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9104B" w14:textId="77777777" w:rsidR="008851D3" w:rsidRPr="00BE5C34" w:rsidRDefault="008851D3" w:rsidP="000D59A4">
      <w:pPr>
        <w:pStyle w:val="Heading1"/>
      </w:pPr>
      <w:r w:rsidRPr="00BE5C34">
        <w:t>Stormwater Pollution Prevention: Self-Audit Guidebook</w:t>
      </w:r>
      <w:r w:rsidR="0047534A" w:rsidRPr="00BE5C34">
        <w:t xml:space="preserve"> Template</w:t>
      </w:r>
    </w:p>
    <w:p w14:paraId="7572EBA7" w14:textId="4E9FF47E" w:rsidR="008851D3" w:rsidRPr="00BE5C34" w:rsidRDefault="00CE54DF">
      <w:r>
        <w:t>Jul</w:t>
      </w:r>
      <w:r w:rsidR="008A44BB">
        <w:t>y</w:t>
      </w:r>
      <w:r w:rsidR="00C244EE" w:rsidRPr="00BE5C34">
        <w:t xml:space="preserve"> 2015</w:t>
      </w:r>
    </w:p>
    <w:p w14:paraId="54C760C6" w14:textId="77777777" w:rsidR="008851D3" w:rsidRPr="00BE5C34" w:rsidRDefault="008851D3" w:rsidP="000D59A4">
      <w:pPr>
        <w:pStyle w:val="Heading2"/>
        <w:rPr>
          <w:b/>
        </w:rPr>
      </w:pPr>
      <w:r w:rsidRPr="00BE5C34">
        <w:rPr>
          <w:b/>
        </w:rPr>
        <w:t>General Guidance</w:t>
      </w:r>
      <w:r w:rsidRPr="00BE5C34">
        <w:rPr>
          <w:b/>
        </w:rPr>
        <w:br/>
      </w:r>
    </w:p>
    <w:p w14:paraId="7FD8768D" w14:textId="77777777" w:rsidR="003C3B3F" w:rsidRPr="00794438" w:rsidRDefault="00412F1E" w:rsidP="009D1D13">
      <w:pPr>
        <w:spacing w:line="240" w:lineRule="auto"/>
      </w:pPr>
      <w:r w:rsidRPr="00794438">
        <w:t xml:space="preserve">The self-audit guidebook is designed to help municipal employees maintain compliance with stormwater pollution prevention requirements. </w:t>
      </w:r>
      <w:r w:rsidR="004136BA" w:rsidRPr="00794438">
        <w:t>Checklists are provided to help identify issues that may need further attention</w:t>
      </w:r>
      <w:r w:rsidRPr="00794438">
        <w:t>.</w:t>
      </w:r>
      <w:r w:rsidR="00A17B9D" w:rsidRPr="00794438">
        <w:t xml:space="preserve"> The auditor (the employee performing the audit) should be familiar with the municipality’s permit, site plan, and stormwater pollution prevention plan.</w:t>
      </w:r>
      <w:r w:rsidR="00A17B9D" w:rsidRPr="00794438">
        <w:rPr>
          <w:rFonts w:eastAsia="Times New Roman" w:cs="Times New Roman"/>
          <w:color w:val="000000"/>
        </w:rPr>
        <w:t xml:space="preserve"> </w:t>
      </w:r>
      <w:r w:rsidR="000446E7" w:rsidRPr="00794438">
        <w:rPr>
          <w:rFonts w:eastAsia="Times New Roman" w:cs="Times New Roman"/>
          <w:color w:val="000000"/>
        </w:rPr>
        <w:t xml:space="preserve">If </w:t>
      </w:r>
      <w:r w:rsidR="00A17B9D" w:rsidRPr="00794438">
        <w:rPr>
          <w:rFonts w:eastAsia="Times New Roman" w:cs="Times New Roman"/>
          <w:color w:val="000000"/>
        </w:rPr>
        <w:t>the auditor has</w:t>
      </w:r>
      <w:r w:rsidR="0047534A" w:rsidRPr="00794438">
        <w:rPr>
          <w:rFonts w:eastAsia="Times New Roman" w:cs="Times New Roman"/>
          <w:color w:val="000000"/>
        </w:rPr>
        <w:t xml:space="preserve"> not been trained in</w:t>
      </w:r>
      <w:r w:rsidR="000446E7" w:rsidRPr="00794438">
        <w:rPr>
          <w:rFonts w:eastAsia="Times New Roman" w:cs="Times New Roman"/>
          <w:color w:val="000000"/>
        </w:rPr>
        <w:t xml:space="preserve"> stormwat</w:t>
      </w:r>
      <w:r w:rsidR="0047534A" w:rsidRPr="00794438">
        <w:rPr>
          <w:rFonts w:eastAsia="Times New Roman" w:cs="Times New Roman"/>
          <w:color w:val="000000"/>
        </w:rPr>
        <w:t>er pollution prevention</w:t>
      </w:r>
      <w:r w:rsidR="00182958" w:rsidRPr="00794438">
        <w:rPr>
          <w:rFonts w:eastAsia="Times New Roman" w:cs="Times New Roman"/>
          <w:color w:val="000000"/>
        </w:rPr>
        <w:t xml:space="preserve"> or is not familiar with the previously mentioned documents, the auditor should notify</w:t>
      </w:r>
      <w:r w:rsidR="000446E7" w:rsidRPr="00794438">
        <w:rPr>
          <w:rFonts w:eastAsia="Times New Roman" w:cs="Times New Roman"/>
          <w:color w:val="000000"/>
        </w:rPr>
        <w:t xml:space="preserve"> </w:t>
      </w:r>
      <w:r w:rsidR="00182958" w:rsidRPr="00794438">
        <w:rPr>
          <w:rFonts w:eastAsia="Times New Roman" w:cs="Times New Roman"/>
          <w:color w:val="000000"/>
        </w:rPr>
        <w:t>his or her</w:t>
      </w:r>
      <w:r w:rsidR="000446E7" w:rsidRPr="00794438">
        <w:rPr>
          <w:rFonts w:eastAsia="Times New Roman" w:cs="Times New Roman"/>
          <w:color w:val="000000"/>
        </w:rPr>
        <w:t xml:space="preserve"> manager.</w:t>
      </w:r>
    </w:p>
    <w:p w14:paraId="2E48EB45" w14:textId="77777777" w:rsidR="00DB37A5" w:rsidRPr="00794438" w:rsidRDefault="00AB6BC9" w:rsidP="009D1D13">
      <w:pPr>
        <w:spacing w:line="240" w:lineRule="auto"/>
        <w:rPr>
          <w:rFonts w:eastAsia="Times New Roman" w:cs="Times New Roman"/>
          <w:color w:val="000000"/>
        </w:rPr>
      </w:pPr>
      <w:r w:rsidRPr="00794438">
        <w:rPr>
          <w:rFonts w:eastAsia="Times New Roman" w:cs="Times New Roman"/>
          <w:color w:val="000000"/>
        </w:rPr>
        <w:t>If the se</w:t>
      </w:r>
      <w:r w:rsidR="00182958" w:rsidRPr="00794438">
        <w:rPr>
          <w:rFonts w:eastAsia="Times New Roman" w:cs="Times New Roman"/>
          <w:color w:val="000000"/>
        </w:rPr>
        <w:t xml:space="preserve">lf-audit reveals </w:t>
      </w:r>
      <w:r w:rsidRPr="00794438">
        <w:rPr>
          <w:rFonts w:eastAsia="Times New Roman" w:cs="Times New Roman"/>
          <w:color w:val="000000"/>
        </w:rPr>
        <w:t xml:space="preserve">issues or potential violations, </w:t>
      </w:r>
      <w:r w:rsidR="00182958" w:rsidRPr="00794438">
        <w:rPr>
          <w:rFonts w:eastAsia="Times New Roman" w:cs="Times New Roman"/>
          <w:color w:val="000000"/>
        </w:rPr>
        <w:t xml:space="preserve">the auditor should </w:t>
      </w:r>
      <w:r w:rsidRPr="00794438">
        <w:rPr>
          <w:rFonts w:eastAsia="Times New Roman" w:cs="Times New Roman"/>
          <w:color w:val="000000"/>
        </w:rPr>
        <w:t xml:space="preserve">immediately </w:t>
      </w:r>
      <w:r w:rsidR="000446E7" w:rsidRPr="00794438">
        <w:rPr>
          <w:rFonts w:eastAsia="Times New Roman" w:cs="Times New Roman"/>
          <w:color w:val="000000"/>
        </w:rPr>
        <w:t xml:space="preserve">notify </w:t>
      </w:r>
      <w:r w:rsidR="00437E23" w:rsidRPr="00794438">
        <w:rPr>
          <w:rFonts w:eastAsia="Times New Roman" w:cs="Times New Roman"/>
          <w:color w:val="000000"/>
        </w:rPr>
        <w:t xml:space="preserve">the </w:t>
      </w:r>
      <w:r w:rsidR="00DB37A5" w:rsidRPr="00794438">
        <w:rPr>
          <w:rFonts w:eastAsia="Times New Roman" w:cs="Times New Roman"/>
          <w:color w:val="000000"/>
        </w:rPr>
        <w:t>site</w:t>
      </w:r>
      <w:r w:rsidR="00437E23" w:rsidRPr="00794438">
        <w:rPr>
          <w:rFonts w:eastAsia="Times New Roman" w:cs="Times New Roman"/>
          <w:color w:val="000000"/>
        </w:rPr>
        <w:t xml:space="preserve"> manager</w:t>
      </w:r>
      <w:r w:rsidR="00DB37A5" w:rsidRPr="00794438">
        <w:rPr>
          <w:rFonts w:eastAsia="Times New Roman" w:cs="Times New Roman"/>
          <w:color w:val="000000"/>
        </w:rPr>
        <w:t xml:space="preserve"> or responsible department manager</w:t>
      </w:r>
      <w:r w:rsidRPr="00794438">
        <w:rPr>
          <w:rFonts w:eastAsia="Times New Roman" w:cs="Times New Roman"/>
          <w:color w:val="000000"/>
        </w:rPr>
        <w:t xml:space="preserve">. </w:t>
      </w:r>
    </w:p>
    <w:p w14:paraId="3E768D35" w14:textId="77777777" w:rsidR="00BD1459" w:rsidRPr="00794438" w:rsidRDefault="00DB37A5" w:rsidP="00BD1459">
      <w:pPr>
        <w:spacing w:line="240" w:lineRule="auto"/>
        <w:rPr>
          <w:rFonts w:eastAsia="Times New Roman" w:cs="Times New Roman"/>
          <w:color w:val="000000"/>
        </w:rPr>
      </w:pPr>
      <w:r w:rsidRPr="00794438">
        <w:rPr>
          <w:rFonts w:eastAsia="Times New Roman" w:cs="Times New Roman"/>
          <w:color w:val="000000"/>
        </w:rPr>
        <w:t>Audits should be performed as frequently as stated in the permit requirements.</w:t>
      </w:r>
    </w:p>
    <w:p w14:paraId="65140D9B" w14:textId="77777777" w:rsidR="0047534A" w:rsidRPr="00794438" w:rsidRDefault="0047534A" w:rsidP="0047534A">
      <w:pPr>
        <w:pStyle w:val="Default"/>
        <w:rPr>
          <w:sz w:val="22"/>
          <w:szCs w:val="22"/>
        </w:rPr>
      </w:pPr>
      <w:r w:rsidRPr="00794438">
        <w:rPr>
          <w:sz w:val="22"/>
          <w:szCs w:val="22"/>
        </w:rPr>
        <w:t>This document uses checklists to provide</w:t>
      </w:r>
      <w:r w:rsidR="00D6585F" w:rsidRPr="00794438">
        <w:rPr>
          <w:sz w:val="22"/>
          <w:szCs w:val="22"/>
        </w:rPr>
        <w:t xml:space="preserve"> a common </w:t>
      </w:r>
      <w:r w:rsidRPr="00794438">
        <w:rPr>
          <w:sz w:val="22"/>
          <w:szCs w:val="22"/>
        </w:rPr>
        <w:t>structure for assessment and documentation</w:t>
      </w:r>
      <w:r w:rsidR="00D6585F" w:rsidRPr="00794438">
        <w:rPr>
          <w:sz w:val="22"/>
          <w:szCs w:val="22"/>
        </w:rPr>
        <w:t xml:space="preserve">. Reviewers </w:t>
      </w:r>
      <w:r w:rsidRPr="00794438">
        <w:rPr>
          <w:sz w:val="22"/>
          <w:szCs w:val="22"/>
        </w:rPr>
        <w:t>answer “Yes,” “N</w:t>
      </w:r>
      <w:r w:rsidR="00D6585F" w:rsidRPr="00794438">
        <w:rPr>
          <w:sz w:val="22"/>
          <w:szCs w:val="22"/>
        </w:rPr>
        <w:t>o,”</w:t>
      </w:r>
      <w:r w:rsidRPr="00794438">
        <w:rPr>
          <w:sz w:val="22"/>
          <w:szCs w:val="22"/>
        </w:rPr>
        <w:t xml:space="preserve"> or “NA” to checklist </w:t>
      </w:r>
      <w:r w:rsidR="00D6585F" w:rsidRPr="00794438">
        <w:rPr>
          <w:sz w:val="22"/>
          <w:szCs w:val="22"/>
        </w:rPr>
        <w:t>questions</w:t>
      </w:r>
      <w:r w:rsidRPr="00794438">
        <w:rPr>
          <w:sz w:val="22"/>
          <w:szCs w:val="22"/>
        </w:rPr>
        <w:t>, but a “Yes” or “N</w:t>
      </w:r>
      <w:r w:rsidR="00D6585F" w:rsidRPr="00794438">
        <w:rPr>
          <w:sz w:val="22"/>
          <w:szCs w:val="22"/>
        </w:rPr>
        <w:t>o” response in the checklis</w:t>
      </w:r>
      <w:r w:rsidRPr="00794438">
        <w:rPr>
          <w:sz w:val="22"/>
          <w:szCs w:val="22"/>
        </w:rPr>
        <w:t>t does not necessarily define the condition a</w:t>
      </w:r>
      <w:r w:rsidR="00D6585F" w:rsidRPr="00794438">
        <w:rPr>
          <w:sz w:val="22"/>
          <w:szCs w:val="22"/>
        </w:rPr>
        <w:t xml:space="preserve">s </w:t>
      </w:r>
      <w:r w:rsidRPr="00794438">
        <w:rPr>
          <w:sz w:val="22"/>
          <w:szCs w:val="22"/>
        </w:rPr>
        <w:t>right or wrong</w:t>
      </w:r>
      <w:r w:rsidR="00D6585F" w:rsidRPr="00794438">
        <w:rPr>
          <w:sz w:val="22"/>
          <w:szCs w:val="22"/>
        </w:rPr>
        <w:t>. Rather, the checklist is in</w:t>
      </w:r>
      <w:r w:rsidRPr="00794438">
        <w:rPr>
          <w:sz w:val="22"/>
          <w:szCs w:val="22"/>
        </w:rPr>
        <w:t xml:space="preserve">tended to act as a guide </w:t>
      </w:r>
      <w:r w:rsidR="00D6585F" w:rsidRPr="00794438">
        <w:rPr>
          <w:sz w:val="22"/>
          <w:szCs w:val="22"/>
        </w:rPr>
        <w:t>to help ensure a thorou</w:t>
      </w:r>
      <w:r w:rsidRPr="00794438">
        <w:rPr>
          <w:sz w:val="22"/>
          <w:szCs w:val="22"/>
        </w:rPr>
        <w:t xml:space="preserve">gh review of the facility. Reviewers may </w:t>
      </w:r>
      <w:r w:rsidR="00D6585F" w:rsidRPr="00794438">
        <w:rPr>
          <w:sz w:val="22"/>
          <w:szCs w:val="22"/>
        </w:rPr>
        <w:t>want to include additional comments to support t</w:t>
      </w:r>
      <w:r w:rsidRPr="00794438">
        <w:rPr>
          <w:sz w:val="22"/>
          <w:szCs w:val="22"/>
        </w:rPr>
        <w:t>heir answers or provide more information</w:t>
      </w:r>
      <w:r w:rsidR="00D6585F" w:rsidRPr="00794438">
        <w:rPr>
          <w:sz w:val="22"/>
          <w:szCs w:val="22"/>
        </w:rPr>
        <w:t xml:space="preserve">. This enables </w:t>
      </w:r>
      <w:r w:rsidRPr="00794438">
        <w:rPr>
          <w:sz w:val="22"/>
          <w:szCs w:val="22"/>
        </w:rPr>
        <w:t xml:space="preserve">other </w:t>
      </w:r>
      <w:r w:rsidR="00D6585F" w:rsidRPr="00794438">
        <w:rPr>
          <w:sz w:val="22"/>
          <w:szCs w:val="22"/>
        </w:rPr>
        <w:t>staff to have an “at a glance” u</w:t>
      </w:r>
      <w:r w:rsidRPr="00794438">
        <w:rPr>
          <w:sz w:val="22"/>
          <w:szCs w:val="22"/>
        </w:rPr>
        <w:t>nderstanding of the</w:t>
      </w:r>
      <w:r w:rsidR="00D6585F" w:rsidRPr="00794438">
        <w:rPr>
          <w:sz w:val="22"/>
          <w:szCs w:val="22"/>
        </w:rPr>
        <w:t xml:space="preserve"> conditions, and </w:t>
      </w:r>
      <w:r w:rsidRPr="00794438">
        <w:rPr>
          <w:sz w:val="22"/>
          <w:szCs w:val="22"/>
        </w:rPr>
        <w:t xml:space="preserve">to </w:t>
      </w:r>
      <w:r w:rsidR="00D6585F" w:rsidRPr="00794438">
        <w:rPr>
          <w:sz w:val="22"/>
          <w:szCs w:val="22"/>
        </w:rPr>
        <w:t>highlight potential topics</w:t>
      </w:r>
      <w:r w:rsidRPr="00794438">
        <w:rPr>
          <w:sz w:val="22"/>
          <w:szCs w:val="22"/>
        </w:rPr>
        <w:t xml:space="preserve"> for further discussion when on </w:t>
      </w:r>
      <w:r w:rsidR="00D6585F" w:rsidRPr="00794438">
        <w:rPr>
          <w:sz w:val="22"/>
          <w:szCs w:val="22"/>
        </w:rPr>
        <w:t>site.</w:t>
      </w:r>
      <w:r w:rsidR="00D6585F" w:rsidRPr="00794438">
        <w:rPr>
          <w:sz w:val="22"/>
          <w:szCs w:val="22"/>
        </w:rPr>
        <w:br/>
      </w:r>
    </w:p>
    <w:p w14:paraId="4D5AEDF7" w14:textId="77777777" w:rsidR="0047534A" w:rsidRPr="00BE5C34" w:rsidRDefault="0047534A">
      <w:pPr>
        <w:rPr>
          <w:rFonts w:ascii="Calibri" w:hAnsi="Calibri" w:cs="Calibri"/>
          <w:color w:val="000000"/>
          <w:sz w:val="20"/>
          <w:szCs w:val="20"/>
        </w:rPr>
      </w:pPr>
      <w:r w:rsidRPr="00BE5C34">
        <w:rPr>
          <w:sz w:val="20"/>
          <w:szCs w:val="20"/>
        </w:rPr>
        <w:br w:type="page"/>
      </w:r>
    </w:p>
    <w:p w14:paraId="346803D5" w14:textId="77777777" w:rsidR="00BD1459" w:rsidRPr="00BE5C34" w:rsidRDefault="00BD1459" w:rsidP="00BD1459">
      <w:pPr>
        <w:pStyle w:val="Heading2"/>
        <w:rPr>
          <w:b/>
        </w:rPr>
      </w:pPr>
      <w:r w:rsidRPr="00BE5C34">
        <w:rPr>
          <w:b/>
        </w:rPr>
        <w:lastRenderedPageBreak/>
        <w:t>Permit Requirements</w:t>
      </w:r>
    </w:p>
    <w:tbl>
      <w:tblPr>
        <w:tblStyle w:val="TableGrid"/>
        <w:tblW w:w="0" w:type="auto"/>
        <w:tblLook w:val="04A0" w:firstRow="1" w:lastRow="0" w:firstColumn="1" w:lastColumn="0" w:noHBand="0" w:noVBand="1"/>
      </w:tblPr>
      <w:tblGrid>
        <w:gridCol w:w="9350"/>
      </w:tblGrid>
      <w:tr w:rsidR="00BD1459" w:rsidRPr="00BE5C34" w14:paraId="003A5E79" w14:textId="77777777" w:rsidTr="00BC319B">
        <w:trPr>
          <w:trHeight w:val="3410"/>
        </w:trPr>
        <w:tc>
          <w:tcPr>
            <w:tcW w:w="9350" w:type="dxa"/>
          </w:tcPr>
          <w:p w14:paraId="1567D9D3" w14:textId="77777777" w:rsidR="00BD1459" w:rsidRPr="00794438" w:rsidRDefault="0047534A" w:rsidP="00E51E91">
            <w:pPr>
              <w:rPr>
                <w:sz w:val="20"/>
                <w:szCs w:val="20"/>
              </w:rPr>
            </w:pPr>
            <w:r w:rsidRPr="00794438">
              <w:rPr>
                <w:sz w:val="20"/>
                <w:szCs w:val="20"/>
              </w:rPr>
              <w:br/>
            </w:r>
            <w:r w:rsidR="00BD1459" w:rsidRPr="00794438">
              <w:rPr>
                <w:sz w:val="20"/>
                <w:szCs w:val="20"/>
              </w:rPr>
              <w:t xml:space="preserve">The </w:t>
            </w:r>
            <w:r w:rsidR="00D17E25" w:rsidRPr="00794438">
              <w:rPr>
                <w:sz w:val="20"/>
                <w:szCs w:val="20"/>
              </w:rPr>
              <w:t>Texas Commission on Environmental Quality (TCEQ)</w:t>
            </w:r>
            <w:r w:rsidR="00BD1459" w:rsidRPr="00794438">
              <w:rPr>
                <w:sz w:val="20"/>
                <w:szCs w:val="20"/>
              </w:rPr>
              <w:t xml:space="preserve"> </w:t>
            </w:r>
            <w:r w:rsidR="007234D2" w:rsidRPr="00794438">
              <w:rPr>
                <w:sz w:val="20"/>
                <w:szCs w:val="20"/>
              </w:rPr>
              <w:t xml:space="preserve">small </w:t>
            </w:r>
            <w:r w:rsidR="00FB4C17">
              <w:rPr>
                <w:sz w:val="20"/>
                <w:szCs w:val="20"/>
              </w:rPr>
              <w:t>municipal separate storm sewer system (</w:t>
            </w:r>
            <w:r w:rsidR="007234D2" w:rsidRPr="00794438">
              <w:rPr>
                <w:sz w:val="20"/>
                <w:szCs w:val="20"/>
              </w:rPr>
              <w:t>MS4</w:t>
            </w:r>
            <w:r w:rsidR="00FB4C17">
              <w:rPr>
                <w:sz w:val="20"/>
                <w:szCs w:val="20"/>
              </w:rPr>
              <w:t>)</w:t>
            </w:r>
            <w:r w:rsidR="007234D2" w:rsidRPr="00794438">
              <w:rPr>
                <w:sz w:val="20"/>
                <w:szCs w:val="20"/>
              </w:rPr>
              <w:t xml:space="preserve"> </w:t>
            </w:r>
            <w:r w:rsidR="00BD1459" w:rsidRPr="00794438">
              <w:rPr>
                <w:sz w:val="20"/>
                <w:szCs w:val="20"/>
              </w:rPr>
              <w:t xml:space="preserve">general permit </w:t>
            </w:r>
            <w:r w:rsidR="00812755" w:rsidRPr="00794438">
              <w:rPr>
                <w:sz w:val="20"/>
                <w:szCs w:val="20"/>
              </w:rPr>
              <w:t xml:space="preserve">TXR040000 </w:t>
            </w:r>
            <w:r w:rsidR="00BD1459" w:rsidRPr="00794438">
              <w:rPr>
                <w:sz w:val="20"/>
                <w:szCs w:val="20"/>
              </w:rPr>
              <w:t>contains the following guidelines applicable to this self-audit:</w:t>
            </w:r>
          </w:p>
          <w:p w14:paraId="4C1C2627" w14:textId="77777777" w:rsidR="00BD1459" w:rsidRPr="00794438" w:rsidRDefault="00BD1459" w:rsidP="00E51E91">
            <w:pPr>
              <w:autoSpaceDE w:val="0"/>
              <w:autoSpaceDN w:val="0"/>
              <w:adjustRightInd w:val="0"/>
              <w:rPr>
                <w:rFonts w:cs="Georgia,Bold"/>
                <w:b/>
                <w:bCs/>
                <w:sz w:val="20"/>
                <w:szCs w:val="20"/>
              </w:rPr>
            </w:pPr>
          </w:p>
          <w:p w14:paraId="6EF09057" w14:textId="77777777" w:rsidR="00BD1459" w:rsidRPr="00794438" w:rsidRDefault="00BD1459" w:rsidP="00E51E91">
            <w:pPr>
              <w:autoSpaceDE w:val="0"/>
              <w:autoSpaceDN w:val="0"/>
              <w:adjustRightInd w:val="0"/>
              <w:rPr>
                <w:rFonts w:cs="Georgia,Bold"/>
                <w:b/>
                <w:bCs/>
                <w:sz w:val="20"/>
                <w:szCs w:val="20"/>
              </w:rPr>
            </w:pPr>
            <w:r w:rsidRPr="00794438">
              <w:rPr>
                <w:rFonts w:cs="Georgia,Bold"/>
                <w:b/>
                <w:bCs/>
                <w:sz w:val="20"/>
                <w:szCs w:val="20"/>
              </w:rPr>
              <w:t>Pollution Prevention and Good Housekeeping for Municipal Operations</w:t>
            </w:r>
          </w:p>
          <w:p w14:paraId="1DDE4235" w14:textId="77777777" w:rsidR="00BD1459" w:rsidRPr="00794438" w:rsidRDefault="00BD1459" w:rsidP="00E51E91">
            <w:pPr>
              <w:autoSpaceDE w:val="0"/>
              <w:autoSpaceDN w:val="0"/>
              <w:adjustRightInd w:val="0"/>
              <w:rPr>
                <w:rFonts w:cs="Georgia"/>
                <w:b/>
                <w:sz w:val="20"/>
                <w:szCs w:val="20"/>
              </w:rPr>
            </w:pPr>
            <w:r w:rsidRPr="00794438">
              <w:rPr>
                <w:rFonts w:cs="Georgia"/>
                <w:b/>
                <w:sz w:val="20"/>
                <w:szCs w:val="20"/>
              </w:rPr>
              <w:t xml:space="preserve">Part III.B.5. (a) Program </w:t>
            </w:r>
            <w:r w:rsidR="00C244EE" w:rsidRPr="00794438">
              <w:rPr>
                <w:rFonts w:cs="Georgia"/>
                <w:b/>
                <w:sz w:val="20"/>
                <w:szCs w:val="20"/>
              </w:rPr>
              <w:t>D</w:t>
            </w:r>
            <w:r w:rsidRPr="00794438">
              <w:rPr>
                <w:rFonts w:cs="Georgia"/>
                <w:b/>
                <w:sz w:val="20"/>
                <w:szCs w:val="20"/>
              </w:rPr>
              <w:t>evelopment</w:t>
            </w:r>
          </w:p>
          <w:p w14:paraId="729EB49B" w14:textId="77777777" w:rsidR="00C244EE" w:rsidRPr="00794438" w:rsidRDefault="00C244EE" w:rsidP="00C244EE">
            <w:pPr>
              <w:autoSpaceDE w:val="0"/>
              <w:autoSpaceDN w:val="0"/>
              <w:adjustRightInd w:val="0"/>
              <w:rPr>
                <w:rFonts w:cs="Georgia"/>
                <w:sz w:val="20"/>
                <w:szCs w:val="20"/>
              </w:rPr>
            </w:pPr>
          </w:p>
          <w:p w14:paraId="4D8397D7" w14:textId="77777777" w:rsidR="00BD1459" w:rsidRPr="00794438" w:rsidRDefault="00BD1459" w:rsidP="00C244EE">
            <w:pPr>
              <w:autoSpaceDE w:val="0"/>
              <w:autoSpaceDN w:val="0"/>
              <w:adjustRightInd w:val="0"/>
              <w:rPr>
                <w:rFonts w:cs="Georgia"/>
                <w:sz w:val="20"/>
                <w:szCs w:val="20"/>
              </w:rPr>
            </w:pPr>
            <w:r w:rsidRPr="00794438">
              <w:rPr>
                <w:rFonts w:cs="Georgia"/>
                <w:sz w:val="20"/>
                <w:szCs w:val="20"/>
              </w:rPr>
              <w:t>(1) All permittees shall develop and implement an operation and maintenance program, including an employee training component that has the ultimate goal of preventing or reducing pollutant runoff from municipal activities and municipally owned areas including but not limited to park and open space maintenance; street,</w:t>
            </w:r>
            <w:r w:rsidR="00C244EE" w:rsidRPr="00794438">
              <w:rPr>
                <w:rFonts w:cs="Georgia"/>
                <w:sz w:val="20"/>
                <w:szCs w:val="20"/>
              </w:rPr>
              <w:t xml:space="preserve"> </w:t>
            </w:r>
            <w:r w:rsidRPr="00794438">
              <w:rPr>
                <w:rFonts w:cs="Georgia"/>
                <w:sz w:val="20"/>
                <w:szCs w:val="20"/>
              </w:rPr>
              <w:t>road, or highway maintenance; fleet and building maintenance; stormwater system maintenance; new construction and land disturbances; municipal parking lots; vehicle and equipment maintenance and storage yards; waste transfer stations; and salt/sand storage locations.</w:t>
            </w:r>
          </w:p>
          <w:p w14:paraId="4C6504EC" w14:textId="77777777" w:rsidR="005E619C" w:rsidRPr="00794438" w:rsidRDefault="005E619C" w:rsidP="005E619C">
            <w:pPr>
              <w:autoSpaceDE w:val="0"/>
              <w:autoSpaceDN w:val="0"/>
              <w:adjustRightInd w:val="0"/>
              <w:rPr>
                <w:rFonts w:cs="Georgia"/>
                <w:b/>
                <w:sz w:val="20"/>
                <w:szCs w:val="20"/>
              </w:rPr>
            </w:pPr>
            <w:r w:rsidRPr="00794438">
              <w:rPr>
                <w:rFonts w:cs="Georgia"/>
                <w:sz w:val="20"/>
                <w:szCs w:val="20"/>
              </w:rPr>
              <w:br/>
            </w:r>
            <w:r w:rsidRPr="00794438">
              <w:rPr>
                <w:rFonts w:cs="Georgia"/>
                <w:b/>
                <w:sz w:val="20"/>
                <w:szCs w:val="20"/>
              </w:rPr>
              <w:t>Part III.B.5. (b)(5) Requirements for all Permittees</w:t>
            </w:r>
          </w:p>
          <w:p w14:paraId="5A7AA833" w14:textId="77777777" w:rsidR="00C244EE" w:rsidRPr="00794438" w:rsidRDefault="00C244EE" w:rsidP="00C244EE">
            <w:pPr>
              <w:autoSpaceDE w:val="0"/>
              <w:autoSpaceDN w:val="0"/>
              <w:adjustRightInd w:val="0"/>
              <w:ind w:left="720"/>
              <w:rPr>
                <w:rFonts w:cs="Georgia"/>
                <w:sz w:val="20"/>
                <w:szCs w:val="20"/>
              </w:rPr>
            </w:pPr>
          </w:p>
          <w:p w14:paraId="2E939DE5" w14:textId="77777777" w:rsidR="00C244EE" w:rsidRPr="00794438" w:rsidRDefault="005E619C" w:rsidP="00C244EE">
            <w:pPr>
              <w:autoSpaceDE w:val="0"/>
              <w:autoSpaceDN w:val="0"/>
              <w:adjustRightInd w:val="0"/>
              <w:rPr>
                <w:rFonts w:cs="Georgia"/>
                <w:sz w:val="20"/>
                <w:szCs w:val="20"/>
              </w:rPr>
            </w:pPr>
            <w:r w:rsidRPr="00794438">
              <w:rPr>
                <w:rFonts w:cs="Georgia"/>
                <w:sz w:val="20"/>
                <w:szCs w:val="20"/>
              </w:rPr>
              <w:t>All permit</w:t>
            </w:r>
            <w:r w:rsidR="00B21BDC" w:rsidRPr="00794438">
              <w:rPr>
                <w:rFonts w:cs="Georgia"/>
                <w:sz w:val="20"/>
                <w:szCs w:val="20"/>
              </w:rPr>
              <w:t>t</w:t>
            </w:r>
            <w:r w:rsidRPr="00794438">
              <w:rPr>
                <w:rFonts w:cs="Georgia"/>
                <w:sz w:val="20"/>
                <w:szCs w:val="20"/>
              </w:rPr>
              <w:t>ees shall include the requirements described below in Parts III.B.5.(1)-(6) in</w:t>
            </w:r>
            <w:r w:rsidR="00BC319B" w:rsidRPr="00794438">
              <w:rPr>
                <w:rFonts w:cs="Georgia"/>
                <w:sz w:val="20"/>
                <w:szCs w:val="20"/>
              </w:rPr>
              <w:t xml:space="preserve"> </w:t>
            </w:r>
            <w:r w:rsidR="00C244EE" w:rsidRPr="00794438">
              <w:rPr>
                <w:rFonts w:cs="Georgia"/>
                <w:sz w:val="20"/>
                <w:szCs w:val="20"/>
              </w:rPr>
              <w:t>the program:</w:t>
            </w:r>
          </w:p>
          <w:p w14:paraId="701D2D36" w14:textId="77777777" w:rsidR="00C244EE" w:rsidRPr="00794438" w:rsidRDefault="00C244EE" w:rsidP="00C244EE">
            <w:pPr>
              <w:autoSpaceDE w:val="0"/>
              <w:autoSpaceDN w:val="0"/>
              <w:adjustRightInd w:val="0"/>
              <w:ind w:left="720"/>
              <w:rPr>
                <w:rFonts w:cs="Georgia"/>
                <w:sz w:val="20"/>
                <w:szCs w:val="20"/>
              </w:rPr>
            </w:pPr>
          </w:p>
          <w:p w14:paraId="2A5C5459" w14:textId="77777777" w:rsidR="00C244EE" w:rsidRPr="00794438" w:rsidRDefault="005E619C" w:rsidP="00C244EE">
            <w:pPr>
              <w:autoSpaceDE w:val="0"/>
              <w:autoSpaceDN w:val="0"/>
              <w:adjustRightInd w:val="0"/>
              <w:rPr>
                <w:rFonts w:cs="Georgia"/>
                <w:sz w:val="20"/>
                <w:szCs w:val="20"/>
              </w:rPr>
            </w:pPr>
            <w:r w:rsidRPr="00794438">
              <w:rPr>
                <w:rFonts w:cs="Georgia"/>
                <w:sz w:val="20"/>
                <w:szCs w:val="20"/>
              </w:rPr>
              <w:t>(5) Municipal Operation and Maintenance Activities</w:t>
            </w:r>
          </w:p>
          <w:p w14:paraId="331CAB2E" w14:textId="77777777" w:rsidR="00C244EE" w:rsidRPr="00794438" w:rsidRDefault="00FB4C17" w:rsidP="00C244EE">
            <w:pPr>
              <w:autoSpaceDE w:val="0"/>
              <w:autoSpaceDN w:val="0"/>
              <w:adjustRightInd w:val="0"/>
              <w:ind w:left="720"/>
              <w:rPr>
                <w:rFonts w:cs="Georgia"/>
                <w:sz w:val="20"/>
                <w:szCs w:val="20"/>
              </w:rPr>
            </w:pPr>
            <w:r>
              <w:rPr>
                <w:rFonts w:cs="Georgia"/>
                <w:sz w:val="20"/>
                <w:szCs w:val="20"/>
              </w:rPr>
              <w:br/>
            </w:r>
            <w:r w:rsidR="005E619C" w:rsidRPr="00794438">
              <w:rPr>
                <w:rFonts w:cs="Georgia"/>
                <w:sz w:val="20"/>
                <w:szCs w:val="20"/>
              </w:rPr>
              <w:t>a. Assessment of permittee-owned operations</w:t>
            </w:r>
            <w:r w:rsidR="00C244EE" w:rsidRPr="00794438">
              <w:rPr>
                <w:rFonts w:cs="Georgia"/>
                <w:sz w:val="20"/>
                <w:szCs w:val="20"/>
              </w:rPr>
              <w:br/>
            </w:r>
            <w:r w:rsidR="00C244EE" w:rsidRPr="00794438">
              <w:rPr>
                <w:rFonts w:cs="Georgia"/>
                <w:sz w:val="20"/>
                <w:szCs w:val="20"/>
              </w:rPr>
              <w:br/>
            </w:r>
            <w:r w:rsidR="005E619C" w:rsidRPr="00794438">
              <w:rPr>
                <w:rFonts w:cs="Georgia"/>
                <w:sz w:val="20"/>
                <w:szCs w:val="20"/>
              </w:rPr>
              <w:t>All permittees shall evaluate operation and maintenance (O&amp;M) activities for</w:t>
            </w:r>
            <w:r w:rsidR="00BC319B" w:rsidRPr="00794438">
              <w:rPr>
                <w:rFonts w:cs="Georgia"/>
                <w:sz w:val="20"/>
                <w:szCs w:val="20"/>
              </w:rPr>
              <w:t xml:space="preserve"> </w:t>
            </w:r>
            <w:r w:rsidR="005E619C" w:rsidRPr="00794438">
              <w:rPr>
                <w:rFonts w:cs="Georgia"/>
                <w:sz w:val="20"/>
                <w:szCs w:val="20"/>
              </w:rPr>
              <w:t>their potential to discharge pollutants in stormwater, including but not limited</w:t>
            </w:r>
            <w:r w:rsidR="00BC319B" w:rsidRPr="00794438">
              <w:rPr>
                <w:rFonts w:cs="Georgia"/>
                <w:sz w:val="20"/>
                <w:szCs w:val="20"/>
              </w:rPr>
              <w:t xml:space="preserve"> </w:t>
            </w:r>
            <w:r w:rsidR="005E619C" w:rsidRPr="00794438">
              <w:rPr>
                <w:rFonts w:cs="Georgia"/>
                <w:sz w:val="20"/>
                <w:szCs w:val="20"/>
              </w:rPr>
              <w:t>to:</w:t>
            </w:r>
          </w:p>
          <w:p w14:paraId="6DDFDD2C" w14:textId="77777777" w:rsidR="003B4F97" w:rsidRPr="00794438" w:rsidRDefault="00966B04" w:rsidP="003B4F97">
            <w:pPr>
              <w:autoSpaceDE w:val="0"/>
              <w:autoSpaceDN w:val="0"/>
              <w:adjustRightInd w:val="0"/>
              <w:ind w:left="1440" w:hanging="180"/>
              <w:rPr>
                <w:rFonts w:cs="Georgia"/>
                <w:sz w:val="20"/>
                <w:szCs w:val="20"/>
              </w:rPr>
            </w:pPr>
            <w:r w:rsidRPr="00794438">
              <w:rPr>
                <w:rFonts w:cs="Georgia"/>
                <w:sz w:val="20"/>
                <w:szCs w:val="20"/>
              </w:rPr>
              <w:t>(</w:t>
            </w:r>
            <w:proofErr w:type="spellStart"/>
            <w:r w:rsidRPr="00794438">
              <w:rPr>
                <w:rFonts w:cs="Georgia"/>
                <w:sz w:val="20"/>
                <w:szCs w:val="20"/>
              </w:rPr>
              <w:t>i</w:t>
            </w:r>
            <w:proofErr w:type="spellEnd"/>
            <w:r w:rsidRPr="00794438">
              <w:rPr>
                <w:rFonts w:cs="Georgia"/>
                <w:sz w:val="20"/>
                <w:szCs w:val="20"/>
              </w:rPr>
              <w:t>) Road and parking lot maintenance may include such areas as pothole</w:t>
            </w:r>
            <w:r w:rsidR="00C244EE" w:rsidRPr="00794438">
              <w:rPr>
                <w:rFonts w:cs="Georgia"/>
                <w:sz w:val="20"/>
                <w:szCs w:val="20"/>
              </w:rPr>
              <w:t xml:space="preserve"> </w:t>
            </w:r>
            <w:r w:rsidRPr="00794438">
              <w:rPr>
                <w:rFonts w:cs="Georgia"/>
                <w:sz w:val="20"/>
                <w:szCs w:val="20"/>
              </w:rPr>
              <w:t>repair, pavement marking, sealing, and re-paving;</w:t>
            </w:r>
          </w:p>
          <w:p w14:paraId="4034DC8B" w14:textId="77777777" w:rsidR="00C244EE" w:rsidRPr="00794438" w:rsidRDefault="003B4F97" w:rsidP="003B4F97">
            <w:pPr>
              <w:autoSpaceDE w:val="0"/>
              <w:autoSpaceDN w:val="0"/>
              <w:adjustRightInd w:val="0"/>
              <w:ind w:left="1440" w:hanging="180"/>
              <w:rPr>
                <w:rFonts w:cs="Georgia"/>
                <w:sz w:val="20"/>
                <w:szCs w:val="20"/>
              </w:rPr>
            </w:pPr>
            <w:r w:rsidRPr="00794438">
              <w:rPr>
                <w:rFonts w:cs="Georgia"/>
                <w:sz w:val="20"/>
                <w:szCs w:val="20"/>
              </w:rPr>
              <w:t>(</w:t>
            </w:r>
            <w:r w:rsidR="00966B04" w:rsidRPr="00794438">
              <w:rPr>
                <w:rFonts w:cs="Georgia"/>
                <w:sz w:val="20"/>
                <w:szCs w:val="20"/>
              </w:rPr>
              <w:t>ii) Bridge maintenance may include such areas as re-chipping, grinding, and</w:t>
            </w:r>
            <w:r w:rsidR="00C244EE" w:rsidRPr="00794438">
              <w:rPr>
                <w:rFonts w:cs="Georgia"/>
                <w:sz w:val="20"/>
                <w:szCs w:val="20"/>
              </w:rPr>
              <w:t xml:space="preserve"> </w:t>
            </w:r>
            <w:r w:rsidR="00966B04" w:rsidRPr="00794438">
              <w:rPr>
                <w:rFonts w:cs="Georgia"/>
                <w:sz w:val="20"/>
                <w:szCs w:val="20"/>
              </w:rPr>
              <w:t>saw cutting;</w:t>
            </w:r>
            <w:r w:rsidR="00C244EE" w:rsidRPr="00794438">
              <w:rPr>
                <w:rFonts w:cs="Georgia"/>
                <w:sz w:val="20"/>
                <w:szCs w:val="20"/>
              </w:rPr>
              <w:t xml:space="preserve"> </w:t>
            </w:r>
          </w:p>
          <w:p w14:paraId="46FD8834" w14:textId="77777777" w:rsidR="00C244EE" w:rsidRPr="00794438" w:rsidRDefault="00BC319B" w:rsidP="003B4F97">
            <w:pPr>
              <w:autoSpaceDE w:val="0"/>
              <w:autoSpaceDN w:val="0"/>
              <w:adjustRightInd w:val="0"/>
              <w:ind w:left="1440" w:hanging="180"/>
              <w:rPr>
                <w:rFonts w:cs="Georgia"/>
                <w:sz w:val="20"/>
                <w:szCs w:val="20"/>
              </w:rPr>
            </w:pPr>
            <w:r w:rsidRPr="00794438">
              <w:rPr>
                <w:rFonts w:cs="Georgia"/>
                <w:sz w:val="20"/>
                <w:szCs w:val="20"/>
              </w:rPr>
              <w:t>(iii) Cold weather operations, including plowing, sanding, and application of deicing and anti-icing compounds and maintenance of snow disposal areas; and</w:t>
            </w:r>
          </w:p>
          <w:p w14:paraId="075F0637" w14:textId="77777777" w:rsidR="00C244EE" w:rsidRPr="00794438" w:rsidRDefault="00BC319B" w:rsidP="003B4F97">
            <w:pPr>
              <w:autoSpaceDE w:val="0"/>
              <w:autoSpaceDN w:val="0"/>
              <w:adjustRightInd w:val="0"/>
              <w:ind w:left="1440" w:hanging="180"/>
              <w:rPr>
                <w:rFonts w:cs="Georgia"/>
                <w:sz w:val="20"/>
                <w:szCs w:val="20"/>
              </w:rPr>
            </w:pPr>
            <w:r w:rsidRPr="00794438">
              <w:rPr>
                <w:rFonts w:cs="Georgia"/>
                <w:sz w:val="20"/>
                <w:szCs w:val="20"/>
              </w:rPr>
              <w:t>(iv) Right-of-way maintenance, including mowing, herbicide and pesticide application, and planting vegetation.</w:t>
            </w:r>
            <w:r w:rsidRPr="00794438">
              <w:rPr>
                <w:rFonts w:cs="Georgia"/>
                <w:sz w:val="20"/>
                <w:szCs w:val="20"/>
              </w:rPr>
              <w:br/>
            </w:r>
          </w:p>
          <w:p w14:paraId="637E1EDB" w14:textId="77777777" w:rsidR="00C244EE" w:rsidRPr="00794438" w:rsidRDefault="00BC319B" w:rsidP="00C244EE">
            <w:pPr>
              <w:autoSpaceDE w:val="0"/>
              <w:autoSpaceDN w:val="0"/>
              <w:adjustRightInd w:val="0"/>
              <w:ind w:left="720"/>
              <w:rPr>
                <w:rFonts w:cs="Georgia"/>
                <w:sz w:val="20"/>
                <w:szCs w:val="20"/>
              </w:rPr>
            </w:pPr>
            <w:r w:rsidRPr="00794438">
              <w:rPr>
                <w:rFonts w:cs="Georgia"/>
                <w:sz w:val="20"/>
                <w:szCs w:val="20"/>
              </w:rPr>
              <w:t>b. All permittees shall identify pollutants of concern that could be discharged from the above O&amp;M activities (for example, metals; chlorides; hydrocarbons such as benzene, toluene, ethyl benzene, and xylenes; sediment; and trash).</w:t>
            </w:r>
            <w:r w:rsidRPr="00794438">
              <w:rPr>
                <w:rFonts w:cs="Georgia"/>
                <w:sz w:val="20"/>
                <w:szCs w:val="20"/>
              </w:rPr>
              <w:br/>
            </w:r>
          </w:p>
          <w:p w14:paraId="78729E35" w14:textId="77777777" w:rsidR="00C244EE" w:rsidRPr="00794438" w:rsidRDefault="00BC319B" w:rsidP="00C244EE">
            <w:pPr>
              <w:autoSpaceDE w:val="0"/>
              <w:autoSpaceDN w:val="0"/>
              <w:adjustRightInd w:val="0"/>
              <w:ind w:left="720"/>
              <w:rPr>
                <w:rFonts w:cs="Georgia"/>
                <w:sz w:val="20"/>
                <w:szCs w:val="20"/>
              </w:rPr>
            </w:pPr>
            <w:r w:rsidRPr="00794438">
              <w:rPr>
                <w:rFonts w:cs="Georgia"/>
                <w:sz w:val="20"/>
                <w:szCs w:val="20"/>
              </w:rPr>
              <w:t>c. All permittees shall develop and implement a set of pollution prevention measures that will reduce the discharge of pollutants in stormwater from the above activities. These pollution prevention measures may include the following examples:</w:t>
            </w:r>
            <w:r w:rsidR="00C244EE" w:rsidRPr="00794438">
              <w:rPr>
                <w:rFonts w:cs="Georgia"/>
                <w:sz w:val="20"/>
                <w:szCs w:val="20"/>
              </w:rPr>
              <w:t xml:space="preserve"> </w:t>
            </w:r>
          </w:p>
          <w:p w14:paraId="602C519C" w14:textId="77777777" w:rsidR="00C244EE" w:rsidRPr="00794438" w:rsidRDefault="00BC319B" w:rsidP="003B4F97">
            <w:pPr>
              <w:autoSpaceDE w:val="0"/>
              <w:autoSpaceDN w:val="0"/>
              <w:adjustRightInd w:val="0"/>
              <w:ind w:left="1440" w:hanging="180"/>
              <w:rPr>
                <w:rFonts w:cs="Georgia"/>
                <w:sz w:val="20"/>
                <w:szCs w:val="20"/>
              </w:rPr>
            </w:pPr>
            <w:r w:rsidRPr="00794438">
              <w:rPr>
                <w:rFonts w:cs="Georgia"/>
                <w:sz w:val="20"/>
                <w:szCs w:val="20"/>
              </w:rPr>
              <w:t>(</w:t>
            </w:r>
            <w:proofErr w:type="spellStart"/>
            <w:r w:rsidRPr="00794438">
              <w:rPr>
                <w:rFonts w:cs="Georgia"/>
                <w:sz w:val="20"/>
                <w:szCs w:val="20"/>
              </w:rPr>
              <w:t>i</w:t>
            </w:r>
            <w:proofErr w:type="spellEnd"/>
            <w:r w:rsidRPr="00794438">
              <w:rPr>
                <w:rFonts w:cs="Georgia"/>
                <w:sz w:val="20"/>
                <w:szCs w:val="20"/>
              </w:rPr>
              <w:t>) Replacing materials and chemicals with more environmentally benign materials or methods;</w:t>
            </w:r>
          </w:p>
          <w:p w14:paraId="1F43BF57" w14:textId="77777777" w:rsidR="00C244EE" w:rsidRPr="00794438" w:rsidRDefault="00BC319B" w:rsidP="003B4F97">
            <w:pPr>
              <w:autoSpaceDE w:val="0"/>
              <w:autoSpaceDN w:val="0"/>
              <w:adjustRightInd w:val="0"/>
              <w:ind w:left="1440" w:hanging="180"/>
              <w:rPr>
                <w:rFonts w:cs="Georgia"/>
                <w:sz w:val="20"/>
                <w:szCs w:val="20"/>
              </w:rPr>
            </w:pPr>
            <w:r w:rsidRPr="00794438">
              <w:rPr>
                <w:rFonts w:cs="Georgia"/>
                <w:sz w:val="20"/>
                <w:szCs w:val="20"/>
              </w:rPr>
              <w:t>(ii) Changing operations to minimize the exposure or mobilization of pollutants to prevent them from entering surface waters; and</w:t>
            </w:r>
            <w:r w:rsidR="00C244EE" w:rsidRPr="00794438">
              <w:rPr>
                <w:rFonts w:cs="Georgia"/>
                <w:sz w:val="20"/>
                <w:szCs w:val="20"/>
              </w:rPr>
              <w:t xml:space="preserve"> </w:t>
            </w:r>
          </w:p>
          <w:p w14:paraId="05103524" w14:textId="77777777" w:rsidR="00C244EE" w:rsidRPr="00794438" w:rsidRDefault="00BC319B" w:rsidP="003B4F97">
            <w:pPr>
              <w:autoSpaceDE w:val="0"/>
              <w:autoSpaceDN w:val="0"/>
              <w:adjustRightInd w:val="0"/>
              <w:ind w:left="1440" w:hanging="180"/>
              <w:rPr>
                <w:rFonts w:cs="Georgia"/>
                <w:sz w:val="20"/>
                <w:szCs w:val="20"/>
              </w:rPr>
            </w:pPr>
            <w:r w:rsidRPr="00794438">
              <w:rPr>
                <w:rFonts w:cs="Georgia"/>
                <w:sz w:val="20"/>
                <w:szCs w:val="20"/>
              </w:rPr>
              <w:t>(iii) Placing barriers around or conducting runoff away from deicing chemical storage areas to prevent discharge into surface waters.</w:t>
            </w:r>
            <w:r w:rsidRPr="00794438">
              <w:rPr>
                <w:rFonts w:cs="Georgia"/>
                <w:sz w:val="20"/>
                <w:szCs w:val="20"/>
              </w:rPr>
              <w:br/>
            </w:r>
          </w:p>
          <w:p w14:paraId="59D352F5" w14:textId="77777777" w:rsidR="00794438" w:rsidRDefault="00BC319B" w:rsidP="00C244EE">
            <w:pPr>
              <w:autoSpaceDE w:val="0"/>
              <w:autoSpaceDN w:val="0"/>
              <w:adjustRightInd w:val="0"/>
              <w:ind w:left="720"/>
              <w:rPr>
                <w:rFonts w:cs="Georgia"/>
                <w:sz w:val="20"/>
                <w:szCs w:val="20"/>
              </w:rPr>
            </w:pPr>
            <w:r w:rsidRPr="00794438">
              <w:rPr>
                <w:rFonts w:cs="Georgia"/>
                <w:sz w:val="20"/>
                <w:szCs w:val="20"/>
              </w:rPr>
              <w:t>d. Inspection of pollution prevention measures - All pollution prevention measures implemented at permittee-owned facilities must be visually inspected at a frequency determined by the permittee to ensure they are</w:t>
            </w:r>
            <w:r w:rsidR="00C244EE" w:rsidRPr="00794438">
              <w:rPr>
                <w:rFonts w:cs="Georgia"/>
                <w:sz w:val="20"/>
                <w:szCs w:val="20"/>
              </w:rPr>
              <w:t xml:space="preserve"> </w:t>
            </w:r>
            <w:r w:rsidRPr="00794438">
              <w:rPr>
                <w:rFonts w:cs="Georgia"/>
                <w:sz w:val="20"/>
                <w:szCs w:val="20"/>
              </w:rPr>
              <w:t>working properly. A log of inspections</w:t>
            </w:r>
            <w:r w:rsidRPr="00794438">
              <w:rPr>
                <w:rFonts w:ascii="Georgia" w:hAnsi="Georgia" w:cs="Georgia"/>
                <w:sz w:val="20"/>
                <w:szCs w:val="20"/>
              </w:rPr>
              <w:t xml:space="preserve"> </w:t>
            </w:r>
            <w:r w:rsidRPr="00794438">
              <w:rPr>
                <w:rFonts w:cs="Georgia"/>
                <w:sz w:val="20"/>
                <w:szCs w:val="20"/>
              </w:rPr>
              <w:t>must be maintained and made available for review by the TCEQ upon request.</w:t>
            </w:r>
          </w:p>
          <w:p w14:paraId="1B2279A4" w14:textId="77777777" w:rsidR="00EA1BCE" w:rsidRPr="00794438" w:rsidRDefault="005E619C" w:rsidP="00C244EE">
            <w:pPr>
              <w:autoSpaceDE w:val="0"/>
              <w:autoSpaceDN w:val="0"/>
              <w:adjustRightInd w:val="0"/>
              <w:ind w:left="720"/>
              <w:rPr>
                <w:rFonts w:cs="Georgia"/>
                <w:sz w:val="20"/>
                <w:szCs w:val="20"/>
              </w:rPr>
            </w:pPr>
            <w:r w:rsidRPr="00794438">
              <w:rPr>
                <w:rFonts w:cs="Georgia"/>
                <w:sz w:val="20"/>
                <w:szCs w:val="20"/>
              </w:rPr>
              <w:br/>
            </w:r>
          </w:p>
          <w:p w14:paraId="14A14CFE" w14:textId="77777777" w:rsidR="00BD1459" w:rsidRPr="00794438" w:rsidRDefault="00BD1459" w:rsidP="00E51E91">
            <w:pPr>
              <w:autoSpaceDE w:val="0"/>
              <w:autoSpaceDN w:val="0"/>
              <w:adjustRightInd w:val="0"/>
              <w:rPr>
                <w:rFonts w:cs="Georgia"/>
                <w:b/>
                <w:sz w:val="20"/>
                <w:szCs w:val="20"/>
              </w:rPr>
            </w:pPr>
            <w:r w:rsidRPr="00794438">
              <w:rPr>
                <w:rFonts w:cs="Georgia"/>
                <w:b/>
                <w:sz w:val="20"/>
                <w:szCs w:val="20"/>
              </w:rPr>
              <w:lastRenderedPageBreak/>
              <w:t>Part III.B.5.(c) (4) Facility Assessment</w:t>
            </w:r>
          </w:p>
          <w:p w14:paraId="0B135989" w14:textId="77777777" w:rsidR="00C244EE" w:rsidRPr="00794438" w:rsidRDefault="00C244EE" w:rsidP="00E51E91">
            <w:pPr>
              <w:autoSpaceDE w:val="0"/>
              <w:autoSpaceDN w:val="0"/>
              <w:adjustRightInd w:val="0"/>
              <w:rPr>
                <w:rFonts w:cs="Georgia"/>
                <w:sz w:val="20"/>
                <w:szCs w:val="20"/>
              </w:rPr>
            </w:pPr>
          </w:p>
          <w:p w14:paraId="005E8529" w14:textId="77777777" w:rsidR="00BD1459" w:rsidRPr="00794438" w:rsidRDefault="00BD1459" w:rsidP="00E51E91">
            <w:pPr>
              <w:autoSpaceDE w:val="0"/>
              <w:autoSpaceDN w:val="0"/>
              <w:adjustRightInd w:val="0"/>
              <w:rPr>
                <w:rFonts w:cs="Georgia"/>
                <w:sz w:val="20"/>
                <w:szCs w:val="20"/>
              </w:rPr>
            </w:pPr>
            <w:r w:rsidRPr="00794438">
              <w:rPr>
                <w:rFonts w:cs="Georgia"/>
                <w:sz w:val="20"/>
                <w:szCs w:val="20"/>
              </w:rPr>
              <w:t xml:space="preserve">Permittees who operate level 3 or 4 small MS4s shall perform the following facility assessment in the regulated portion of the small MS4 operated by the permittee: </w:t>
            </w:r>
          </w:p>
          <w:p w14:paraId="452725B3" w14:textId="77777777" w:rsidR="00BD1459" w:rsidRPr="00794438" w:rsidRDefault="00BD1459" w:rsidP="00E51E91">
            <w:pPr>
              <w:autoSpaceDE w:val="0"/>
              <w:autoSpaceDN w:val="0"/>
              <w:adjustRightInd w:val="0"/>
              <w:rPr>
                <w:rFonts w:cs="Georgia"/>
                <w:sz w:val="20"/>
                <w:szCs w:val="20"/>
              </w:rPr>
            </w:pPr>
          </w:p>
          <w:p w14:paraId="09DE1987" w14:textId="77777777" w:rsidR="00BD1459" w:rsidRPr="00794438" w:rsidRDefault="00BD1459" w:rsidP="00C244EE">
            <w:pPr>
              <w:autoSpaceDE w:val="0"/>
              <w:autoSpaceDN w:val="0"/>
              <w:adjustRightInd w:val="0"/>
              <w:ind w:left="720"/>
              <w:rPr>
                <w:rFonts w:cs="Georgia"/>
                <w:sz w:val="20"/>
                <w:szCs w:val="20"/>
              </w:rPr>
            </w:pPr>
            <w:r w:rsidRPr="00794438">
              <w:rPr>
                <w:rFonts w:cs="Georgia"/>
                <w:sz w:val="20"/>
                <w:szCs w:val="20"/>
              </w:rPr>
              <w:t>a. Assessment of Facilities’ Pollutant Discharge Potential - The permittee shall review the facilities identified in Part III.B.5</w:t>
            </w:r>
            <w:proofErr w:type="gramStart"/>
            <w:r w:rsidRPr="00794438">
              <w:rPr>
                <w:rFonts w:cs="Georgia"/>
                <w:sz w:val="20"/>
                <w:szCs w:val="20"/>
              </w:rPr>
              <w:t>.(</w:t>
            </w:r>
            <w:proofErr w:type="gramEnd"/>
            <w:r w:rsidRPr="00794438">
              <w:rPr>
                <w:rFonts w:cs="Georgia"/>
                <w:sz w:val="20"/>
                <w:szCs w:val="20"/>
              </w:rPr>
              <w:t>b) once per permit term for their potential to discharge pollutants into stormwater.</w:t>
            </w:r>
          </w:p>
          <w:p w14:paraId="2885F536" w14:textId="77777777" w:rsidR="00BD1459" w:rsidRPr="00794438" w:rsidRDefault="00BD1459" w:rsidP="00C244EE">
            <w:pPr>
              <w:autoSpaceDE w:val="0"/>
              <w:autoSpaceDN w:val="0"/>
              <w:adjustRightInd w:val="0"/>
              <w:ind w:left="720"/>
              <w:rPr>
                <w:rFonts w:cs="Georgia"/>
                <w:sz w:val="20"/>
                <w:szCs w:val="20"/>
              </w:rPr>
            </w:pPr>
            <w:r w:rsidRPr="00794438">
              <w:rPr>
                <w:rFonts w:cs="Georgia"/>
                <w:sz w:val="20"/>
                <w:szCs w:val="20"/>
              </w:rPr>
              <w:br/>
              <w:t xml:space="preserve">b. Identification of </w:t>
            </w:r>
            <w:r w:rsidRPr="00794438">
              <w:rPr>
                <w:rFonts w:cs="Georgia,Italic"/>
                <w:i/>
                <w:iCs/>
                <w:sz w:val="20"/>
                <w:szCs w:val="20"/>
              </w:rPr>
              <w:t xml:space="preserve">high priority </w:t>
            </w:r>
            <w:r w:rsidRPr="00794438">
              <w:rPr>
                <w:rFonts w:cs="Georgia"/>
                <w:sz w:val="20"/>
                <w:szCs w:val="20"/>
              </w:rPr>
              <w:t>facilities - Based on the Part III.B.5</w:t>
            </w:r>
            <w:proofErr w:type="gramStart"/>
            <w:r w:rsidRPr="00794438">
              <w:rPr>
                <w:rFonts w:cs="Georgia"/>
                <w:sz w:val="20"/>
                <w:szCs w:val="20"/>
              </w:rPr>
              <w:t>.(</w:t>
            </w:r>
            <w:proofErr w:type="gramEnd"/>
            <w:r w:rsidRPr="00794438">
              <w:rPr>
                <w:rFonts w:cs="Georgia"/>
                <w:sz w:val="20"/>
                <w:szCs w:val="20"/>
              </w:rPr>
              <w:t xml:space="preserve">c)(4)a. assessment, the permittee shall identify as </w:t>
            </w:r>
            <w:r w:rsidRPr="00794438">
              <w:rPr>
                <w:rFonts w:cs="Georgia,Italic"/>
                <w:i/>
                <w:iCs/>
                <w:sz w:val="20"/>
                <w:szCs w:val="20"/>
              </w:rPr>
              <w:t xml:space="preserve">high priority </w:t>
            </w:r>
            <w:r w:rsidRPr="00794438">
              <w:rPr>
                <w:rFonts w:cs="Georgia"/>
                <w:sz w:val="20"/>
                <w:szCs w:val="20"/>
              </w:rPr>
              <w:t>those facilities that have a high potential to generate stormwater pollutants and shall document this in a list of these facilities. Among the factors that must be considered in giving a facility a high priority ranking are the amount of urban pollutants stored at the site, the identification of improperly stored materials, activities that must not be performed outside (for example, changing automotive fluids, vehicle washing), proximity to waterbodies, proximity to sensitive aquifer recharge features, poor housekeeping practices, and discharge of pollutant(s) of concern to impaired water(s). High priority facilities must include, at a</w:t>
            </w:r>
            <w:r w:rsidR="00C244EE" w:rsidRPr="00794438">
              <w:rPr>
                <w:rFonts w:cs="Georgia"/>
                <w:sz w:val="20"/>
                <w:szCs w:val="20"/>
              </w:rPr>
              <w:t xml:space="preserve"> </w:t>
            </w:r>
            <w:r w:rsidRPr="00794438">
              <w:rPr>
                <w:rFonts w:cs="Georgia"/>
                <w:sz w:val="20"/>
                <w:szCs w:val="20"/>
              </w:rPr>
              <w:t>minimum, the permittee’s maintenance yards, hazardous waste facilities, fuel storage locations, and any other facilities at which chemicals or other materials have a high potential to be discharged in stormwater.</w:t>
            </w:r>
          </w:p>
          <w:p w14:paraId="361CCFB1" w14:textId="77777777" w:rsidR="00BD1459" w:rsidRPr="00794438" w:rsidRDefault="00BD1459" w:rsidP="00E51E91">
            <w:pPr>
              <w:autoSpaceDE w:val="0"/>
              <w:autoSpaceDN w:val="0"/>
              <w:adjustRightInd w:val="0"/>
              <w:rPr>
                <w:rFonts w:cs="Georgia"/>
                <w:sz w:val="20"/>
                <w:szCs w:val="20"/>
              </w:rPr>
            </w:pPr>
          </w:p>
          <w:p w14:paraId="0A588030" w14:textId="77777777" w:rsidR="00BD1459" w:rsidRPr="00794438" w:rsidRDefault="00BD1459" w:rsidP="00C244EE">
            <w:pPr>
              <w:autoSpaceDE w:val="0"/>
              <w:autoSpaceDN w:val="0"/>
              <w:adjustRightInd w:val="0"/>
              <w:ind w:left="720"/>
              <w:rPr>
                <w:rFonts w:cs="Georgia"/>
                <w:sz w:val="20"/>
                <w:szCs w:val="20"/>
              </w:rPr>
            </w:pPr>
            <w:r w:rsidRPr="00794438">
              <w:rPr>
                <w:rFonts w:cs="Georgia"/>
                <w:sz w:val="20"/>
                <w:szCs w:val="20"/>
              </w:rPr>
              <w:t>c. Documentation of assessment results - The permittee shall document the results of the assessments and maintain copies of all site evaluation checklists used to conduct the assessments. The documentation must include the results of the permittee’s initial assessment, and any identified deficiencies and corrective actions taken.</w:t>
            </w:r>
            <w:r w:rsidR="005E619C" w:rsidRPr="00794438">
              <w:rPr>
                <w:rFonts w:cs="Georgia"/>
                <w:sz w:val="20"/>
                <w:szCs w:val="20"/>
              </w:rPr>
              <w:br/>
            </w:r>
            <w:r w:rsidR="005E619C" w:rsidRPr="00794438">
              <w:rPr>
                <w:rFonts w:cs="Georgia"/>
                <w:sz w:val="20"/>
                <w:szCs w:val="20"/>
              </w:rPr>
              <w:br/>
            </w:r>
          </w:p>
        </w:tc>
      </w:tr>
      <w:tr w:rsidR="00BD1459" w:rsidRPr="00BE5C34" w14:paraId="711CF801" w14:textId="77777777" w:rsidTr="009F6A8A">
        <w:trPr>
          <w:trHeight w:val="5867"/>
        </w:trPr>
        <w:tc>
          <w:tcPr>
            <w:tcW w:w="9350" w:type="dxa"/>
          </w:tcPr>
          <w:p w14:paraId="5A4701CD" w14:textId="77777777" w:rsidR="00BD1459" w:rsidRPr="00794438" w:rsidRDefault="00BD1459" w:rsidP="00966B04">
            <w:pPr>
              <w:autoSpaceDE w:val="0"/>
              <w:autoSpaceDN w:val="0"/>
              <w:adjustRightInd w:val="0"/>
              <w:rPr>
                <w:rFonts w:cs="Georgia"/>
                <w:sz w:val="20"/>
                <w:szCs w:val="20"/>
              </w:rPr>
            </w:pPr>
            <w:r w:rsidRPr="00794438">
              <w:rPr>
                <w:rFonts w:cs="Georgia"/>
                <w:sz w:val="20"/>
                <w:szCs w:val="20"/>
              </w:rPr>
              <w:lastRenderedPageBreak/>
              <w:t>This municipality ha</w:t>
            </w:r>
            <w:r w:rsidR="00966B04" w:rsidRPr="00794438">
              <w:rPr>
                <w:rFonts w:cs="Georgia"/>
                <w:sz w:val="20"/>
                <w:szCs w:val="20"/>
              </w:rPr>
              <w:t>s</w:t>
            </w:r>
            <w:r w:rsidRPr="00794438">
              <w:rPr>
                <w:rFonts w:cs="Georgia"/>
                <w:sz w:val="20"/>
                <w:szCs w:val="20"/>
              </w:rPr>
              <w:t xml:space="preserve"> the following additional permit requirements</w:t>
            </w:r>
            <w:proofErr w:type="gramStart"/>
            <w:r w:rsidRPr="00794438">
              <w:rPr>
                <w:rFonts w:cs="Georgia"/>
                <w:sz w:val="20"/>
                <w:szCs w:val="20"/>
              </w:rPr>
              <w:t>:</w:t>
            </w:r>
            <w:proofErr w:type="gramEnd"/>
            <w:r w:rsidRPr="00794438">
              <w:rPr>
                <w:rFonts w:cs="Georgia"/>
                <w:sz w:val="20"/>
                <w:szCs w:val="20"/>
              </w:rPr>
              <w:br/>
            </w:r>
            <w:r w:rsidRPr="00794438">
              <w:rPr>
                <w:rFonts w:cs="Georgia"/>
                <w:b/>
                <w:sz w:val="20"/>
                <w:szCs w:val="20"/>
              </w:rPr>
              <w:t>[Insert your specifics here.]</w:t>
            </w:r>
          </w:p>
        </w:tc>
      </w:tr>
    </w:tbl>
    <w:p w14:paraId="7F63211E" w14:textId="77777777" w:rsidR="00BC319B" w:rsidRPr="00BE5C34" w:rsidRDefault="00BC319B" w:rsidP="009D1D13">
      <w:pPr>
        <w:pStyle w:val="Heading2"/>
        <w:rPr>
          <w:rFonts w:eastAsia="Times New Roman"/>
          <w:b/>
        </w:rPr>
      </w:pPr>
    </w:p>
    <w:p w14:paraId="18FA6553" w14:textId="77777777" w:rsidR="00BC319B" w:rsidRPr="00BE5C34" w:rsidRDefault="00BC319B" w:rsidP="00BC319B">
      <w:pPr>
        <w:rPr>
          <w:rFonts w:asciiTheme="majorHAnsi" w:hAnsiTheme="majorHAnsi" w:cstheme="majorBidi"/>
          <w:color w:val="2E74B5" w:themeColor="accent1" w:themeShade="BF"/>
          <w:sz w:val="26"/>
          <w:szCs w:val="26"/>
        </w:rPr>
      </w:pPr>
      <w:r w:rsidRPr="00BE5C34">
        <w:br w:type="page"/>
      </w:r>
    </w:p>
    <w:p w14:paraId="590DEA82" w14:textId="77777777" w:rsidR="00DB37A5" w:rsidRPr="00BE5C34" w:rsidRDefault="00DB37A5" w:rsidP="009D1D13">
      <w:pPr>
        <w:pStyle w:val="Heading2"/>
        <w:rPr>
          <w:rFonts w:eastAsia="Times New Roman"/>
          <w:b/>
        </w:rPr>
      </w:pPr>
      <w:r w:rsidRPr="00BE5C34">
        <w:rPr>
          <w:rFonts w:eastAsia="Times New Roman"/>
          <w:b/>
        </w:rPr>
        <w:lastRenderedPageBreak/>
        <w:t>Common Stormwater Pollutants, Sources, and Impacts</w:t>
      </w:r>
      <w:r w:rsidR="009D1D13" w:rsidRPr="00BE5C34">
        <w:rPr>
          <w:rFonts w:eastAsia="Times New Roman"/>
          <w:b/>
        </w:rPr>
        <w:br/>
      </w:r>
    </w:p>
    <w:p w14:paraId="05EA5067" w14:textId="77777777" w:rsidR="00DB37A5" w:rsidRPr="00BE5C34" w:rsidRDefault="009D1D13" w:rsidP="009B7F4D">
      <w:pPr>
        <w:autoSpaceDE w:val="0"/>
        <w:autoSpaceDN w:val="0"/>
        <w:adjustRightInd w:val="0"/>
        <w:spacing w:after="0" w:line="240" w:lineRule="auto"/>
        <w:rPr>
          <w:rFonts w:cs="Times New Roman"/>
        </w:rPr>
      </w:pPr>
      <w:r w:rsidRPr="00BE5C34">
        <w:rPr>
          <w:rFonts w:cs="Times New Roman"/>
        </w:rPr>
        <w:t xml:space="preserve">On its way to creeks, rivers, and lakes, stormwater runoff can accumulate pollutants such as pesticides, </w:t>
      </w:r>
      <w:r w:rsidR="0047534A" w:rsidRPr="00BE5C34">
        <w:rPr>
          <w:rFonts w:cs="Times New Roman"/>
        </w:rPr>
        <w:t>pathogens (</w:t>
      </w:r>
      <w:r w:rsidRPr="00BE5C34">
        <w:rPr>
          <w:rFonts w:cs="Times New Roman"/>
        </w:rPr>
        <w:t>bacteria</w:t>
      </w:r>
      <w:r w:rsidR="0047534A" w:rsidRPr="00BE5C34">
        <w:rPr>
          <w:rFonts w:cs="Times New Roman"/>
        </w:rPr>
        <w:t xml:space="preserve">), </w:t>
      </w:r>
      <w:r w:rsidRPr="00BE5C34">
        <w:rPr>
          <w:rFonts w:cs="Times New Roman"/>
        </w:rPr>
        <w:t xml:space="preserve">sediment, </w:t>
      </w:r>
      <w:r w:rsidR="009F6A8A">
        <w:rPr>
          <w:rFonts w:cs="Times New Roman"/>
        </w:rPr>
        <w:t>automotive</w:t>
      </w:r>
      <w:r w:rsidR="00956818" w:rsidRPr="00BE5C34">
        <w:rPr>
          <w:rFonts w:cs="Times New Roman"/>
        </w:rPr>
        <w:t xml:space="preserve"> fluids</w:t>
      </w:r>
      <w:r w:rsidRPr="00BE5C34">
        <w:rPr>
          <w:rFonts w:cs="Times New Roman"/>
        </w:rPr>
        <w:t xml:space="preserve">, and heavy metals. These pollutants </w:t>
      </w:r>
      <w:r w:rsidR="00DB37A5" w:rsidRPr="00BE5C34">
        <w:rPr>
          <w:rFonts w:cs="Times New Roman"/>
        </w:rPr>
        <w:t>can degrade water</w:t>
      </w:r>
      <w:r w:rsidRPr="00BE5C34">
        <w:rPr>
          <w:rFonts w:cs="Times New Roman"/>
        </w:rPr>
        <w:t xml:space="preserve"> </w:t>
      </w:r>
      <w:r w:rsidR="00DB37A5" w:rsidRPr="00BE5C34">
        <w:rPr>
          <w:rFonts w:cs="Times New Roman"/>
        </w:rPr>
        <w:t>quality and aquatic habitat, impair ecosystem functions</w:t>
      </w:r>
      <w:r w:rsidRPr="00BE5C34">
        <w:rPr>
          <w:rFonts w:cs="Times New Roman"/>
        </w:rPr>
        <w:t>, and harm human health</w:t>
      </w:r>
      <w:r w:rsidR="00DB37A5" w:rsidRPr="00BE5C34">
        <w:rPr>
          <w:rFonts w:cs="Times New Roman"/>
        </w:rPr>
        <w:t>. Understanding the sources of these pollutants and the</w:t>
      </w:r>
      <w:r w:rsidRPr="00BE5C34">
        <w:rPr>
          <w:rFonts w:cs="Times New Roman"/>
        </w:rPr>
        <w:t xml:space="preserve"> impacts </w:t>
      </w:r>
      <w:r w:rsidR="0047534A" w:rsidRPr="00BE5C34">
        <w:rPr>
          <w:rFonts w:cs="Times New Roman"/>
        </w:rPr>
        <w:t xml:space="preserve">of each pollutant </w:t>
      </w:r>
      <w:r w:rsidRPr="00BE5C34">
        <w:rPr>
          <w:rFonts w:cs="Times New Roman"/>
        </w:rPr>
        <w:t xml:space="preserve">can </w:t>
      </w:r>
      <w:r w:rsidR="00DB37A5" w:rsidRPr="00BE5C34">
        <w:rPr>
          <w:rFonts w:cs="Times New Roman"/>
        </w:rPr>
        <w:t xml:space="preserve">help </w:t>
      </w:r>
      <w:r w:rsidR="009B7F4D" w:rsidRPr="00BE5C34">
        <w:rPr>
          <w:rFonts w:cs="Times New Roman"/>
        </w:rPr>
        <w:t>an auditor understand the</w:t>
      </w:r>
      <w:r w:rsidR="00DB37A5" w:rsidRPr="00BE5C34">
        <w:rPr>
          <w:rFonts w:cs="Times New Roman"/>
        </w:rPr>
        <w:t xml:space="preserve"> goals and objectives</w:t>
      </w:r>
      <w:r w:rsidRPr="00BE5C34">
        <w:rPr>
          <w:rFonts w:cs="Times New Roman"/>
        </w:rPr>
        <w:t xml:space="preserve"> </w:t>
      </w:r>
      <w:r w:rsidR="00DB37A5" w:rsidRPr="00BE5C34">
        <w:rPr>
          <w:rFonts w:cs="Times New Roman"/>
        </w:rPr>
        <w:t>whe</w:t>
      </w:r>
      <w:r w:rsidR="0047534A" w:rsidRPr="00BE5C34">
        <w:rPr>
          <w:rFonts w:cs="Times New Roman"/>
        </w:rPr>
        <w:t>n managing stormwater. Table 1</w:t>
      </w:r>
      <w:r w:rsidR="00DB37A5" w:rsidRPr="00BE5C34">
        <w:rPr>
          <w:rFonts w:cs="Times New Roman"/>
        </w:rPr>
        <w:t xml:space="preserve"> summarizes common stormwater pollutants,</w:t>
      </w:r>
      <w:r w:rsidRPr="00BE5C34">
        <w:rPr>
          <w:rFonts w:cs="Times New Roman"/>
        </w:rPr>
        <w:t xml:space="preserve"> </w:t>
      </w:r>
      <w:r w:rsidR="00DB37A5" w:rsidRPr="00BE5C34">
        <w:rPr>
          <w:rFonts w:cs="Times New Roman"/>
        </w:rPr>
        <w:t>their sources</w:t>
      </w:r>
      <w:r w:rsidR="0047534A" w:rsidRPr="00BE5C34">
        <w:rPr>
          <w:rFonts w:cs="Times New Roman"/>
        </w:rPr>
        <w:t>,</w:t>
      </w:r>
      <w:r w:rsidR="00DB37A5" w:rsidRPr="00BE5C34">
        <w:rPr>
          <w:rFonts w:cs="Times New Roman"/>
        </w:rPr>
        <w:t xml:space="preserve"> and potential impacts.</w:t>
      </w:r>
      <w:r w:rsidR="00956818" w:rsidRPr="00BE5C34">
        <w:rPr>
          <w:rFonts w:cs="Times New Roman"/>
        </w:rPr>
        <w:t xml:space="preserve"> During self-audits, make sure to look for these potential sources of pollution.</w:t>
      </w:r>
      <w:r w:rsidR="00AD5FC5" w:rsidRPr="00BE5C34">
        <w:rPr>
          <w:rFonts w:cs="Times New Roman"/>
        </w:rPr>
        <w:br/>
      </w:r>
    </w:p>
    <w:tbl>
      <w:tblPr>
        <w:tblStyle w:val="MediumList1-Accent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127"/>
        <w:gridCol w:w="3114"/>
      </w:tblGrid>
      <w:tr w:rsidR="008B6254" w:rsidRPr="00BE5C34" w14:paraId="714EA5F3" w14:textId="77777777" w:rsidTr="00147D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Borders>
              <w:top w:val="none" w:sz="0" w:space="0" w:color="auto"/>
              <w:bottom w:val="none" w:sz="0" w:space="0" w:color="auto"/>
            </w:tcBorders>
          </w:tcPr>
          <w:p w14:paraId="091B245C" w14:textId="77777777" w:rsidR="008B6254" w:rsidRPr="00BE5C34" w:rsidRDefault="008B6254" w:rsidP="008B6254">
            <w:pPr>
              <w:autoSpaceDE w:val="0"/>
              <w:autoSpaceDN w:val="0"/>
              <w:adjustRightInd w:val="0"/>
              <w:jc w:val="center"/>
              <w:rPr>
                <w:rFonts w:asciiTheme="minorHAnsi" w:hAnsiTheme="minorHAnsi" w:cs="Times New Roman"/>
                <w:sz w:val="20"/>
                <w:szCs w:val="20"/>
              </w:rPr>
            </w:pPr>
            <w:r w:rsidRPr="00BE5C34">
              <w:rPr>
                <w:rFonts w:asciiTheme="minorHAnsi" w:hAnsiTheme="minorHAnsi" w:cs="Times New Roman"/>
                <w:sz w:val="20"/>
                <w:szCs w:val="20"/>
              </w:rPr>
              <w:t>Table 1: Common Stormwater Pollutants, Sources, and Impacts</w:t>
            </w:r>
          </w:p>
        </w:tc>
      </w:tr>
      <w:tr w:rsidR="008B6254" w:rsidRPr="00BE5C34" w14:paraId="125AD500" w14:textId="77777777" w:rsidTr="00147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14154E2" w14:textId="77777777" w:rsidR="008B6254" w:rsidRPr="00BE5C34" w:rsidRDefault="008B6254" w:rsidP="008B6254">
            <w:pPr>
              <w:autoSpaceDE w:val="0"/>
              <w:autoSpaceDN w:val="0"/>
              <w:adjustRightInd w:val="0"/>
              <w:jc w:val="center"/>
              <w:rPr>
                <w:rFonts w:cs="Times New Roman"/>
                <w:sz w:val="20"/>
                <w:szCs w:val="20"/>
              </w:rPr>
            </w:pPr>
            <w:r w:rsidRPr="00BE5C34">
              <w:rPr>
                <w:rFonts w:cs="Times New Roman"/>
                <w:sz w:val="20"/>
                <w:szCs w:val="20"/>
              </w:rPr>
              <w:t>Pollutants</w:t>
            </w:r>
          </w:p>
        </w:tc>
        <w:tc>
          <w:tcPr>
            <w:tcW w:w="3192" w:type="dxa"/>
          </w:tcPr>
          <w:p w14:paraId="72625ACF" w14:textId="77777777" w:rsidR="008B6254" w:rsidRPr="00BE5C34" w:rsidRDefault="008B6254" w:rsidP="008B625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BE5C34">
              <w:rPr>
                <w:rFonts w:cs="Times New Roman"/>
                <w:b/>
                <w:sz w:val="20"/>
                <w:szCs w:val="20"/>
              </w:rPr>
              <w:t>Sources</w:t>
            </w:r>
          </w:p>
        </w:tc>
        <w:tc>
          <w:tcPr>
            <w:tcW w:w="3192" w:type="dxa"/>
          </w:tcPr>
          <w:p w14:paraId="4242A904" w14:textId="77777777" w:rsidR="008B6254" w:rsidRPr="00BE5C34" w:rsidRDefault="008B6254" w:rsidP="008B6254">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BE5C34">
              <w:rPr>
                <w:rFonts w:cs="Times New Roman"/>
                <w:b/>
                <w:sz w:val="20"/>
                <w:szCs w:val="20"/>
              </w:rPr>
              <w:t>Impacts</w:t>
            </w:r>
          </w:p>
        </w:tc>
      </w:tr>
      <w:tr w:rsidR="008B6254" w:rsidRPr="00BE5C34" w14:paraId="3CC00CB1" w14:textId="77777777" w:rsidTr="00147D07">
        <w:tc>
          <w:tcPr>
            <w:cnfStyle w:val="001000000000" w:firstRow="0" w:lastRow="0" w:firstColumn="1" w:lastColumn="0" w:oddVBand="0" w:evenVBand="0" w:oddHBand="0" w:evenHBand="0" w:firstRowFirstColumn="0" w:firstRowLastColumn="0" w:lastRowFirstColumn="0" w:lastRowLastColumn="0"/>
            <w:tcW w:w="3192" w:type="dxa"/>
          </w:tcPr>
          <w:p w14:paraId="41AA0C9C" w14:textId="77777777" w:rsidR="008B6254" w:rsidRPr="00BE5C34" w:rsidRDefault="008B6254" w:rsidP="009B7F4D">
            <w:pPr>
              <w:autoSpaceDE w:val="0"/>
              <w:autoSpaceDN w:val="0"/>
              <w:adjustRightInd w:val="0"/>
              <w:rPr>
                <w:rFonts w:cs="Times New Roman"/>
                <w:b w:val="0"/>
                <w:sz w:val="20"/>
                <w:szCs w:val="20"/>
              </w:rPr>
            </w:pPr>
            <w:r w:rsidRPr="00BE5C34">
              <w:rPr>
                <w:rFonts w:cs="Times New Roman"/>
                <w:b w:val="0"/>
                <w:sz w:val="20"/>
                <w:szCs w:val="20"/>
              </w:rPr>
              <w:t>Sediment</w:t>
            </w:r>
          </w:p>
        </w:tc>
        <w:tc>
          <w:tcPr>
            <w:tcW w:w="3192" w:type="dxa"/>
          </w:tcPr>
          <w:p w14:paraId="33B28B93" w14:textId="77777777" w:rsidR="008B6254" w:rsidRPr="00BE5C34" w:rsidRDefault="004328A2" w:rsidP="009B7F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E5C34">
              <w:rPr>
                <w:rFonts w:cs="Times New Roman"/>
                <w:sz w:val="20"/>
                <w:szCs w:val="20"/>
              </w:rPr>
              <w:t>Construction sites;</w:t>
            </w:r>
            <w:r w:rsidR="008B6254" w:rsidRPr="00BE5C34">
              <w:rPr>
                <w:rFonts w:cs="Times New Roman"/>
                <w:sz w:val="20"/>
                <w:szCs w:val="20"/>
              </w:rPr>
              <w:t xml:space="preserve"> erod</w:t>
            </w:r>
            <w:r w:rsidRPr="00BE5C34">
              <w:rPr>
                <w:rFonts w:cs="Times New Roman"/>
                <w:sz w:val="20"/>
                <w:szCs w:val="20"/>
              </w:rPr>
              <w:t>ing stream banks and lakeshores;</w:t>
            </w:r>
            <w:r w:rsidR="008B6254" w:rsidRPr="00BE5C34">
              <w:rPr>
                <w:rFonts w:cs="Times New Roman"/>
                <w:sz w:val="20"/>
                <w:szCs w:val="20"/>
              </w:rPr>
              <w:t xml:space="preserve"> w</w:t>
            </w:r>
            <w:r w:rsidRPr="00BE5C34">
              <w:rPr>
                <w:rFonts w:cs="Times New Roman"/>
                <w:sz w:val="20"/>
                <w:szCs w:val="20"/>
              </w:rPr>
              <w:t>inter sand and salt application; vehicle/boat washing;  agricultural sites</w:t>
            </w:r>
          </w:p>
        </w:tc>
        <w:tc>
          <w:tcPr>
            <w:tcW w:w="3192" w:type="dxa"/>
          </w:tcPr>
          <w:p w14:paraId="63A14424" w14:textId="77777777" w:rsidR="008B6254" w:rsidRPr="00BE5C34" w:rsidRDefault="008B6254" w:rsidP="009B7F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E5C34">
              <w:rPr>
                <w:rFonts w:cs="Times New Roman"/>
                <w:sz w:val="20"/>
                <w:szCs w:val="20"/>
              </w:rPr>
              <w:t xml:space="preserve">Destruction of plant and fish habitat; transportation of attached oils, nutrients, and other pollutants; </w:t>
            </w:r>
            <w:r w:rsidR="004328A2" w:rsidRPr="00BE5C34">
              <w:rPr>
                <w:rFonts w:cs="Times New Roman"/>
                <w:sz w:val="20"/>
                <w:szCs w:val="20"/>
              </w:rPr>
              <w:t>increased maintenance costs; flooding</w:t>
            </w:r>
          </w:p>
        </w:tc>
      </w:tr>
      <w:tr w:rsidR="008B6254" w:rsidRPr="00BE5C34" w14:paraId="36C7947D" w14:textId="77777777" w:rsidTr="00147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2EB3C68E" w14:textId="77777777" w:rsidR="008B6254" w:rsidRPr="00BE5C34" w:rsidRDefault="00935421" w:rsidP="009B7F4D">
            <w:pPr>
              <w:autoSpaceDE w:val="0"/>
              <w:autoSpaceDN w:val="0"/>
              <w:adjustRightInd w:val="0"/>
              <w:rPr>
                <w:rFonts w:cs="Times New Roman"/>
                <w:b w:val="0"/>
                <w:sz w:val="20"/>
                <w:szCs w:val="20"/>
              </w:rPr>
            </w:pPr>
            <w:r w:rsidRPr="00BE5C34">
              <w:rPr>
                <w:rFonts w:cs="Times New Roman"/>
                <w:b w:val="0"/>
                <w:sz w:val="20"/>
                <w:szCs w:val="20"/>
              </w:rPr>
              <w:t>Nutrients (phosphorus, nitrogen)</w:t>
            </w:r>
          </w:p>
        </w:tc>
        <w:tc>
          <w:tcPr>
            <w:tcW w:w="3192" w:type="dxa"/>
          </w:tcPr>
          <w:p w14:paraId="41D510C6" w14:textId="77777777" w:rsidR="008B6254" w:rsidRPr="00BE5C34" w:rsidRDefault="00935421" w:rsidP="009B7F4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E5C34">
              <w:rPr>
                <w:rFonts w:cs="Times New Roman"/>
                <w:sz w:val="20"/>
                <w:szCs w:val="20"/>
              </w:rPr>
              <w:t>Fertilizers; malfunctioning septic systems; livestock, bird, and pet waste; vehicle/boat washing; gray water; decaying grass and leaves; sewer overflows;</w:t>
            </w:r>
            <w:r w:rsidR="004328A2" w:rsidRPr="00BE5C34">
              <w:rPr>
                <w:rFonts w:cs="Times New Roman"/>
                <w:sz w:val="20"/>
                <w:szCs w:val="20"/>
              </w:rPr>
              <w:t xml:space="preserve"> leaking trash containers; l</w:t>
            </w:r>
            <w:r w:rsidRPr="00BE5C34">
              <w:rPr>
                <w:rFonts w:cs="Times New Roman"/>
                <w:sz w:val="20"/>
                <w:szCs w:val="20"/>
              </w:rPr>
              <w:t>eaking sewer lines</w:t>
            </w:r>
          </w:p>
        </w:tc>
        <w:tc>
          <w:tcPr>
            <w:tcW w:w="3192" w:type="dxa"/>
          </w:tcPr>
          <w:p w14:paraId="25F157F2" w14:textId="77777777" w:rsidR="008B6254" w:rsidRPr="00BE5C34" w:rsidRDefault="0070438C" w:rsidP="009B7F4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E5C34">
              <w:rPr>
                <w:rFonts w:cs="Times New Roman"/>
                <w:sz w:val="20"/>
                <w:szCs w:val="20"/>
              </w:rPr>
              <w:t>Increased potential for</w:t>
            </w:r>
            <w:r w:rsidR="004328A2" w:rsidRPr="00BE5C34">
              <w:rPr>
                <w:rFonts w:cs="Times New Roman"/>
                <w:sz w:val="20"/>
                <w:szCs w:val="20"/>
              </w:rPr>
              <w:t xml:space="preserve"> nuisance or toxic algal blooms;</w:t>
            </w:r>
            <w:r w:rsidRPr="00BE5C34">
              <w:rPr>
                <w:rFonts w:cs="Times New Roman"/>
                <w:sz w:val="20"/>
                <w:szCs w:val="20"/>
              </w:rPr>
              <w:t xml:space="preserve"> increased potential for hypoxia/anoxia (low levels of dissolved oxygen, which can kill aquatic organisms)</w:t>
            </w:r>
          </w:p>
        </w:tc>
      </w:tr>
      <w:tr w:rsidR="008B6254" w:rsidRPr="00BE5C34" w14:paraId="3D409CAC" w14:textId="77777777" w:rsidTr="00147D07">
        <w:tc>
          <w:tcPr>
            <w:cnfStyle w:val="001000000000" w:firstRow="0" w:lastRow="0" w:firstColumn="1" w:lastColumn="0" w:oddVBand="0" w:evenVBand="0" w:oddHBand="0" w:evenHBand="0" w:firstRowFirstColumn="0" w:firstRowLastColumn="0" w:lastRowFirstColumn="0" w:lastRowLastColumn="0"/>
            <w:tcW w:w="3192" w:type="dxa"/>
          </w:tcPr>
          <w:p w14:paraId="21985462" w14:textId="77777777" w:rsidR="008B6254" w:rsidRPr="00BE5C34" w:rsidRDefault="00E51E91" w:rsidP="009B7F4D">
            <w:pPr>
              <w:autoSpaceDE w:val="0"/>
              <w:autoSpaceDN w:val="0"/>
              <w:adjustRightInd w:val="0"/>
              <w:rPr>
                <w:rFonts w:cs="Times New Roman"/>
                <w:b w:val="0"/>
                <w:sz w:val="20"/>
                <w:szCs w:val="20"/>
              </w:rPr>
            </w:pPr>
            <w:r w:rsidRPr="00BE5C34">
              <w:rPr>
                <w:rFonts w:cs="Times New Roman"/>
                <w:b w:val="0"/>
                <w:sz w:val="20"/>
                <w:szCs w:val="20"/>
              </w:rPr>
              <w:t>Hydrocarbons (petroleum compounds)</w:t>
            </w:r>
          </w:p>
        </w:tc>
        <w:tc>
          <w:tcPr>
            <w:tcW w:w="3192" w:type="dxa"/>
          </w:tcPr>
          <w:p w14:paraId="6BE9E653" w14:textId="77777777" w:rsidR="008B6254" w:rsidRPr="00BE5C34" w:rsidRDefault="004328A2" w:rsidP="00E51E91">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E5C34">
              <w:rPr>
                <w:rFonts w:cs="Times New Roman"/>
                <w:sz w:val="20"/>
                <w:szCs w:val="20"/>
              </w:rPr>
              <w:t>Vehicle and equipment leaks;</w:t>
            </w:r>
            <w:r w:rsidR="00E51E91" w:rsidRPr="00BE5C34">
              <w:rPr>
                <w:rFonts w:cs="Times New Roman"/>
                <w:sz w:val="20"/>
                <w:szCs w:val="20"/>
              </w:rPr>
              <w:t xml:space="preserve"> vehicle and e</w:t>
            </w:r>
            <w:r w:rsidRPr="00BE5C34">
              <w:rPr>
                <w:rFonts w:cs="Times New Roman"/>
                <w:sz w:val="20"/>
                <w:szCs w:val="20"/>
              </w:rPr>
              <w:t>quipment emissions; fuel spills;</w:t>
            </w:r>
            <w:r w:rsidR="00E51E91" w:rsidRPr="00BE5C34">
              <w:rPr>
                <w:rFonts w:cs="Times New Roman"/>
                <w:sz w:val="20"/>
                <w:szCs w:val="20"/>
              </w:rPr>
              <w:t xml:space="preserve"> </w:t>
            </w:r>
            <w:r w:rsidR="00F44C18" w:rsidRPr="00BE5C34">
              <w:rPr>
                <w:rFonts w:cs="Times New Roman"/>
                <w:sz w:val="20"/>
                <w:szCs w:val="20"/>
              </w:rPr>
              <w:t>improper fuel storage and dispos</w:t>
            </w:r>
            <w:r w:rsidRPr="00BE5C34">
              <w:rPr>
                <w:rFonts w:cs="Times New Roman"/>
                <w:sz w:val="20"/>
                <w:szCs w:val="20"/>
              </w:rPr>
              <w:t>al;</w:t>
            </w:r>
            <w:r w:rsidR="00F44C18" w:rsidRPr="00BE5C34">
              <w:rPr>
                <w:rFonts w:cs="Times New Roman"/>
                <w:sz w:val="20"/>
                <w:szCs w:val="20"/>
              </w:rPr>
              <w:t xml:space="preserve"> </w:t>
            </w:r>
            <w:r w:rsidRPr="00BE5C34">
              <w:rPr>
                <w:rFonts w:cs="Times New Roman"/>
                <w:sz w:val="20"/>
                <w:szCs w:val="20"/>
              </w:rPr>
              <w:t>equipment cleaning;</w:t>
            </w:r>
            <w:r w:rsidR="00E51E91" w:rsidRPr="00BE5C34">
              <w:rPr>
                <w:rFonts w:cs="Times New Roman"/>
                <w:sz w:val="20"/>
                <w:szCs w:val="20"/>
              </w:rPr>
              <w:t xml:space="preserve"> pesticides</w:t>
            </w:r>
          </w:p>
        </w:tc>
        <w:tc>
          <w:tcPr>
            <w:tcW w:w="3192" w:type="dxa"/>
          </w:tcPr>
          <w:p w14:paraId="0735FD3C" w14:textId="77777777" w:rsidR="008B6254" w:rsidRPr="00BE5C34" w:rsidRDefault="00F079B7" w:rsidP="009B7F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E5C34">
              <w:rPr>
                <w:rFonts w:cs="Times New Roman"/>
                <w:sz w:val="20"/>
                <w:szCs w:val="20"/>
              </w:rPr>
              <w:t>Toxic to human</w:t>
            </w:r>
            <w:r w:rsidR="005725A0" w:rsidRPr="00BE5C34">
              <w:rPr>
                <w:rFonts w:cs="Times New Roman"/>
                <w:sz w:val="20"/>
                <w:szCs w:val="20"/>
              </w:rPr>
              <w:t xml:space="preserve"> and aquatic life at low levels</w:t>
            </w:r>
          </w:p>
        </w:tc>
      </w:tr>
      <w:tr w:rsidR="008B6254" w:rsidRPr="00BE5C34" w14:paraId="70023786" w14:textId="77777777" w:rsidTr="00147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72C73CF6" w14:textId="77777777" w:rsidR="008B6254" w:rsidRPr="00BE5C34" w:rsidRDefault="004328A2" w:rsidP="009B7F4D">
            <w:pPr>
              <w:autoSpaceDE w:val="0"/>
              <w:autoSpaceDN w:val="0"/>
              <w:adjustRightInd w:val="0"/>
              <w:rPr>
                <w:rFonts w:cs="Times New Roman"/>
                <w:b w:val="0"/>
                <w:sz w:val="20"/>
                <w:szCs w:val="20"/>
              </w:rPr>
            </w:pPr>
            <w:r w:rsidRPr="00BE5C34">
              <w:rPr>
                <w:rFonts w:cs="Times New Roman"/>
                <w:b w:val="0"/>
                <w:sz w:val="20"/>
                <w:szCs w:val="20"/>
              </w:rPr>
              <w:t>Heavy metals</w:t>
            </w:r>
          </w:p>
        </w:tc>
        <w:tc>
          <w:tcPr>
            <w:tcW w:w="3192" w:type="dxa"/>
          </w:tcPr>
          <w:p w14:paraId="607A9856" w14:textId="77777777" w:rsidR="008B6254" w:rsidRPr="00BE5C34" w:rsidRDefault="004328A2" w:rsidP="009B7F4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E5C34">
              <w:rPr>
                <w:rFonts w:cs="Times New Roman"/>
                <w:sz w:val="20"/>
                <w:szCs w:val="20"/>
              </w:rPr>
              <w:t>Vehicle brake and tire wear; vehicle/equipment exhaust; batteries; galvanized metal; paint and wood preservatives; fuels, pesticides, and cleaners</w:t>
            </w:r>
          </w:p>
        </w:tc>
        <w:tc>
          <w:tcPr>
            <w:tcW w:w="3192" w:type="dxa"/>
          </w:tcPr>
          <w:p w14:paraId="5A32F588" w14:textId="77777777" w:rsidR="008B6254" w:rsidRPr="00BE5C34" w:rsidRDefault="004328A2" w:rsidP="009B7F4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E5C34">
              <w:rPr>
                <w:rFonts w:cs="Times New Roman"/>
                <w:sz w:val="20"/>
                <w:szCs w:val="20"/>
              </w:rPr>
              <w:t>Toxic at low levels; drinking water contamination</w:t>
            </w:r>
          </w:p>
        </w:tc>
      </w:tr>
      <w:tr w:rsidR="008B6254" w:rsidRPr="00BE5C34" w14:paraId="547640ED" w14:textId="77777777" w:rsidTr="00147D07">
        <w:tc>
          <w:tcPr>
            <w:cnfStyle w:val="001000000000" w:firstRow="0" w:lastRow="0" w:firstColumn="1" w:lastColumn="0" w:oddVBand="0" w:evenVBand="0" w:oddHBand="0" w:evenHBand="0" w:firstRowFirstColumn="0" w:firstRowLastColumn="0" w:lastRowFirstColumn="0" w:lastRowLastColumn="0"/>
            <w:tcW w:w="3192" w:type="dxa"/>
          </w:tcPr>
          <w:p w14:paraId="2018F6B5" w14:textId="77777777" w:rsidR="008B6254" w:rsidRPr="00BE5C34" w:rsidRDefault="006C2446" w:rsidP="009B7F4D">
            <w:pPr>
              <w:autoSpaceDE w:val="0"/>
              <w:autoSpaceDN w:val="0"/>
              <w:adjustRightInd w:val="0"/>
              <w:rPr>
                <w:rFonts w:cs="Times New Roman"/>
                <w:b w:val="0"/>
                <w:sz w:val="20"/>
                <w:szCs w:val="20"/>
              </w:rPr>
            </w:pPr>
            <w:r w:rsidRPr="00BE5C34">
              <w:rPr>
                <w:rFonts w:cs="Times New Roman"/>
                <w:b w:val="0"/>
                <w:sz w:val="20"/>
                <w:szCs w:val="20"/>
              </w:rPr>
              <w:t>Pathogens (bacteria)</w:t>
            </w:r>
          </w:p>
        </w:tc>
        <w:tc>
          <w:tcPr>
            <w:tcW w:w="3192" w:type="dxa"/>
          </w:tcPr>
          <w:p w14:paraId="78BD4E4C" w14:textId="77777777" w:rsidR="008B6254" w:rsidRPr="00BE5C34" w:rsidRDefault="006C2446" w:rsidP="009B7F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E5C34">
              <w:rPr>
                <w:rFonts w:cs="Times New Roman"/>
                <w:sz w:val="20"/>
                <w:szCs w:val="20"/>
              </w:rPr>
              <w:t>Livestock, bird, and pet waste; malfunctioning septic systems; sewer overflows; damaged sanitary lines</w:t>
            </w:r>
          </w:p>
        </w:tc>
        <w:tc>
          <w:tcPr>
            <w:tcW w:w="3192" w:type="dxa"/>
          </w:tcPr>
          <w:p w14:paraId="1171C3EE" w14:textId="77777777" w:rsidR="008B6254" w:rsidRPr="00BE5C34" w:rsidRDefault="006C2446" w:rsidP="009B7F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E5C34">
              <w:rPr>
                <w:rFonts w:cs="Times New Roman"/>
                <w:sz w:val="20"/>
                <w:szCs w:val="20"/>
              </w:rPr>
              <w:t>Risk to human health, leading to closure of shellfish areas and swimming areas; drinking water contamination</w:t>
            </w:r>
          </w:p>
        </w:tc>
      </w:tr>
      <w:tr w:rsidR="00AD539A" w:rsidRPr="00BE5C34" w14:paraId="5EA8B1AC" w14:textId="77777777" w:rsidTr="00147D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Pr>
          <w:p w14:paraId="57A5982B" w14:textId="77777777" w:rsidR="00AD539A" w:rsidRPr="00BE5C34" w:rsidRDefault="00AD539A" w:rsidP="009B7F4D">
            <w:pPr>
              <w:autoSpaceDE w:val="0"/>
              <w:autoSpaceDN w:val="0"/>
              <w:adjustRightInd w:val="0"/>
              <w:rPr>
                <w:rFonts w:cs="Times New Roman"/>
                <w:b w:val="0"/>
                <w:sz w:val="20"/>
                <w:szCs w:val="20"/>
              </w:rPr>
            </w:pPr>
            <w:r w:rsidRPr="00BE5C34">
              <w:rPr>
                <w:rFonts w:cs="Times New Roman"/>
                <w:b w:val="0"/>
                <w:sz w:val="20"/>
                <w:szCs w:val="20"/>
              </w:rPr>
              <w:t>Toxic chemicals</w:t>
            </w:r>
          </w:p>
        </w:tc>
        <w:tc>
          <w:tcPr>
            <w:tcW w:w="3192" w:type="dxa"/>
          </w:tcPr>
          <w:p w14:paraId="06CB7BD2" w14:textId="77777777" w:rsidR="00AD539A" w:rsidRPr="00BE5C34" w:rsidRDefault="00AD539A" w:rsidP="009B7F4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E5C34">
              <w:rPr>
                <w:rFonts w:cs="Times New Roman"/>
                <w:sz w:val="20"/>
                <w:szCs w:val="20"/>
              </w:rPr>
              <w:t>Pesticides; dioxins; polychlorinated biphenyls (PCBs); spills, illegal discharges, and leaks</w:t>
            </w:r>
          </w:p>
        </w:tc>
        <w:tc>
          <w:tcPr>
            <w:tcW w:w="3192" w:type="dxa"/>
          </w:tcPr>
          <w:p w14:paraId="4759E4BB" w14:textId="77777777" w:rsidR="00AD539A" w:rsidRPr="00BE5C34" w:rsidRDefault="00F079B7" w:rsidP="009B7F4D">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BE5C34">
              <w:rPr>
                <w:rFonts w:cs="Times New Roman"/>
                <w:sz w:val="20"/>
                <w:szCs w:val="20"/>
              </w:rPr>
              <w:t>Toxic to human</w:t>
            </w:r>
            <w:r w:rsidR="00AD539A" w:rsidRPr="00BE5C34">
              <w:rPr>
                <w:rFonts w:cs="Times New Roman"/>
                <w:sz w:val="20"/>
                <w:szCs w:val="20"/>
              </w:rPr>
              <w:t xml:space="preserve"> and aquatic life at low levels</w:t>
            </w:r>
          </w:p>
        </w:tc>
      </w:tr>
      <w:tr w:rsidR="00AD539A" w:rsidRPr="00BE5C34" w14:paraId="7A8C2F03" w14:textId="77777777" w:rsidTr="00147D07">
        <w:tc>
          <w:tcPr>
            <w:cnfStyle w:val="001000000000" w:firstRow="0" w:lastRow="0" w:firstColumn="1" w:lastColumn="0" w:oddVBand="0" w:evenVBand="0" w:oddHBand="0" w:evenHBand="0" w:firstRowFirstColumn="0" w:firstRowLastColumn="0" w:lastRowFirstColumn="0" w:lastRowLastColumn="0"/>
            <w:tcW w:w="3192" w:type="dxa"/>
          </w:tcPr>
          <w:p w14:paraId="08B5083A" w14:textId="77777777" w:rsidR="00AD539A" w:rsidRPr="00BE5C34" w:rsidRDefault="00AD539A" w:rsidP="009B7F4D">
            <w:pPr>
              <w:autoSpaceDE w:val="0"/>
              <w:autoSpaceDN w:val="0"/>
              <w:adjustRightInd w:val="0"/>
              <w:rPr>
                <w:rFonts w:cs="Times New Roman"/>
                <w:b w:val="0"/>
                <w:sz w:val="20"/>
                <w:szCs w:val="20"/>
              </w:rPr>
            </w:pPr>
            <w:r w:rsidRPr="00BE5C34">
              <w:rPr>
                <w:rFonts w:cs="Times New Roman"/>
                <w:b w:val="0"/>
                <w:sz w:val="20"/>
                <w:szCs w:val="20"/>
              </w:rPr>
              <w:t>Debris/litter</w:t>
            </w:r>
          </w:p>
        </w:tc>
        <w:tc>
          <w:tcPr>
            <w:tcW w:w="3192" w:type="dxa"/>
          </w:tcPr>
          <w:p w14:paraId="24094C66" w14:textId="77777777" w:rsidR="00AD539A" w:rsidRPr="00BE5C34" w:rsidRDefault="00AD539A" w:rsidP="009B7F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E5C34">
              <w:rPr>
                <w:rFonts w:cs="Times New Roman"/>
                <w:sz w:val="20"/>
                <w:szCs w:val="20"/>
              </w:rPr>
              <w:t>Improper waste disposal and storage; fishing gear; leaking trash containers; cigarette butts; littering</w:t>
            </w:r>
          </w:p>
        </w:tc>
        <w:tc>
          <w:tcPr>
            <w:tcW w:w="3192" w:type="dxa"/>
          </w:tcPr>
          <w:p w14:paraId="13C4A8CB" w14:textId="77777777" w:rsidR="00AD539A" w:rsidRPr="00BE5C34" w:rsidRDefault="00F079B7" w:rsidP="009B7F4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BE5C34">
              <w:rPr>
                <w:rFonts w:cs="Times New Roman"/>
                <w:sz w:val="20"/>
                <w:szCs w:val="20"/>
              </w:rPr>
              <w:t>Potential risk to human</w:t>
            </w:r>
            <w:r w:rsidR="00AD539A" w:rsidRPr="00BE5C34">
              <w:rPr>
                <w:rFonts w:cs="Times New Roman"/>
                <w:sz w:val="20"/>
                <w:szCs w:val="20"/>
              </w:rPr>
              <w:t xml:space="preserve"> and</w:t>
            </w:r>
            <w:r w:rsidRPr="00BE5C34">
              <w:rPr>
                <w:rFonts w:cs="Times New Roman"/>
                <w:sz w:val="20"/>
                <w:szCs w:val="20"/>
              </w:rPr>
              <w:t xml:space="preserve"> aquatic life; aesthetically displeasing.</w:t>
            </w:r>
            <w:r w:rsidR="00AD539A" w:rsidRPr="00BE5C34">
              <w:rPr>
                <w:rFonts w:cs="Times New Roman"/>
                <w:sz w:val="20"/>
                <w:szCs w:val="20"/>
              </w:rPr>
              <w:t xml:space="preserve"> </w:t>
            </w:r>
          </w:p>
        </w:tc>
      </w:tr>
    </w:tbl>
    <w:p w14:paraId="6EF479ED" w14:textId="77777777" w:rsidR="00A10149" w:rsidRPr="009F6A8A" w:rsidRDefault="00DB37A5">
      <w:pPr>
        <w:rPr>
          <w:sz w:val="18"/>
          <w:szCs w:val="18"/>
        </w:rPr>
      </w:pPr>
      <w:r w:rsidRPr="00BE5C34">
        <w:rPr>
          <w:sz w:val="18"/>
          <w:szCs w:val="18"/>
        </w:rPr>
        <w:t>Source: “Guidelines and Standard Operating Procedures: Illi</w:t>
      </w:r>
      <w:r w:rsidR="009D1D13" w:rsidRPr="00BE5C34">
        <w:rPr>
          <w:sz w:val="18"/>
          <w:szCs w:val="18"/>
        </w:rPr>
        <w:t>cit Discharge Detection and Elimination and Pollution Prevention/Good Housekeeping</w:t>
      </w:r>
      <w:r w:rsidR="009F6A8A">
        <w:rPr>
          <w:sz w:val="18"/>
          <w:szCs w:val="18"/>
        </w:rPr>
        <w:t>.</w:t>
      </w:r>
      <w:r w:rsidRPr="00BE5C34">
        <w:rPr>
          <w:sz w:val="18"/>
          <w:szCs w:val="18"/>
        </w:rPr>
        <w:t>”</w:t>
      </w:r>
      <w:r w:rsidR="009D1D13" w:rsidRPr="00BE5C34">
        <w:rPr>
          <w:sz w:val="18"/>
          <w:szCs w:val="18"/>
        </w:rPr>
        <w:t xml:space="preserve"> November 2006. </w:t>
      </w:r>
      <w:r w:rsidR="009F6A8A" w:rsidRPr="00BE5C34">
        <w:rPr>
          <w:sz w:val="18"/>
          <w:szCs w:val="18"/>
        </w:rPr>
        <w:t>Courtesy of Piscataqua Region Estuaries Partnership.</w:t>
      </w:r>
      <w:r w:rsidR="009F6A8A">
        <w:rPr>
          <w:sz w:val="18"/>
          <w:szCs w:val="18"/>
        </w:rPr>
        <w:t xml:space="preserve"> Available online at </w:t>
      </w:r>
      <w:r w:rsidR="0001085C" w:rsidRPr="00BE5C34">
        <w:rPr>
          <w:sz w:val="18"/>
          <w:szCs w:val="18"/>
        </w:rPr>
        <w:t xml:space="preserve">http://water.epa.gov/polwaste/npdes/stormwater/upload/NH_IDDE_SOP.pdf </w:t>
      </w:r>
      <w:r w:rsidR="0001085C" w:rsidRPr="00BE5C34">
        <w:rPr>
          <w:sz w:val="18"/>
          <w:szCs w:val="18"/>
        </w:rPr>
        <w:br/>
      </w:r>
      <w:r w:rsidR="00A10149" w:rsidRPr="00BE5C34">
        <w:rPr>
          <w:rFonts w:eastAsia="Times New Roman" w:cs="Times New Roman"/>
          <w:color w:val="000000"/>
        </w:rPr>
        <w:br w:type="page"/>
      </w:r>
    </w:p>
    <w:p w14:paraId="33F67268" w14:textId="77777777" w:rsidR="00225405" w:rsidRPr="00BE5C34" w:rsidRDefault="0001085C" w:rsidP="00225405">
      <w:pPr>
        <w:rPr>
          <w:rFonts w:eastAsia="Times New Roman" w:cs="Times New Roman"/>
          <w:color w:val="000000"/>
        </w:rPr>
      </w:pPr>
      <w:r w:rsidRPr="00BE5C34">
        <w:rPr>
          <w:rStyle w:val="Heading2Char"/>
        </w:rPr>
        <w:lastRenderedPageBreak/>
        <w:t>Pollution Prevention</w:t>
      </w:r>
      <w:r w:rsidRPr="00BE5C34">
        <w:rPr>
          <w:rFonts w:eastAsia="Times New Roman" w:cs="Times New Roman"/>
          <w:color w:val="000000"/>
        </w:rPr>
        <w:br/>
      </w:r>
      <w:r w:rsidRPr="00BE5C34">
        <w:rPr>
          <w:rFonts w:eastAsia="Times New Roman" w:cs="Times New Roman"/>
          <w:color w:val="000000"/>
        </w:rPr>
        <w:br/>
      </w:r>
      <w:proofErr w:type="gramStart"/>
      <w:r w:rsidR="00225405" w:rsidRPr="00BE5C34">
        <w:rPr>
          <w:rFonts w:eastAsia="Times New Roman" w:cs="Times New Roman"/>
          <w:color w:val="000000"/>
        </w:rPr>
        <w:t>The</w:t>
      </w:r>
      <w:proofErr w:type="gramEnd"/>
      <w:r w:rsidR="00225405" w:rsidRPr="00BE5C34">
        <w:rPr>
          <w:rFonts w:eastAsia="Times New Roman" w:cs="Times New Roman"/>
          <w:color w:val="000000"/>
        </w:rPr>
        <w:t xml:space="preserve"> </w:t>
      </w:r>
      <w:r w:rsidR="00812755" w:rsidRPr="00BE5C34">
        <w:rPr>
          <w:rFonts w:eastAsia="Times New Roman" w:cs="Times New Roman"/>
          <w:color w:val="000000"/>
        </w:rPr>
        <w:t xml:space="preserve">lists </w:t>
      </w:r>
      <w:r w:rsidR="00225405" w:rsidRPr="00BE5C34">
        <w:rPr>
          <w:rFonts w:eastAsia="Times New Roman" w:cs="Times New Roman"/>
          <w:color w:val="000000"/>
        </w:rPr>
        <w:t>below provide more information on measures t</w:t>
      </w:r>
      <w:r w:rsidR="00E51F33" w:rsidRPr="00BE5C34">
        <w:rPr>
          <w:rFonts w:eastAsia="Times New Roman" w:cs="Times New Roman"/>
          <w:color w:val="000000"/>
        </w:rPr>
        <w:t>hat can help</w:t>
      </w:r>
      <w:r w:rsidR="00225405" w:rsidRPr="00BE5C34">
        <w:rPr>
          <w:rFonts w:eastAsia="Times New Roman" w:cs="Times New Roman"/>
          <w:color w:val="000000"/>
        </w:rPr>
        <w:t xml:space="preserve"> prevent pollution or improve surface water quality.</w:t>
      </w:r>
    </w:p>
    <w:p w14:paraId="108FDC9F" w14:textId="77777777" w:rsidR="00225405" w:rsidRPr="00BE5C34" w:rsidRDefault="00225405" w:rsidP="00225405">
      <w:pPr>
        <w:rPr>
          <w:rFonts w:eastAsia="Times New Roman" w:cs="Times New Roman"/>
          <w:color w:val="000000"/>
        </w:rPr>
      </w:pPr>
      <w:r w:rsidRPr="00BE5C34">
        <w:rPr>
          <w:rFonts w:eastAsia="Times New Roman" w:cs="Times New Roman"/>
          <w:b/>
          <w:color w:val="000000"/>
        </w:rPr>
        <w:t>Best Management Practices</w:t>
      </w:r>
      <w:r w:rsidRPr="00BE5C34">
        <w:rPr>
          <w:rFonts w:eastAsia="Times New Roman" w:cs="Times New Roman"/>
          <w:i/>
          <w:color w:val="000000"/>
        </w:rPr>
        <w:t xml:space="preserve"> </w:t>
      </w:r>
    </w:p>
    <w:p w14:paraId="7A0F7542" w14:textId="77777777" w:rsidR="00225405" w:rsidRPr="00BE5C34" w:rsidRDefault="00225405" w:rsidP="00225405">
      <w:pPr>
        <w:pStyle w:val="ListParagraph"/>
        <w:numPr>
          <w:ilvl w:val="0"/>
          <w:numId w:val="4"/>
        </w:numPr>
        <w:rPr>
          <w:rFonts w:eastAsia="Times New Roman" w:cs="Times New Roman"/>
          <w:color w:val="000000"/>
        </w:rPr>
      </w:pPr>
      <w:r w:rsidRPr="00BE5C34">
        <w:rPr>
          <w:rFonts w:eastAsia="Times New Roman" w:cs="Times New Roman"/>
          <w:color w:val="000000"/>
        </w:rPr>
        <w:t>Enclosure/containment of material or potential contamination sources</w:t>
      </w:r>
    </w:p>
    <w:p w14:paraId="3E125957" w14:textId="77777777" w:rsidR="00225405" w:rsidRPr="00BE5C34" w:rsidRDefault="00225405" w:rsidP="00225405">
      <w:pPr>
        <w:pStyle w:val="ListParagraph"/>
        <w:numPr>
          <w:ilvl w:val="0"/>
          <w:numId w:val="4"/>
        </w:numPr>
        <w:rPr>
          <w:rFonts w:eastAsia="Times New Roman" w:cs="Times New Roman"/>
          <w:color w:val="000000"/>
        </w:rPr>
      </w:pPr>
      <w:r w:rsidRPr="00BE5C34">
        <w:rPr>
          <w:rFonts w:eastAsia="Times New Roman" w:cs="Times New Roman"/>
          <w:color w:val="000000"/>
        </w:rPr>
        <w:t>Diversion of stormwater away from areas of potential contamination</w:t>
      </w:r>
    </w:p>
    <w:p w14:paraId="60FA3BE4" w14:textId="77777777" w:rsidR="00225405" w:rsidRPr="00BE5C34" w:rsidRDefault="00225405" w:rsidP="00225405">
      <w:pPr>
        <w:pStyle w:val="ListParagraph"/>
        <w:numPr>
          <w:ilvl w:val="0"/>
          <w:numId w:val="4"/>
        </w:numPr>
        <w:rPr>
          <w:rFonts w:eastAsia="Times New Roman" w:cs="Times New Roman"/>
          <w:color w:val="000000"/>
        </w:rPr>
      </w:pPr>
      <w:r w:rsidRPr="00BE5C34">
        <w:rPr>
          <w:rFonts w:eastAsia="Times New Roman" w:cs="Times New Roman"/>
          <w:color w:val="000000"/>
        </w:rPr>
        <w:t>Installation of stormwater collection systems followed by storage and reuse where possible</w:t>
      </w:r>
    </w:p>
    <w:p w14:paraId="7AD87922" w14:textId="77777777" w:rsidR="00225405" w:rsidRPr="00BE5C34" w:rsidRDefault="00225405" w:rsidP="00225405">
      <w:pPr>
        <w:pStyle w:val="ListParagraph"/>
        <w:numPr>
          <w:ilvl w:val="0"/>
          <w:numId w:val="4"/>
        </w:numPr>
        <w:rPr>
          <w:rFonts w:eastAsia="Times New Roman" w:cs="Times New Roman"/>
          <w:color w:val="000000"/>
        </w:rPr>
      </w:pPr>
      <w:r w:rsidRPr="00BE5C34">
        <w:rPr>
          <w:rFonts w:eastAsia="Times New Roman" w:cs="Times New Roman"/>
          <w:color w:val="000000"/>
        </w:rPr>
        <w:t>Provision of oil/water separators, sediment traps, or other treatment devices</w:t>
      </w:r>
    </w:p>
    <w:p w14:paraId="5DAC0F5A" w14:textId="77777777" w:rsidR="00225405" w:rsidRPr="00BE5C34" w:rsidRDefault="00225405" w:rsidP="00225405">
      <w:pPr>
        <w:pStyle w:val="ListParagraph"/>
        <w:numPr>
          <w:ilvl w:val="0"/>
          <w:numId w:val="4"/>
        </w:numPr>
        <w:rPr>
          <w:rFonts w:eastAsia="Times New Roman" w:cs="Times New Roman"/>
          <w:color w:val="000000"/>
        </w:rPr>
      </w:pPr>
      <w:r w:rsidRPr="00BE5C34">
        <w:rPr>
          <w:rFonts w:eastAsia="Times New Roman" w:cs="Times New Roman"/>
          <w:color w:val="000000"/>
        </w:rPr>
        <w:t xml:space="preserve">Erosion control using diversions, </w:t>
      </w:r>
      <w:r w:rsidR="009B7F4D" w:rsidRPr="00BE5C34">
        <w:rPr>
          <w:rFonts w:eastAsia="Times New Roman" w:cs="Times New Roman"/>
          <w:color w:val="000000"/>
        </w:rPr>
        <w:t xml:space="preserve">re-grading, </w:t>
      </w:r>
      <w:r w:rsidRPr="00BE5C34">
        <w:rPr>
          <w:rFonts w:eastAsia="Times New Roman" w:cs="Times New Roman"/>
          <w:color w:val="000000"/>
        </w:rPr>
        <w:t>revegetation, and use of rip-rap</w:t>
      </w:r>
    </w:p>
    <w:p w14:paraId="2CD5CF3B" w14:textId="77777777" w:rsidR="00225405" w:rsidRPr="00BE5C34" w:rsidRDefault="00225405" w:rsidP="00225405">
      <w:pPr>
        <w:pStyle w:val="ListParagraph"/>
        <w:numPr>
          <w:ilvl w:val="0"/>
          <w:numId w:val="4"/>
        </w:numPr>
        <w:rPr>
          <w:rFonts w:eastAsia="Times New Roman" w:cs="Times New Roman"/>
          <w:color w:val="000000"/>
        </w:rPr>
      </w:pPr>
      <w:r w:rsidRPr="00BE5C34">
        <w:rPr>
          <w:rFonts w:eastAsia="Times New Roman" w:cs="Times New Roman"/>
          <w:color w:val="000000"/>
        </w:rPr>
        <w:t xml:space="preserve">Use of drip pans or dry sweep material under </w:t>
      </w:r>
      <w:r w:rsidR="00B07B99" w:rsidRPr="00BE5C34">
        <w:rPr>
          <w:rFonts w:eastAsia="Times New Roman" w:cs="Times New Roman"/>
          <w:color w:val="000000"/>
        </w:rPr>
        <w:t xml:space="preserve">leaking </w:t>
      </w:r>
      <w:r w:rsidRPr="00BE5C34">
        <w:rPr>
          <w:rFonts w:eastAsia="Times New Roman" w:cs="Times New Roman"/>
          <w:color w:val="000000"/>
        </w:rPr>
        <w:t>vehicles or equipment</w:t>
      </w:r>
    </w:p>
    <w:p w14:paraId="217BD49D" w14:textId="77777777" w:rsidR="00225405" w:rsidRPr="00BE5C34" w:rsidRDefault="00225405" w:rsidP="00225405">
      <w:pPr>
        <w:pStyle w:val="ListParagraph"/>
        <w:numPr>
          <w:ilvl w:val="0"/>
          <w:numId w:val="4"/>
        </w:numPr>
        <w:rPr>
          <w:rFonts w:eastAsia="Times New Roman" w:cs="Times New Roman"/>
          <w:color w:val="000000"/>
        </w:rPr>
      </w:pPr>
      <w:r w:rsidRPr="00BE5C34">
        <w:rPr>
          <w:rFonts w:eastAsia="Times New Roman" w:cs="Times New Roman"/>
          <w:color w:val="000000"/>
        </w:rPr>
        <w:t>Use of absorbent devices to contain and reduce releases of liquids</w:t>
      </w:r>
    </w:p>
    <w:p w14:paraId="26985E22" w14:textId="77777777" w:rsidR="00225405" w:rsidRPr="00BE5C34" w:rsidRDefault="00225405" w:rsidP="00225405">
      <w:pPr>
        <w:pStyle w:val="ListParagraph"/>
        <w:numPr>
          <w:ilvl w:val="0"/>
          <w:numId w:val="4"/>
        </w:numPr>
        <w:rPr>
          <w:rFonts w:eastAsia="Times New Roman" w:cs="Times New Roman"/>
          <w:color w:val="000000"/>
        </w:rPr>
      </w:pPr>
      <w:r w:rsidRPr="00BE5C34">
        <w:rPr>
          <w:rFonts w:eastAsia="Times New Roman" w:cs="Times New Roman"/>
          <w:color w:val="000000"/>
        </w:rPr>
        <w:t>Moving industrial operations, storage areas, vehicle/equipment maintenance areas, etc., from outdoors to indoors</w:t>
      </w:r>
    </w:p>
    <w:p w14:paraId="3E6002B0" w14:textId="77777777" w:rsidR="00225405" w:rsidRPr="00BE5C34" w:rsidRDefault="00225405" w:rsidP="00225405">
      <w:pPr>
        <w:pStyle w:val="ListParagraph"/>
        <w:numPr>
          <w:ilvl w:val="0"/>
          <w:numId w:val="4"/>
        </w:numPr>
        <w:rPr>
          <w:rFonts w:eastAsia="Times New Roman" w:cs="Times New Roman"/>
          <w:color w:val="000000"/>
        </w:rPr>
      </w:pPr>
      <w:r w:rsidRPr="00BE5C34">
        <w:rPr>
          <w:rFonts w:eastAsia="Times New Roman" w:cs="Times New Roman"/>
          <w:color w:val="000000"/>
        </w:rPr>
        <w:t>Good housekeeping practices</w:t>
      </w:r>
      <w:r w:rsidR="009B7F4D" w:rsidRPr="00BE5C34">
        <w:rPr>
          <w:rFonts w:eastAsia="Times New Roman" w:cs="Times New Roman"/>
          <w:color w:val="000000"/>
        </w:rPr>
        <w:t xml:space="preserve"> (see below </w:t>
      </w:r>
      <w:r w:rsidR="00B07B99" w:rsidRPr="00BE5C34">
        <w:rPr>
          <w:rFonts w:eastAsia="Times New Roman" w:cs="Times New Roman"/>
          <w:color w:val="000000"/>
        </w:rPr>
        <w:t>for examples</w:t>
      </w:r>
      <w:r w:rsidR="009B7F4D" w:rsidRPr="00BE5C34">
        <w:rPr>
          <w:rFonts w:eastAsia="Times New Roman" w:cs="Times New Roman"/>
          <w:color w:val="000000"/>
        </w:rPr>
        <w:t>)</w:t>
      </w:r>
    </w:p>
    <w:p w14:paraId="0453E698" w14:textId="77777777" w:rsidR="00225405" w:rsidRPr="00BE5C34" w:rsidRDefault="00225405" w:rsidP="00225405">
      <w:pPr>
        <w:pStyle w:val="ListParagraph"/>
        <w:numPr>
          <w:ilvl w:val="0"/>
          <w:numId w:val="4"/>
        </w:numPr>
        <w:rPr>
          <w:rFonts w:eastAsia="Times New Roman" w:cs="Times New Roman"/>
          <w:color w:val="000000"/>
        </w:rPr>
      </w:pPr>
      <w:r w:rsidRPr="00BE5C34">
        <w:rPr>
          <w:rFonts w:eastAsia="Times New Roman" w:cs="Times New Roman"/>
          <w:color w:val="000000"/>
        </w:rPr>
        <w:t>Modification/labeling of storm drains or catch basins</w:t>
      </w:r>
    </w:p>
    <w:p w14:paraId="21C201BA" w14:textId="77777777" w:rsidR="00225405" w:rsidRPr="00BE5C34" w:rsidRDefault="00225405" w:rsidP="00225405">
      <w:pPr>
        <w:pStyle w:val="ListParagraph"/>
        <w:numPr>
          <w:ilvl w:val="0"/>
          <w:numId w:val="4"/>
        </w:numPr>
        <w:rPr>
          <w:rFonts w:eastAsia="Times New Roman" w:cs="Times New Roman"/>
          <w:color w:val="000000"/>
        </w:rPr>
      </w:pPr>
      <w:r w:rsidRPr="00BE5C34">
        <w:rPr>
          <w:rFonts w:eastAsia="Times New Roman" w:cs="Times New Roman"/>
          <w:color w:val="000000"/>
        </w:rPr>
        <w:t>Implementation of a spill prevention and response program</w:t>
      </w:r>
    </w:p>
    <w:p w14:paraId="2AC9125D" w14:textId="77777777" w:rsidR="00225405" w:rsidRPr="00BE5C34" w:rsidRDefault="00225405" w:rsidP="00225405">
      <w:pPr>
        <w:pStyle w:val="ListParagraph"/>
        <w:numPr>
          <w:ilvl w:val="0"/>
          <w:numId w:val="4"/>
        </w:numPr>
        <w:rPr>
          <w:rFonts w:eastAsia="Times New Roman" w:cs="Times New Roman"/>
          <w:color w:val="000000"/>
        </w:rPr>
      </w:pPr>
      <w:r w:rsidRPr="00BE5C34">
        <w:rPr>
          <w:rFonts w:eastAsia="Times New Roman" w:cs="Times New Roman"/>
          <w:color w:val="000000"/>
        </w:rPr>
        <w:t>Employee training program</w:t>
      </w:r>
    </w:p>
    <w:p w14:paraId="7ED252CC" w14:textId="77777777" w:rsidR="00225405" w:rsidRPr="00BE5C34" w:rsidRDefault="00225405" w:rsidP="00225405">
      <w:pPr>
        <w:pStyle w:val="ListParagraph"/>
        <w:numPr>
          <w:ilvl w:val="0"/>
          <w:numId w:val="4"/>
        </w:numPr>
        <w:rPr>
          <w:rFonts w:eastAsia="Times New Roman" w:cs="Times New Roman"/>
          <w:color w:val="000000"/>
        </w:rPr>
      </w:pPr>
      <w:r w:rsidRPr="00BE5C34">
        <w:rPr>
          <w:rFonts w:eastAsia="Times New Roman" w:cs="Times New Roman"/>
          <w:color w:val="000000"/>
        </w:rPr>
        <w:t>Preventative maintenance program</w:t>
      </w:r>
    </w:p>
    <w:p w14:paraId="65BF5438" w14:textId="77777777" w:rsidR="00B07B99" w:rsidRPr="00BE5C34" w:rsidRDefault="00B07B99" w:rsidP="00225405">
      <w:pPr>
        <w:pStyle w:val="ListParagraph"/>
        <w:numPr>
          <w:ilvl w:val="0"/>
          <w:numId w:val="4"/>
        </w:numPr>
        <w:rPr>
          <w:rFonts w:eastAsia="Times New Roman" w:cs="Times New Roman"/>
          <w:color w:val="000000"/>
        </w:rPr>
      </w:pPr>
      <w:r w:rsidRPr="00BE5C34">
        <w:rPr>
          <w:rFonts w:eastAsia="Times New Roman" w:cs="Times New Roman"/>
          <w:color w:val="000000"/>
        </w:rPr>
        <w:t>Covered roll-offs/dumpsters</w:t>
      </w:r>
    </w:p>
    <w:p w14:paraId="780EC8C6" w14:textId="77777777" w:rsidR="00E220A6" w:rsidRPr="00BE5C34" w:rsidRDefault="00225405" w:rsidP="00225405">
      <w:pPr>
        <w:rPr>
          <w:rFonts w:eastAsia="Times New Roman" w:cs="Times New Roman"/>
          <w:b/>
          <w:color w:val="000000"/>
        </w:rPr>
      </w:pPr>
      <w:r w:rsidRPr="00BE5C34">
        <w:rPr>
          <w:rFonts w:eastAsia="Times New Roman" w:cs="Times New Roman"/>
          <w:b/>
          <w:color w:val="000000"/>
        </w:rPr>
        <w:t xml:space="preserve">Good Housekeeping Practices </w:t>
      </w:r>
    </w:p>
    <w:p w14:paraId="6A394B5D" w14:textId="77777777" w:rsidR="00E220A6" w:rsidRPr="00BE5C34" w:rsidRDefault="00E220A6" w:rsidP="00E220A6">
      <w:pPr>
        <w:pStyle w:val="ListParagraph"/>
        <w:numPr>
          <w:ilvl w:val="0"/>
          <w:numId w:val="5"/>
        </w:numPr>
        <w:rPr>
          <w:rFonts w:eastAsia="Times New Roman" w:cs="Times New Roman"/>
          <w:color w:val="000000"/>
        </w:rPr>
      </w:pPr>
      <w:r w:rsidRPr="00BE5C34">
        <w:rPr>
          <w:rFonts w:eastAsia="Times New Roman" w:cs="Times New Roman"/>
          <w:color w:val="000000"/>
        </w:rPr>
        <w:t>Frequent cleaning</w:t>
      </w:r>
    </w:p>
    <w:p w14:paraId="330D1D4E" w14:textId="77777777" w:rsidR="00E220A6" w:rsidRPr="00BE5C34" w:rsidRDefault="00E220A6" w:rsidP="00E220A6">
      <w:pPr>
        <w:pStyle w:val="ListParagraph"/>
        <w:numPr>
          <w:ilvl w:val="0"/>
          <w:numId w:val="5"/>
        </w:numPr>
        <w:rPr>
          <w:rFonts w:eastAsia="Times New Roman" w:cs="Times New Roman"/>
          <w:color w:val="000000"/>
        </w:rPr>
      </w:pPr>
      <w:r w:rsidRPr="00BE5C34">
        <w:rPr>
          <w:rFonts w:eastAsia="Times New Roman" w:cs="Times New Roman"/>
          <w:color w:val="000000"/>
        </w:rPr>
        <w:t>Proper disposal of trash, garbage, and other waste</w:t>
      </w:r>
    </w:p>
    <w:p w14:paraId="192A101B" w14:textId="77777777" w:rsidR="00E220A6" w:rsidRPr="00BE5C34" w:rsidRDefault="00E220A6" w:rsidP="00E220A6">
      <w:pPr>
        <w:pStyle w:val="ListParagraph"/>
        <w:numPr>
          <w:ilvl w:val="0"/>
          <w:numId w:val="5"/>
        </w:numPr>
        <w:rPr>
          <w:rFonts w:eastAsia="Times New Roman" w:cs="Times New Roman"/>
          <w:color w:val="000000"/>
        </w:rPr>
      </w:pPr>
      <w:r w:rsidRPr="00BE5C34">
        <w:rPr>
          <w:rFonts w:eastAsia="Times New Roman" w:cs="Times New Roman"/>
          <w:color w:val="000000"/>
        </w:rPr>
        <w:t>Proper storage and transfer of materials</w:t>
      </w:r>
    </w:p>
    <w:p w14:paraId="7DB89C52" w14:textId="77777777" w:rsidR="0057733D" w:rsidRPr="00BE5C34" w:rsidRDefault="0057733D" w:rsidP="0057733D">
      <w:pPr>
        <w:pStyle w:val="ListParagraph"/>
        <w:numPr>
          <w:ilvl w:val="0"/>
          <w:numId w:val="5"/>
        </w:numPr>
        <w:rPr>
          <w:rFonts w:eastAsia="Times New Roman" w:cs="Times New Roman"/>
          <w:color w:val="000000"/>
        </w:rPr>
      </w:pPr>
      <w:r w:rsidRPr="00BE5C34">
        <w:rPr>
          <w:rFonts w:eastAsia="Times New Roman" w:cs="Times New Roman"/>
          <w:color w:val="000000"/>
        </w:rPr>
        <w:t>Frequent walkthroughs or inspections of work areas for potential problems</w:t>
      </w:r>
    </w:p>
    <w:p w14:paraId="2E51DEB1" w14:textId="77777777" w:rsidR="00CF7A37" w:rsidRPr="00BE5C34" w:rsidRDefault="00225405" w:rsidP="00225405">
      <w:pPr>
        <w:rPr>
          <w:rFonts w:eastAsia="Times New Roman" w:cs="Times New Roman"/>
          <w:b/>
          <w:color w:val="000000"/>
        </w:rPr>
      </w:pPr>
      <w:r w:rsidRPr="00BE5C34">
        <w:rPr>
          <w:rFonts w:eastAsia="Times New Roman" w:cs="Times New Roman"/>
          <w:b/>
          <w:color w:val="000000"/>
        </w:rPr>
        <w:t>Problems to Look For</w:t>
      </w:r>
      <w:r w:rsidR="00CF7A37" w:rsidRPr="00BE5C34">
        <w:rPr>
          <w:rFonts w:eastAsia="Times New Roman" w:cs="Times New Roman"/>
          <w:b/>
          <w:color w:val="000000"/>
        </w:rPr>
        <w:t xml:space="preserve"> </w:t>
      </w:r>
    </w:p>
    <w:p w14:paraId="15D8EB2B" w14:textId="77777777" w:rsidR="00CF7A37" w:rsidRPr="00BE5C34" w:rsidRDefault="00CF7A37" w:rsidP="00CF7A37">
      <w:pPr>
        <w:pStyle w:val="ListParagraph"/>
        <w:numPr>
          <w:ilvl w:val="0"/>
          <w:numId w:val="3"/>
        </w:numPr>
        <w:rPr>
          <w:rFonts w:eastAsia="Times New Roman" w:cs="Times New Roman"/>
          <w:color w:val="000000"/>
        </w:rPr>
      </w:pPr>
      <w:r w:rsidRPr="00BE5C34">
        <w:rPr>
          <w:rFonts w:eastAsia="Times New Roman" w:cs="Times New Roman"/>
          <w:color w:val="000000"/>
        </w:rPr>
        <w:t>Uncovered/exposed materials</w:t>
      </w:r>
    </w:p>
    <w:p w14:paraId="3DC2934F" w14:textId="77777777" w:rsidR="00CF7A37" w:rsidRPr="00BE5C34" w:rsidRDefault="00CF7A37" w:rsidP="00CF7A37">
      <w:pPr>
        <w:pStyle w:val="ListParagraph"/>
        <w:numPr>
          <w:ilvl w:val="0"/>
          <w:numId w:val="3"/>
        </w:numPr>
        <w:rPr>
          <w:rFonts w:eastAsia="Times New Roman" w:cs="Times New Roman"/>
          <w:color w:val="000000"/>
        </w:rPr>
      </w:pPr>
      <w:r w:rsidRPr="00BE5C34">
        <w:rPr>
          <w:rFonts w:eastAsia="Times New Roman" w:cs="Times New Roman"/>
          <w:color w:val="000000"/>
        </w:rPr>
        <w:t xml:space="preserve">Dirty </w:t>
      </w:r>
      <w:r w:rsidR="00812755" w:rsidRPr="00BE5C34">
        <w:rPr>
          <w:rFonts w:eastAsia="Times New Roman" w:cs="Times New Roman"/>
          <w:color w:val="000000"/>
        </w:rPr>
        <w:t>or</w:t>
      </w:r>
      <w:r w:rsidRPr="00BE5C34">
        <w:rPr>
          <w:rFonts w:eastAsia="Times New Roman" w:cs="Times New Roman"/>
          <w:color w:val="000000"/>
        </w:rPr>
        <w:t xml:space="preserve"> cluttered surfaces exposed to stormwater</w:t>
      </w:r>
    </w:p>
    <w:p w14:paraId="6C9A0A80" w14:textId="77777777" w:rsidR="00CF7A37" w:rsidRPr="00BE5C34" w:rsidRDefault="00CF7A37" w:rsidP="00CF7A37">
      <w:pPr>
        <w:pStyle w:val="ListParagraph"/>
        <w:numPr>
          <w:ilvl w:val="0"/>
          <w:numId w:val="3"/>
        </w:numPr>
        <w:rPr>
          <w:rFonts w:eastAsia="Times New Roman" w:cs="Times New Roman"/>
          <w:color w:val="000000"/>
        </w:rPr>
      </w:pPr>
      <w:r w:rsidRPr="00BE5C34">
        <w:rPr>
          <w:rFonts w:eastAsia="Times New Roman" w:cs="Times New Roman"/>
          <w:color w:val="000000"/>
        </w:rPr>
        <w:t>Oils, grease, or other chemicals on the ground</w:t>
      </w:r>
    </w:p>
    <w:p w14:paraId="6C91B14E" w14:textId="77777777" w:rsidR="00CF7A37" w:rsidRPr="00BE5C34" w:rsidRDefault="00CF7A37" w:rsidP="00CF7A37">
      <w:pPr>
        <w:pStyle w:val="ListParagraph"/>
        <w:numPr>
          <w:ilvl w:val="0"/>
          <w:numId w:val="3"/>
        </w:numPr>
        <w:rPr>
          <w:rFonts w:eastAsia="Times New Roman" w:cs="Times New Roman"/>
          <w:color w:val="000000"/>
        </w:rPr>
      </w:pPr>
      <w:r w:rsidRPr="00BE5C34">
        <w:rPr>
          <w:rFonts w:eastAsia="Times New Roman" w:cs="Times New Roman"/>
          <w:color w:val="000000"/>
        </w:rPr>
        <w:t>Spots, stains, and discoloration</w:t>
      </w:r>
    </w:p>
    <w:p w14:paraId="2C4BF140" w14:textId="77777777" w:rsidR="00CF7A37" w:rsidRPr="00BE5C34" w:rsidRDefault="00CF7A37" w:rsidP="00CF7A37">
      <w:pPr>
        <w:pStyle w:val="ListParagraph"/>
        <w:numPr>
          <w:ilvl w:val="0"/>
          <w:numId w:val="3"/>
        </w:numPr>
        <w:rPr>
          <w:rFonts w:eastAsia="Times New Roman" w:cs="Times New Roman"/>
          <w:color w:val="000000"/>
        </w:rPr>
      </w:pPr>
      <w:r w:rsidRPr="00BE5C34">
        <w:rPr>
          <w:rFonts w:eastAsia="Times New Roman" w:cs="Times New Roman"/>
          <w:color w:val="000000"/>
        </w:rPr>
        <w:t>Leaking equipment</w:t>
      </w:r>
    </w:p>
    <w:p w14:paraId="7872FE16" w14:textId="77777777" w:rsidR="00CF7A37" w:rsidRPr="00BE5C34" w:rsidRDefault="00CF7A37" w:rsidP="00CF7A37">
      <w:pPr>
        <w:pStyle w:val="ListParagraph"/>
        <w:numPr>
          <w:ilvl w:val="0"/>
          <w:numId w:val="3"/>
        </w:numPr>
        <w:rPr>
          <w:rFonts w:eastAsia="Times New Roman" w:cs="Times New Roman"/>
          <w:color w:val="000000"/>
        </w:rPr>
      </w:pPr>
      <w:r w:rsidRPr="00BE5C34">
        <w:rPr>
          <w:rFonts w:eastAsia="Times New Roman" w:cs="Times New Roman"/>
          <w:color w:val="000000"/>
        </w:rPr>
        <w:t>Poor chemical storage or transfer operations</w:t>
      </w:r>
    </w:p>
    <w:p w14:paraId="6E8A8A06" w14:textId="77777777" w:rsidR="00CE46F1" w:rsidRPr="00BE5C34" w:rsidRDefault="00CF7A37" w:rsidP="009729C4">
      <w:pPr>
        <w:pStyle w:val="ListParagraph"/>
        <w:numPr>
          <w:ilvl w:val="0"/>
          <w:numId w:val="3"/>
        </w:numPr>
        <w:rPr>
          <w:rFonts w:eastAsia="Times New Roman" w:cs="Times New Roman"/>
          <w:color w:val="000000"/>
        </w:rPr>
      </w:pPr>
      <w:r w:rsidRPr="00BE5C34">
        <w:rPr>
          <w:rFonts w:eastAsia="Times New Roman" w:cs="Times New Roman"/>
          <w:color w:val="000000"/>
        </w:rPr>
        <w:t>Floor drains or other conduits that toxic chemicals are likely to enter</w:t>
      </w:r>
      <w:r w:rsidR="00AA2130" w:rsidRPr="00BE5C34">
        <w:rPr>
          <w:rFonts w:eastAsia="Times New Roman" w:cs="Times New Roman"/>
          <w:color w:val="000000"/>
        </w:rPr>
        <w:t xml:space="preserve"> </w:t>
      </w:r>
    </w:p>
    <w:p w14:paraId="53DE0815" w14:textId="77777777" w:rsidR="00CF7A37" w:rsidRPr="00BE5C34" w:rsidRDefault="00CF7A37" w:rsidP="009729C4">
      <w:pPr>
        <w:pStyle w:val="ListParagraph"/>
        <w:numPr>
          <w:ilvl w:val="0"/>
          <w:numId w:val="3"/>
        </w:numPr>
        <w:rPr>
          <w:rFonts w:eastAsia="Times New Roman" w:cs="Times New Roman"/>
          <w:color w:val="000000"/>
        </w:rPr>
      </w:pPr>
      <w:r w:rsidRPr="00BE5C34">
        <w:rPr>
          <w:rFonts w:eastAsia="Times New Roman" w:cs="Times New Roman"/>
          <w:color w:val="000000"/>
        </w:rPr>
        <w:t>Suspicious-looking puddles</w:t>
      </w:r>
    </w:p>
    <w:p w14:paraId="07E8E9DF" w14:textId="77777777" w:rsidR="008E71EB" w:rsidRPr="00BE5C34" w:rsidRDefault="008E71EB">
      <w:r w:rsidRPr="00BE5C34">
        <w:br w:type="page"/>
      </w:r>
    </w:p>
    <w:p w14:paraId="0D60B421" w14:textId="77777777" w:rsidR="007C7F9E" w:rsidRPr="00BE5C34" w:rsidRDefault="007C7F9E" w:rsidP="007C7F9E">
      <w:pPr>
        <w:pStyle w:val="Heading2"/>
        <w:rPr>
          <w:b/>
        </w:rPr>
      </w:pPr>
      <w:r w:rsidRPr="00BE5C34">
        <w:rPr>
          <w:b/>
        </w:rPr>
        <w:lastRenderedPageBreak/>
        <w:t>Inspection Record</w:t>
      </w:r>
    </w:p>
    <w:tbl>
      <w:tblPr>
        <w:tblStyle w:val="TableGrid"/>
        <w:tblW w:w="9383" w:type="dxa"/>
        <w:tblLook w:val="04A0" w:firstRow="1" w:lastRow="0" w:firstColumn="1" w:lastColumn="0" w:noHBand="0" w:noVBand="1"/>
      </w:tblPr>
      <w:tblGrid>
        <w:gridCol w:w="1885"/>
        <w:gridCol w:w="2070"/>
        <w:gridCol w:w="1904"/>
        <w:gridCol w:w="519"/>
        <w:gridCol w:w="621"/>
        <w:gridCol w:w="613"/>
        <w:gridCol w:w="621"/>
        <w:gridCol w:w="615"/>
        <w:gridCol w:w="535"/>
      </w:tblGrid>
      <w:tr w:rsidR="00D9310E" w:rsidRPr="00BE5C34" w14:paraId="356ECFCA" w14:textId="77777777" w:rsidTr="00EB1632">
        <w:tc>
          <w:tcPr>
            <w:tcW w:w="1885" w:type="dxa"/>
            <w:shd w:val="clear" w:color="auto" w:fill="DEEAF6" w:themeFill="accent1" w:themeFillTint="33"/>
            <w:vAlign w:val="bottom"/>
          </w:tcPr>
          <w:p w14:paraId="51EB1E98" w14:textId="77777777" w:rsidR="00D9310E" w:rsidRPr="00BE5C34" w:rsidRDefault="00D9310E" w:rsidP="00EB1632">
            <w:pPr>
              <w:rPr>
                <w:b/>
                <w:sz w:val="20"/>
                <w:szCs w:val="20"/>
              </w:rPr>
            </w:pPr>
            <w:r w:rsidRPr="00BE5C34">
              <w:rPr>
                <w:b/>
                <w:sz w:val="20"/>
                <w:szCs w:val="20"/>
              </w:rPr>
              <w:t>Facility</w:t>
            </w:r>
          </w:p>
        </w:tc>
        <w:tc>
          <w:tcPr>
            <w:tcW w:w="2070" w:type="dxa"/>
            <w:shd w:val="clear" w:color="auto" w:fill="DEEAF6" w:themeFill="accent1" w:themeFillTint="33"/>
            <w:vAlign w:val="bottom"/>
          </w:tcPr>
          <w:p w14:paraId="4401876F" w14:textId="77777777" w:rsidR="00D9310E" w:rsidRPr="00BE5C34" w:rsidRDefault="00D9310E" w:rsidP="00EB1632">
            <w:pPr>
              <w:rPr>
                <w:b/>
                <w:sz w:val="20"/>
                <w:szCs w:val="20"/>
              </w:rPr>
            </w:pPr>
            <w:r w:rsidRPr="00BE5C34">
              <w:rPr>
                <w:b/>
                <w:sz w:val="20"/>
                <w:szCs w:val="20"/>
              </w:rPr>
              <w:t>Inspection Date</w:t>
            </w:r>
          </w:p>
        </w:tc>
        <w:tc>
          <w:tcPr>
            <w:tcW w:w="1904" w:type="dxa"/>
            <w:shd w:val="clear" w:color="auto" w:fill="DEEAF6" w:themeFill="accent1" w:themeFillTint="33"/>
            <w:vAlign w:val="bottom"/>
          </w:tcPr>
          <w:p w14:paraId="09B57B7A" w14:textId="77777777" w:rsidR="00D9310E" w:rsidRPr="00BE5C34" w:rsidRDefault="00D9310E" w:rsidP="00EB1632">
            <w:pPr>
              <w:rPr>
                <w:b/>
                <w:sz w:val="20"/>
                <w:szCs w:val="20"/>
              </w:rPr>
            </w:pPr>
            <w:r w:rsidRPr="00BE5C34">
              <w:rPr>
                <w:b/>
                <w:sz w:val="20"/>
                <w:szCs w:val="20"/>
              </w:rPr>
              <w:t>Inspector</w:t>
            </w:r>
          </w:p>
        </w:tc>
        <w:tc>
          <w:tcPr>
            <w:tcW w:w="1753" w:type="dxa"/>
            <w:gridSpan w:val="3"/>
            <w:shd w:val="clear" w:color="auto" w:fill="DEEAF6" w:themeFill="accent1" w:themeFillTint="33"/>
            <w:vAlign w:val="bottom"/>
          </w:tcPr>
          <w:p w14:paraId="124EBC1C" w14:textId="77777777" w:rsidR="00D9310E" w:rsidRPr="00BE5C34" w:rsidRDefault="00D9310E" w:rsidP="00EB1632">
            <w:pPr>
              <w:rPr>
                <w:b/>
                <w:sz w:val="20"/>
                <w:szCs w:val="20"/>
              </w:rPr>
            </w:pPr>
            <w:r w:rsidRPr="00BE5C34">
              <w:rPr>
                <w:b/>
                <w:sz w:val="20"/>
                <w:szCs w:val="20"/>
              </w:rPr>
              <w:t xml:space="preserve">Corrective Action Needed? </w:t>
            </w:r>
          </w:p>
        </w:tc>
        <w:tc>
          <w:tcPr>
            <w:tcW w:w="1771" w:type="dxa"/>
            <w:gridSpan w:val="3"/>
            <w:shd w:val="clear" w:color="auto" w:fill="DEEAF6" w:themeFill="accent1" w:themeFillTint="33"/>
            <w:vAlign w:val="bottom"/>
          </w:tcPr>
          <w:p w14:paraId="719327E7" w14:textId="77777777" w:rsidR="00D9310E" w:rsidRPr="00BE5C34" w:rsidRDefault="00D9310E" w:rsidP="00EB1632">
            <w:pPr>
              <w:rPr>
                <w:b/>
                <w:sz w:val="20"/>
                <w:szCs w:val="20"/>
              </w:rPr>
            </w:pPr>
            <w:r w:rsidRPr="00BE5C34">
              <w:rPr>
                <w:b/>
                <w:sz w:val="20"/>
                <w:szCs w:val="20"/>
              </w:rPr>
              <w:t xml:space="preserve">Corrective Actions from Previous Inspection Done? </w:t>
            </w:r>
          </w:p>
        </w:tc>
      </w:tr>
      <w:tr w:rsidR="00D9310E" w:rsidRPr="00BE5C34" w14:paraId="1F8F59ED" w14:textId="77777777" w:rsidTr="00EB1632">
        <w:tc>
          <w:tcPr>
            <w:tcW w:w="1885" w:type="dxa"/>
          </w:tcPr>
          <w:p w14:paraId="7726506C" w14:textId="77777777" w:rsidR="00D9310E" w:rsidRPr="00BE5C34" w:rsidRDefault="00D9310E" w:rsidP="00D9310E">
            <w:pPr>
              <w:rPr>
                <w:sz w:val="20"/>
                <w:szCs w:val="20"/>
              </w:rPr>
            </w:pPr>
          </w:p>
        </w:tc>
        <w:tc>
          <w:tcPr>
            <w:tcW w:w="2070" w:type="dxa"/>
          </w:tcPr>
          <w:p w14:paraId="13E8297C" w14:textId="77777777" w:rsidR="00D9310E" w:rsidRPr="00BE5C34" w:rsidRDefault="00D9310E" w:rsidP="00D9310E">
            <w:pPr>
              <w:rPr>
                <w:sz w:val="20"/>
                <w:szCs w:val="20"/>
              </w:rPr>
            </w:pPr>
          </w:p>
        </w:tc>
        <w:tc>
          <w:tcPr>
            <w:tcW w:w="1904" w:type="dxa"/>
          </w:tcPr>
          <w:p w14:paraId="4C8C4367" w14:textId="77777777" w:rsidR="00D9310E" w:rsidRPr="00BE5C34" w:rsidRDefault="00D9310E" w:rsidP="00D9310E">
            <w:pPr>
              <w:rPr>
                <w:sz w:val="20"/>
                <w:szCs w:val="20"/>
              </w:rPr>
            </w:pPr>
          </w:p>
        </w:tc>
        <w:tc>
          <w:tcPr>
            <w:tcW w:w="519" w:type="dxa"/>
          </w:tcPr>
          <w:p w14:paraId="3C029997" w14:textId="77777777" w:rsidR="00D9310E" w:rsidRPr="00BE5C34" w:rsidRDefault="00CE54DF" w:rsidP="00D9310E">
            <w:pPr>
              <w:rPr>
                <w:sz w:val="20"/>
                <w:szCs w:val="20"/>
              </w:rPr>
            </w:pPr>
            <w:sdt>
              <w:sdtPr>
                <w:rPr>
                  <w:sz w:val="20"/>
                  <w:szCs w:val="20"/>
                </w:rPr>
                <w:id w:val="1352305722"/>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21" w:type="dxa"/>
          </w:tcPr>
          <w:p w14:paraId="4ACB0128" w14:textId="77777777" w:rsidR="00D9310E" w:rsidRPr="00BE5C34" w:rsidRDefault="00CE54DF" w:rsidP="00D9310E">
            <w:pPr>
              <w:rPr>
                <w:sz w:val="20"/>
                <w:szCs w:val="20"/>
              </w:rPr>
            </w:pPr>
            <w:sdt>
              <w:sdtPr>
                <w:rPr>
                  <w:sz w:val="20"/>
                  <w:szCs w:val="20"/>
                </w:rPr>
                <w:id w:val="-188069385"/>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613" w:type="dxa"/>
          </w:tcPr>
          <w:p w14:paraId="68F84A6C" w14:textId="77777777" w:rsidR="00D9310E" w:rsidRPr="00BE5C34" w:rsidRDefault="00CE54DF" w:rsidP="00D9310E">
            <w:pPr>
              <w:rPr>
                <w:sz w:val="20"/>
                <w:szCs w:val="20"/>
              </w:rPr>
            </w:pPr>
            <w:sdt>
              <w:sdtPr>
                <w:rPr>
                  <w:sz w:val="20"/>
                  <w:szCs w:val="20"/>
                </w:rPr>
                <w:id w:val="588592679"/>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184C0AD9" w14:textId="77777777" w:rsidR="00D9310E" w:rsidRPr="00BE5C34" w:rsidRDefault="00D9310E" w:rsidP="00D9310E">
            <w:pPr>
              <w:rPr>
                <w:sz w:val="20"/>
                <w:szCs w:val="20"/>
              </w:rPr>
            </w:pPr>
            <w:r w:rsidRPr="00BE5C34">
              <w:rPr>
                <w:sz w:val="20"/>
                <w:szCs w:val="20"/>
              </w:rPr>
              <w:t>NA</w:t>
            </w:r>
          </w:p>
        </w:tc>
        <w:tc>
          <w:tcPr>
            <w:tcW w:w="621" w:type="dxa"/>
          </w:tcPr>
          <w:p w14:paraId="3848D2BE" w14:textId="77777777" w:rsidR="00D9310E" w:rsidRPr="00BE5C34" w:rsidRDefault="00CE54DF" w:rsidP="00D9310E">
            <w:pPr>
              <w:rPr>
                <w:sz w:val="20"/>
                <w:szCs w:val="20"/>
              </w:rPr>
            </w:pPr>
            <w:sdt>
              <w:sdtPr>
                <w:rPr>
                  <w:sz w:val="20"/>
                  <w:szCs w:val="20"/>
                </w:rPr>
                <w:id w:val="-949164442"/>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15" w:type="dxa"/>
          </w:tcPr>
          <w:p w14:paraId="5CC9876E" w14:textId="77777777" w:rsidR="00D9310E" w:rsidRPr="00BE5C34" w:rsidRDefault="00CE54DF" w:rsidP="00D9310E">
            <w:pPr>
              <w:rPr>
                <w:sz w:val="20"/>
                <w:szCs w:val="20"/>
              </w:rPr>
            </w:pPr>
            <w:sdt>
              <w:sdtPr>
                <w:rPr>
                  <w:sz w:val="20"/>
                  <w:szCs w:val="20"/>
                </w:rPr>
                <w:id w:val="1149169851"/>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535" w:type="dxa"/>
          </w:tcPr>
          <w:p w14:paraId="3A5D80F2" w14:textId="77777777" w:rsidR="00D9310E" w:rsidRPr="00BE5C34" w:rsidRDefault="00CE54DF" w:rsidP="00D9310E">
            <w:pPr>
              <w:rPr>
                <w:sz w:val="20"/>
                <w:szCs w:val="20"/>
              </w:rPr>
            </w:pPr>
            <w:sdt>
              <w:sdtPr>
                <w:rPr>
                  <w:sz w:val="20"/>
                  <w:szCs w:val="20"/>
                </w:rPr>
                <w:id w:val="-1601406195"/>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302892AA" w14:textId="77777777" w:rsidR="00D9310E" w:rsidRPr="00BE5C34" w:rsidRDefault="00D9310E" w:rsidP="00D9310E">
            <w:pPr>
              <w:rPr>
                <w:sz w:val="20"/>
                <w:szCs w:val="20"/>
              </w:rPr>
            </w:pPr>
            <w:r w:rsidRPr="00BE5C34">
              <w:rPr>
                <w:sz w:val="20"/>
                <w:szCs w:val="20"/>
              </w:rPr>
              <w:t>NA</w:t>
            </w:r>
          </w:p>
        </w:tc>
      </w:tr>
      <w:tr w:rsidR="00D9310E" w:rsidRPr="00BE5C34" w14:paraId="5BD793A3" w14:textId="77777777" w:rsidTr="00EB1632">
        <w:tc>
          <w:tcPr>
            <w:tcW w:w="1885" w:type="dxa"/>
          </w:tcPr>
          <w:p w14:paraId="5979AE97" w14:textId="77777777" w:rsidR="00D9310E" w:rsidRPr="00BE5C34" w:rsidRDefault="00D9310E" w:rsidP="00D9310E">
            <w:pPr>
              <w:rPr>
                <w:sz w:val="20"/>
                <w:szCs w:val="20"/>
              </w:rPr>
            </w:pPr>
          </w:p>
        </w:tc>
        <w:tc>
          <w:tcPr>
            <w:tcW w:w="2070" w:type="dxa"/>
          </w:tcPr>
          <w:p w14:paraId="2C2BBA5D" w14:textId="77777777" w:rsidR="00D9310E" w:rsidRPr="00BE5C34" w:rsidRDefault="00D9310E" w:rsidP="00D9310E">
            <w:pPr>
              <w:rPr>
                <w:sz w:val="20"/>
                <w:szCs w:val="20"/>
              </w:rPr>
            </w:pPr>
          </w:p>
        </w:tc>
        <w:tc>
          <w:tcPr>
            <w:tcW w:w="1904" w:type="dxa"/>
          </w:tcPr>
          <w:p w14:paraId="24993DA8" w14:textId="77777777" w:rsidR="00D9310E" w:rsidRPr="00BE5C34" w:rsidRDefault="00D9310E" w:rsidP="00D9310E">
            <w:pPr>
              <w:rPr>
                <w:sz w:val="20"/>
                <w:szCs w:val="20"/>
              </w:rPr>
            </w:pPr>
          </w:p>
        </w:tc>
        <w:tc>
          <w:tcPr>
            <w:tcW w:w="519" w:type="dxa"/>
          </w:tcPr>
          <w:p w14:paraId="25DF0E87" w14:textId="77777777" w:rsidR="00D9310E" w:rsidRPr="00BE5C34" w:rsidRDefault="00CE54DF" w:rsidP="00D9310E">
            <w:pPr>
              <w:rPr>
                <w:sz w:val="20"/>
                <w:szCs w:val="20"/>
              </w:rPr>
            </w:pPr>
            <w:sdt>
              <w:sdtPr>
                <w:rPr>
                  <w:sz w:val="20"/>
                  <w:szCs w:val="20"/>
                </w:rPr>
                <w:id w:val="1804648822"/>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21" w:type="dxa"/>
          </w:tcPr>
          <w:p w14:paraId="793D293B" w14:textId="77777777" w:rsidR="00D9310E" w:rsidRPr="00BE5C34" w:rsidRDefault="00CE54DF" w:rsidP="00D9310E">
            <w:pPr>
              <w:rPr>
                <w:sz w:val="20"/>
                <w:szCs w:val="20"/>
              </w:rPr>
            </w:pPr>
            <w:sdt>
              <w:sdtPr>
                <w:rPr>
                  <w:sz w:val="20"/>
                  <w:szCs w:val="20"/>
                </w:rPr>
                <w:id w:val="1122121613"/>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613" w:type="dxa"/>
          </w:tcPr>
          <w:p w14:paraId="3A63B49F" w14:textId="77777777" w:rsidR="00D9310E" w:rsidRPr="00BE5C34" w:rsidRDefault="00CE54DF" w:rsidP="00D9310E">
            <w:pPr>
              <w:rPr>
                <w:sz w:val="20"/>
                <w:szCs w:val="20"/>
              </w:rPr>
            </w:pPr>
            <w:sdt>
              <w:sdtPr>
                <w:rPr>
                  <w:sz w:val="20"/>
                  <w:szCs w:val="20"/>
                </w:rPr>
                <w:id w:val="2040937758"/>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1E14F8BA" w14:textId="77777777" w:rsidR="00D9310E" w:rsidRPr="00BE5C34" w:rsidRDefault="00D9310E" w:rsidP="00D9310E">
            <w:pPr>
              <w:rPr>
                <w:sz w:val="20"/>
                <w:szCs w:val="20"/>
              </w:rPr>
            </w:pPr>
            <w:r w:rsidRPr="00BE5C34">
              <w:rPr>
                <w:sz w:val="20"/>
                <w:szCs w:val="20"/>
              </w:rPr>
              <w:t>NA</w:t>
            </w:r>
          </w:p>
        </w:tc>
        <w:tc>
          <w:tcPr>
            <w:tcW w:w="621" w:type="dxa"/>
          </w:tcPr>
          <w:p w14:paraId="2596BD8E" w14:textId="77777777" w:rsidR="00D9310E" w:rsidRPr="00BE5C34" w:rsidRDefault="00CE54DF" w:rsidP="00D9310E">
            <w:pPr>
              <w:rPr>
                <w:sz w:val="20"/>
                <w:szCs w:val="20"/>
              </w:rPr>
            </w:pPr>
            <w:sdt>
              <w:sdtPr>
                <w:rPr>
                  <w:sz w:val="20"/>
                  <w:szCs w:val="20"/>
                </w:rPr>
                <w:id w:val="166057289"/>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15" w:type="dxa"/>
          </w:tcPr>
          <w:p w14:paraId="22F2BD17" w14:textId="77777777" w:rsidR="00D9310E" w:rsidRPr="00BE5C34" w:rsidRDefault="00CE54DF" w:rsidP="00D9310E">
            <w:pPr>
              <w:rPr>
                <w:sz w:val="20"/>
                <w:szCs w:val="20"/>
              </w:rPr>
            </w:pPr>
            <w:sdt>
              <w:sdtPr>
                <w:rPr>
                  <w:sz w:val="20"/>
                  <w:szCs w:val="20"/>
                </w:rPr>
                <w:id w:val="-1336371853"/>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535" w:type="dxa"/>
          </w:tcPr>
          <w:p w14:paraId="554CE04A" w14:textId="77777777" w:rsidR="00D9310E" w:rsidRPr="00BE5C34" w:rsidRDefault="00CE54DF" w:rsidP="00D9310E">
            <w:pPr>
              <w:rPr>
                <w:sz w:val="20"/>
                <w:szCs w:val="20"/>
              </w:rPr>
            </w:pPr>
            <w:sdt>
              <w:sdtPr>
                <w:rPr>
                  <w:sz w:val="20"/>
                  <w:szCs w:val="20"/>
                </w:rPr>
                <w:id w:val="-1429738493"/>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014554EC" w14:textId="77777777" w:rsidR="00D9310E" w:rsidRPr="00BE5C34" w:rsidRDefault="00D9310E" w:rsidP="00D9310E">
            <w:pPr>
              <w:rPr>
                <w:sz w:val="20"/>
                <w:szCs w:val="20"/>
              </w:rPr>
            </w:pPr>
            <w:r w:rsidRPr="00BE5C34">
              <w:rPr>
                <w:sz w:val="20"/>
                <w:szCs w:val="20"/>
              </w:rPr>
              <w:t>NA</w:t>
            </w:r>
          </w:p>
        </w:tc>
      </w:tr>
      <w:tr w:rsidR="00D9310E" w:rsidRPr="00BE5C34" w14:paraId="6868174B" w14:textId="77777777" w:rsidTr="00EB1632">
        <w:tc>
          <w:tcPr>
            <w:tcW w:w="1885" w:type="dxa"/>
          </w:tcPr>
          <w:p w14:paraId="7847AD01" w14:textId="77777777" w:rsidR="00D9310E" w:rsidRPr="00BE5C34" w:rsidRDefault="00D9310E" w:rsidP="00D9310E">
            <w:pPr>
              <w:rPr>
                <w:sz w:val="20"/>
                <w:szCs w:val="20"/>
              </w:rPr>
            </w:pPr>
          </w:p>
        </w:tc>
        <w:tc>
          <w:tcPr>
            <w:tcW w:w="2070" w:type="dxa"/>
          </w:tcPr>
          <w:p w14:paraId="70C4EE08" w14:textId="77777777" w:rsidR="00D9310E" w:rsidRPr="00BE5C34" w:rsidRDefault="00D9310E" w:rsidP="00D9310E">
            <w:pPr>
              <w:rPr>
                <w:sz w:val="20"/>
                <w:szCs w:val="20"/>
              </w:rPr>
            </w:pPr>
          </w:p>
        </w:tc>
        <w:tc>
          <w:tcPr>
            <w:tcW w:w="1904" w:type="dxa"/>
          </w:tcPr>
          <w:p w14:paraId="4DEC8DAF" w14:textId="77777777" w:rsidR="00D9310E" w:rsidRPr="00BE5C34" w:rsidRDefault="00D9310E" w:rsidP="00D9310E">
            <w:pPr>
              <w:rPr>
                <w:sz w:val="20"/>
                <w:szCs w:val="20"/>
              </w:rPr>
            </w:pPr>
          </w:p>
        </w:tc>
        <w:tc>
          <w:tcPr>
            <w:tcW w:w="519" w:type="dxa"/>
          </w:tcPr>
          <w:p w14:paraId="07045841" w14:textId="77777777" w:rsidR="00D9310E" w:rsidRPr="00BE5C34" w:rsidRDefault="00CE54DF" w:rsidP="00D9310E">
            <w:pPr>
              <w:rPr>
                <w:sz w:val="20"/>
                <w:szCs w:val="20"/>
              </w:rPr>
            </w:pPr>
            <w:sdt>
              <w:sdtPr>
                <w:rPr>
                  <w:sz w:val="20"/>
                  <w:szCs w:val="20"/>
                </w:rPr>
                <w:id w:val="-1140033315"/>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21" w:type="dxa"/>
          </w:tcPr>
          <w:p w14:paraId="4CBA7BBF" w14:textId="77777777" w:rsidR="00D9310E" w:rsidRPr="00BE5C34" w:rsidRDefault="00CE54DF" w:rsidP="00D9310E">
            <w:pPr>
              <w:rPr>
                <w:sz w:val="20"/>
                <w:szCs w:val="20"/>
              </w:rPr>
            </w:pPr>
            <w:sdt>
              <w:sdtPr>
                <w:rPr>
                  <w:sz w:val="20"/>
                  <w:szCs w:val="20"/>
                </w:rPr>
                <w:id w:val="180791214"/>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613" w:type="dxa"/>
          </w:tcPr>
          <w:p w14:paraId="292A28D4" w14:textId="77777777" w:rsidR="00D9310E" w:rsidRPr="00BE5C34" w:rsidRDefault="00CE54DF" w:rsidP="00D9310E">
            <w:pPr>
              <w:rPr>
                <w:sz w:val="20"/>
                <w:szCs w:val="20"/>
              </w:rPr>
            </w:pPr>
            <w:sdt>
              <w:sdtPr>
                <w:rPr>
                  <w:sz w:val="20"/>
                  <w:szCs w:val="20"/>
                </w:rPr>
                <w:id w:val="514648019"/>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516D09B5" w14:textId="77777777" w:rsidR="00D9310E" w:rsidRPr="00BE5C34" w:rsidRDefault="00D9310E" w:rsidP="00D9310E">
            <w:pPr>
              <w:rPr>
                <w:sz w:val="20"/>
                <w:szCs w:val="20"/>
              </w:rPr>
            </w:pPr>
            <w:r w:rsidRPr="00BE5C34">
              <w:rPr>
                <w:sz w:val="20"/>
                <w:szCs w:val="20"/>
              </w:rPr>
              <w:t>NA</w:t>
            </w:r>
          </w:p>
        </w:tc>
        <w:tc>
          <w:tcPr>
            <w:tcW w:w="621" w:type="dxa"/>
          </w:tcPr>
          <w:p w14:paraId="5F1A4389" w14:textId="77777777" w:rsidR="00D9310E" w:rsidRPr="00BE5C34" w:rsidRDefault="00CE54DF" w:rsidP="00D9310E">
            <w:pPr>
              <w:rPr>
                <w:sz w:val="20"/>
                <w:szCs w:val="20"/>
              </w:rPr>
            </w:pPr>
            <w:sdt>
              <w:sdtPr>
                <w:rPr>
                  <w:sz w:val="20"/>
                  <w:szCs w:val="20"/>
                </w:rPr>
                <w:id w:val="78488329"/>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15" w:type="dxa"/>
          </w:tcPr>
          <w:p w14:paraId="0D9DD65C" w14:textId="77777777" w:rsidR="00D9310E" w:rsidRPr="00BE5C34" w:rsidRDefault="00CE54DF" w:rsidP="00D9310E">
            <w:pPr>
              <w:rPr>
                <w:sz w:val="20"/>
                <w:szCs w:val="20"/>
              </w:rPr>
            </w:pPr>
            <w:sdt>
              <w:sdtPr>
                <w:rPr>
                  <w:sz w:val="20"/>
                  <w:szCs w:val="20"/>
                </w:rPr>
                <w:id w:val="-181047088"/>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535" w:type="dxa"/>
          </w:tcPr>
          <w:p w14:paraId="7B353700" w14:textId="77777777" w:rsidR="00D9310E" w:rsidRPr="00BE5C34" w:rsidRDefault="00CE54DF" w:rsidP="00D9310E">
            <w:pPr>
              <w:rPr>
                <w:sz w:val="20"/>
                <w:szCs w:val="20"/>
              </w:rPr>
            </w:pPr>
            <w:sdt>
              <w:sdtPr>
                <w:rPr>
                  <w:sz w:val="20"/>
                  <w:szCs w:val="20"/>
                </w:rPr>
                <w:id w:val="754401233"/>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438BE1F4" w14:textId="77777777" w:rsidR="00D9310E" w:rsidRPr="00BE5C34" w:rsidRDefault="00D9310E" w:rsidP="00D9310E">
            <w:pPr>
              <w:rPr>
                <w:sz w:val="20"/>
                <w:szCs w:val="20"/>
              </w:rPr>
            </w:pPr>
            <w:r w:rsidRPr="00BE5C34">
              <w:rPr>
                <w:sz w:val="20"/>
                <w:szCs w:val="20"/>
              </w:rPr>
              <w:t>NA</w:t>
            </w:r>
          </w:p>
        </w:tc>
      </w:tr>
      <w:tr w:rsidR="00D9310E" w:rsidRPr="00BE5C34" w14:paraId="639F899B" w14:textId="77777777" w:rsidTr="00EB1632">
        <w:tc>
          <w:tcPr>
            <w:tcW w:w="1885" w:type="dxa"/>
          </w:tcPr>
          <w:p w14:paraId="7C528749" w14:textId="77777777" w:rsidR="00D9310E" w:rsidRPr="00BE5C34" w:rsidRDefault="00D9310E" w:rsidP="00D9310E">
            <w:pPr>
              <w:rPr>
                <w:sz w:val="20"/>
                <w:szCs w:val="20"/>
              </w:rPr>
            </w:pPr>
          </w:p>
        </w:tc>
        <w:tc>
          <w:tcPr>
            <w:tcW w:w="2070" w:type="dxa"/>
          </w:tcPr>
          <w:p w14:paraId="051D0312" w14:textId="77777777" w:rsidR="00D9310E" w:rsidRPr="00BE5C34" w:rsidRDefault="00D9310E" w:rsidP="00D9310E">
            <w:pPr>
              <w:rPr>
                <w:sz w:val="20"/>
                <w:szCs w:val="20"/>
              </w:rPr>
            </w:pPr>
          </w:p>
        </w:tc>
        <w:tc>
          <w:tcPr>
            <w:tcW w:w="1904" w:type="dxa"/>
          </w:tcPr>
          <w:p w14:paraId="450B6D48" w14:textId="77777777" w:rsidR="00D9310E" w:rsidRPr="00BE5C34" w:rsidRDefault="00D9310E" w:rsidP="00D9310E">
            <w:pPr>
              <w:rPr>
                <w:sz w:val="20"/>
                <w:szCs w:val="20"/>
              </w:rPr>
            </w:pPr>
          </w:p>
        </w:tc>
        <w:tc>
          <w:tcPr>
            <w:tcW w:w="519" w:type="dxa"/>
          </w:tcPr>
          <w:p w14:paraId="626C2F48" w14:textId="77777777" w:rsidR="00D9310E" w:rsidRPr="00BE5C34" w:rsidRDefault="00CE54DF" w:rsidP="00D9310E">
            <w:pPr>
              <w:rPr>
                <w:sz w:val="20"/>
                <w:szCs w:val="20"/>
              </w:rPr>
            </w:pPr>
            <w:sdt>
              <w:sdtPr>
                <w:rPr>
                  <w:sz w:val="20"/>
                  <w:szCs w:val="20"/>
                </w:rPr>
                <w:id w:val="347764433"/>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21" w:type="dxa"/>
          </w:tcPr>
          <w:p w14:paraId="6B5ECBF9" w14:textId="77777777" w:rsidR="00D9310E" w:rsidRPr="00BE5C34" w:rsidRDefault="00CE54DF" w:rsidP="00D9310E">
            <w:pPr>
              <w:rPr>
                <w:sz w:val="20"/>
                <w:szCs w:val="20"/>
              </w:rPr>
            </w:pPr>
            <w:sdt>
              <w:sdtPr>
                <w:rPr>
                  <w:sz w:val="20"/>
                  <w:szCs w:val="20"/>
                </w:rPr>
                <w:id w:val="-1965726023"/>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613" w:type="dxa"/>
          </w:tcPr>
          <w:p w14:paraId="2EC40219" w14:textId="77777777" w:rsidR="00D9310E" w:rsidRPr="00BE5C34" w:rsidRDefault="00CE54DF" w:rsidP="00D9310E">
            <w:pPr>
              <w:rPr>
                <w:sz w:val="20"/>
                <w:szCs w:val="20"/>
              </w:rPr>
            </w:pPr>
            <w:sdt>
              <w:sdtPr>
                <w:rPr>
                  <w:sz w:val="20"/>
                  <w:szCs w:val="20"/>
                </w:rPr>
                <w:id w:val="316698917"/>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30914FA0" w14:textId="77777777" w:rsidR="00D9310E" w:rsidRPr="00BE5C34" w:rsidRDefault="00D9310E" w:rsidP="00D9310E">
            <w:pPr>
              <w:rPr>
                <w:sz w:val="20"/>
                <w:szCs w:val="20"/>
              </w:rPr>
            </w:pPr>
            <w:r w:rsidRPr="00BE5C34">
              <w:rPr>
                <w:sz w:val="20"/>
                <w:szCs w:val="20"/>
              </w:rPr>
              <w:t>NA</w:t>
            </w:r>
          </w:p>
        </w:tc>
        <w:tc>
          <w:tcPr>
            <w:tcW w:w="621" w:type="dxa"/>
          </w:tcPr>
          <w:p w14:paraId="51A87F19" w14:textId="77777777" w:rsidR="00D9310E" w:rsidRPr="00BE5C34" w:rsidRDefault="00CE54DF" w:rsidP="00D9310E">
            <w:pPr>
              <w:rPr>
                <w:sz w:val="20"/>
                <w:szCs w:val="20"/>
              </w:rPr>
            </w:pPr>
            <w:sdt>
              <w:sdtPr>
                <w:rPr>
                  <w:sz w:val="20"/>
                  <w:szCs w:val="20"/>
                </w:rPr>
                <w:id w:val="26689252"/>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15" w:type="dxa"/>
          </w:tcPr>
          <w:p w14:paraId="4820B0FB" w14:textId="77777777" w:rsidR="00D9310E" w:rsidRPr="00BE5C34" w:rsidRDefault="00CE54DF" w:rsidP="00D9310E">
            <w:pPr>
              <w:rPr>
                <w:sz w:val="20"/>
                <w:szCs w:val="20"/>
              </w:rPr>
            </w:pPr>
            <w:sdt>
              <w:sdtPr>
                <w:rPr>
                  <w:sz w:val="20"/>
                  <w:szCs w:val="20"/>
                </w:rPr>
                <w:id w:val="15122611"/>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535" w:type="dxa"/>
          </w:tcPr>
          <w:p w14:paraId="2932714A" w14:textId="77777777" w:rsidR="00D9310E" w:rsidRPr="00BE5C34" w:rsidRDefault="00CE54DF" w:rsidP="00D9310E">
            <w:pPr>
              <w:rPr>
                <w:sz w:val="20"/>
                <w:szCs w:val="20"/>
              </w:rPr>
            </w:pPr>
            <w:sdt>
              <w:sdtPr>
                <w:rPr>
                  <w:sz w:val="20"/>
                  <w:szCs w:val="20"/>
                </w:rPr>
                <w:id w:val="-410933715"/>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0F30F123" w14:textId="77777777" w:rsidR="00D9310E" w:rsidRPr="00BE5C34" w:rsidRDefault="00D9310E" w:rsidP="00D9310E">
            <w:pPr>
              <w:rPr>
                <w:sz w:val="20"/>
                <w:szCs w:val="20"/>
              </w:rPr>
            </w:pPr>
            <w:r w:rsidRPr="00BE5C34">
              <w:rPr>
                <w:sz w:val="20"/>
                <w:szCs w:val="20"/>
              </w:rPr>
              <w:t>NA</w:t>
            </w:r>
          </w:p>
        </w:tc>
      </w:tr>
      <w:tr w:rsidR="00D9310E" w:rsidRPr="00BE5C34" w14:paraId="2FF90720" w14:textId="77777777" w:rsidTr="00EB1632">
        <w:tc>
          <w:tcPr>
            <w:tcW w:w="1885" w:type="dxa"/>
          </w:tcPr>
          <w:p w14:paraId="7A6EDA7E" w14:textId="77777777" w:rsidR="00D9310E" w:rsidRPr="00BE5C34" w:rsidRDefault="00D9310E" w:rsidP="00D9310E">
            <w:pPr>
              <w:rPr>
                <w:sz w:val="20"/>
                <w:szCs w:val="20"/>
              </w:rPr>
            </w:pPr>
          </w:p>
        </w:tc>
        <w:tc>
          <w:tcPr>
            <w:tcW w:w="2070" w:type="dxa"/>
          </w:tcPr>
          <w:p w14:paraId="09C11627" w14:textId="77777777" w:rsidR="00D9310E" w:rsidRPr="00BE5C34" w:rsidRDefault="00D9310E" w:rsidP="00D9310E">
            <w:pPr>
              <w:rPr>
                <w:sz w:val="20"/>
                <w:szCs w:val="20"/>
              </w:rPr>
            </w:pPr>
          </w:p>
        </w:tc>
        <w:tc>
          <w:tcPr>
            <w:tcW w:w="1904" w:type="dxa"/>
          </w:tcPr>
          <w:p w14:paraId="4F7B8BBE" w14:textId="77777777" w:rsidR="00D9310E" w:rsidRPr="00BE5C34" w:rsidRDefault="00D9310E" w:rsidP="00D9310E">
            <w:pPr>
              <w:rPr>
                <w:sz w:val="20"/>
                <w:szCs w:val="20"/>
              </w:rPr>
            </w:pPr>
          </w:p>
        </w:tc>
        <w:tc>
          <w:tcPr>
            <w:tcW w:w="519" w:type="dxa"/>
          </w:tcPr>
          <w:p w14:paraId="51ACCCFE" w14:textId="77777777" w:rsidR="00D9310E" w:rsidRPr="00BE5C34" w:rsidRDefault="00CE54DF" w:rsidP="00D9310E">
            <w:pPr>
              <w:rPr>
                <w:sz w:val="20"/>
                <w:szCs w:val="20"/>
              </w:rPr>
            </w:pPr>
            <w:sdt>
              <w:sdtPr>
                <w:rPr>
                  <w:sz w:val="20"/>
                  <w:szCs w:val="20"/>
                </w:rPr>
                <w:id w:val="-1706092778"/>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21" w:type="dxa"/>
          </w:tcPr>
          <w:p w14:paraId="6D41055C" w14:textId="77777777" w:rsidR="00D9310E" w:rsidRPr="00BE5C34" w:rsidRDefault="00CE54DF" w:rsidP="00D9310E">
            <w:pPr>
              <w:rPr>
                <w:sz w:val="20"/>
                <w:szCs w:val="20"/>
              </w:rPr>
            </w:pPr>
            <w:sdt>
              <w:sdtPr>
                <w:rPr>
                  <w:sz w:val="20"/>
                  <w:szCs w:val="20"/>
                </w:rPr>
                <w:id w:val="-141345677"/>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613" w:type="dxa"/>
          </w:tcPr>
          <w:p w14:paraId="7277997F" w14:textId="77777777" w:rsidR="00D9310E" w:rsidRPr="00BE5C34" w:rsidRDefault="00CE54DF" w:rsidP="00D9310E">
            <w:pPr>
              <w:rPr>
                <w:sz w:val="20"/>
                <w:szCs w:val="20"/>
              </w:rPr>
            </w:pPr>
            <w:sdt>
              <w:sdtPr>
                <w:rPr>
                  <w:sz w:val="20"/>
                  <w:szCs w:val="20"/>
                </w:rPr>
                <w:id w:val="1775981656"/>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71489FBC" w14:textId="77777777" w:rsidR="00D9310E" w:rsidRPr="00BE5C34" w:rsidRDefault="00D9310E" w:rsidP="00D9310E">
            <w:pPr>
              <w:rPr>
                <w:sz w:val="20"/>
                <w:szCs w:val="20"/>
              </w:rPr>
            </w:pPr>
            <w:r w:rsidRPr="00BE5C34">
              <w:rPr>
                <w:sz w:val="20"/>
                <w:szCs w:val="20"/>
              </w:rPr>
              <w:t>NA</w:t>
            </w:r>
          </w:p>
        </w:tc>
        <w:tc>
          <w:tcPr>
            <w:tcW w:w="621" w:type="dxa"/>
          </w:tcPr>
          <w:p w14:paraId="0A24E038" w14:textId="77777777" w:rsidR="00D9310E" w:rsidRPr="00BE5C34" w:rsidRDefault="00CE54DF" w:rsidP="00D9310E">
            <w:pPr>
              <w:rPr>
                <w:sz w:val="20"/>
                <w:szCs w:val="20"/>
              </w:rPr>
            </w:pPr>
            <w:sdt>
              <w:sdtPr>
                <w:rPr>
                  <w:sz w:val="20"/>
                  <w:szCs w:val="20"/>
                </w:rPr>
                <w:id w:val="394710486"/>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15" w:type="dxa"/>
          </w:tcPr>
          <w:p w14:paraId="43BA6DA1" w14:textId="77777777" w:rsidR="00D9310E" w:rsidRPr="00BE5C34" w:rsidRDefault="00CE54DF" w:rsidP="00D9310E">
            <w:pPr>
              <w:rPr>
                <w:sz w:val="20"/>
                <w:szCs w:val="20"/>
              </w:rPr>
            </w:pPr>
            <w:sdt>
              <w:sdtPr>
                <w:rPr>
                  <w:sz w:val="20"/>
                  <w:szCs w:val="20"/>
                </w:rPr>
                <w:id w:val="-260295737"/>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535" w:type="dxa"/>
          </w:tcPr>
          <w:p w14:paraId="620C968C" w14:textId="77777777" w:rsidR="00D9310E" w:rsidRPr="00BE5C34" w:rsidRDefault="00CE54DF" w:rsidP="00D9310E">
            <w:pPr>
              <w:rPr>
                <w:sz w:val="20"/>
                <w:szCs w:val="20"/>
              </w:rPr>
            </w:pPr>
            <w:sdt>
              <w:sdtPr>
                <w:rPr>
                  <w:sz w:val="20"/>
                  <w:szCs w:val="20"/>
                </w:rPr>
                <w:id w:val="-1606649621"/>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17F869A1" w14:textId="77777777" w:rsidR="00D9310E" w:rsidRPr="00BE5C34" w:rsidRDefault="00D9310E" w:rsidP="00D9310E">
            <w:pPr>
              <w:rPr>
                <w:sz w:val="20"/>
                <w:szCs w:val="20"/>
              </w:rPr>
            </w:pPr>
            <w:r w:rsidRPr="00BE5C34">
              <w:rPr>
                <w:sz w:val="20"/>
                <w:szCs w:val="20"/>
              </w:rPr>
              <w:t>NA</w:t>
            </w:r>
          </w:p>
        </w:tc>
      </w:tr>
      <w:tr w:rsidR="00D9310E" w:rsidRPr="00BE5C34" w14:paraId="67D53B62" w14:textId="77777777" w:rsidTr="00EB1632">
        <w:tc>
          <w:tcPr>
            <w:tcW w:w="1885" w:type="dxa"/>
          </w:tcPr>
          <w:p w14:paraId="7F9334F5" w14:textId="77777777" w:rsidR="00D9310E" w:rsidRPr="00BE5C34" w:rsidRDefault="00D9310E" w:rsidP="00D9310E">
            <w:pPr>
              <w:rPr>
                <w:sz w:val="20"/>
                <w:szCs w:val="20"/>
              </w:rPr>
            </w:pPr>
          </w:p>
        </w:tc>
        <w:tc>
          <w:tcPr>
            <w:tcW w:w="2070" w:type="dxa"/>
          </w:tcPr>
          <w:p w14:paraId="4D638F24" w14:textId="77777777" w:rsidR="00D9310E" w:rsidRPr="00BE5C34" w:rsidRDefault="00D9310E" w:rsidP="00D9310E">
            <w:pPr>
              <w:rPr>
                <w:sz w:val="20"/>
                <w:szCs w:val="20"/>
              </w:rPr>
            </w:pPr>
          </w:p>
        </w:tc>
        <w:tc>
          <w:tcPr>
            <w:tcW w:w="1904" w:type="dxa"/>
          </w:tcPr>
          <w:p w14:paraId="7F7746E5" w14:textId="77777777" w:rsidR="00D9310E" w:rsidRPr="00BE5C34" w:rsidRDefault="00D9310E" w:rsidP="00D9310E">
            <w:pPr>
              <w:rPr>
                <w:sz w:val="20"/>
                <w:szCs w:val="20"/>
              </w:rPr>
            </w:pPr>
          </w:p>
        </w:tc>
        <w:tc>
          <w:tcPr>
            <w:tcW w:w="519" w:type="dxa"/>
          </w:tcPr>
          <w:p w14:paraId="1DE7B1D6" w14:textId="77777777" w:rsidR="00D9310E" w:rsidRPr="00BE5C34" w:rsidRDefault="00CE54DF" w:rsidP="00D9310E">
            <w:pPr>
              <w:rPr>
                <w:sz w:val="20"/>
                <w:szCs w:val="20"/>
              </w:rPr>
            </w:pPr>
            <w:sdt>
              <w:sdtPr>
                <w:rPr>
                  <w:sz w:val="20"/>
                  <w:szCs w:val="20"/>
                </w:rPr>
                <w:id w:val="1283930900"/>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21" w:type="dxa"/>
          </w:tcPr>
          <w:p w14:paraId="5C9E0EEB" w14:textId="77777777" w:rsidR="00D9310E" w:rsidRPr="00BE5C34" w:rsidRDefault="00CE54DF" w:rsidP="00D9310E">
            <w:pPr>
              <w:rPr>
                <w:sz w:val="20"/>
                <w:szCs w:val="20"/>
              </w:rPr>
            </w:pPr>
            <w:sdt>
              <w:sdtPr>
                <w:rPr>
                  <w:sz w:val="20"/>
                  <w:szCs w:val="20"/>
                </w:rPr>
                <w:id w:val="-1266917395"/>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613" w:type="dxa"/>
          </w:tcPr>
          <w:p w14:paraId="36AF45B5" w14:textId="77777777" w:rsidR="00D9310E" w:rsidRPr="00BE5C34" w:rsidRDefault="00CE54DF" w:rsidP="00D9310E">
            <w:pPr>
              <w:rPr>
                <w:sz w:val="20"/>
                <w:szCs w:val="20"/>
              </w:rPr>
            </w:pPr>
            <w:sdt>
              <w:sdtPr>
                <w:rPr>
                  <w:sz w:val="20"/>
                  <w:szCs w:val="20"/>
                </w:rPr>
                <w:id w:val="1396473989"/>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7D11FFA6" w14:textId="77777777" w:rsidR="00D9310E" w:rsidRPr="00BE5C34" w:rsidRDefault="00D9310E" w:rsidP="00D9310E">
            <w:pPr>
              <w:rPr>
                <w:sz w:val="20"/>
                <w:szCs w:val="20"/>
              </w:rPr>
            </w:pPr>
            <w:r w:rsidRPr="00BE5C34">
              <w:rPr>
                <w:sz w:val="20"/>
                <w:szCs w:val="20"/>
              </w:rPr>
              <w:t>NA</w:t>
            </w:r>
          </w:p>
        </w:tc>
        <w:tc>
          <w:tcPr>
            <w:tcW w:w="621" w:type="dxa"/>
          </w:tcPr>
          <w:p w14:paraId="36898DC6" w14:textId="77777777" w:rsidR="00D9310E" w:rsidRPr="00BE5C34" w:rsidRDefault="00CE54DF" w:rsidP="00D9310E">
            <w:pPr>
              <w:rPr>
                <w:sz w:val="20"/>
                <w:szCs w:val="20"/>
              </w:rPr>
            </w:pPr>
            <w:sdt>
              <w:sdtPr>
                <w:rPr>
                  <w:sz w:val="20"/>
                  <w:szCs w:val="20"/>
                </w:rPr>
                <w:id w:val="-1090227083"/>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15" w:type="dxa"/>
          </w:tcPr>
          <w:p w14:paraId="5610B22E" w14:textId="77777777" w:rsidR="00D9310E" w:rsidRPr="00BE5C34" w:rsidRDefault="00CE54DF" w:rsidP="00D9310E">
            <w:pPr>
              <w:rPr>
                <w:sz w:val="20"/>
                <w:szCs w:val="20"/>
              </w:rPr>
            </w:pPr>
            <w:sdt>
              <w:sdtPr>
                <w:rPr>
                  <w:sz w:val="20"/>
                  <w:szCs w:val="20"/>
                </w:rPr>
                <w:id w:val="123746622"/>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535" w:type="dxa"/>
          </w:tcPr>
          <w:p w14:paraId="599072F7" w14:textId="77777777" w:rsidR="00D9310E" w:rsidRPr="00BE5C34" w:rsidRDefault="00CE54DF" w:rsidP="00D9310E">
            <w:pPr>
              <w:rPr>
                <w:sz w:val="20"/>
                <w:szCs w:val="20"/>
              </w:rPr>
            </w:pPr>
            <w:sdt>
              <w:sdtPr>
                <w:rPr>
                  <w:sz w:val="20"/>
                  <w:szCs w:val="20"/>
                </w:rPr>
                <w:id w:val="1527140522"/>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159748EC" w14:textId="77777777" w:rsidR="00D9310E" w:rsidRPr="00BE5C34" w:rsidRDefault="00D9310E" w:rsidP="00D9310E">
            <w:pPr>
              <w:rPr>
                <w:sz w:val="20"/>
                <w:szCs w:val="20"/>
              </w:rPr>
            </w:pPr>
            <w:r w:rsidRPr="00BE5C34">
              <w:rPr>
                <w:sz w:val="20"/>
                <w:szCs w:val="20"/>
              </w:rPr>
              <w:t>NA</w:t>
            </w:r>
          </w:p>
        </w:tc>
      </w:tr>
      <w:tr w:rsidR="00D9310E" w:rsidRPr="00BE5C34" w14:paraId="0CF67F35" w14:textId="77777777" w:rsidTr="00EB1632">
        <w:tc>
          <w:tcPr>
            <w:tcW w:w="1885" w:type="dxa"/>
          </w:tcPr>
          <w:p w14:paraId="7A53FA89" w14:textId="77777777" w:rsidR="00D9310E" w:rsidRPr="00BE5C34" w:rsidRDefault="00D9310E" w:rsidP="00D9310E">
            <w:pPr>
              <w:rPr>
                <w:sz w:val="20"/>
                <w:szCs w:val="20"/>
              </w:rPr>
            </w:pPr>
          </w:p>
        </w:tc>
        <w:tc>
          <w:tcPr>
            <w:tcW w:w="2070" w:type="dxa"/>
          </w:tcPr>
          <w:p w14:paraId="02BF551B" w14:textId="77777777" w:rsidR="00D9310E" w:rsidRPr="00BE5C34" w:rsidRDefault="00D9310E" w:rsidP="00D9310E">
            <w:pPr>
              <w:rPr>
                <w:sz w:val="20"/>
                <w:szCs w:val="20"/>
              </w:rPr>
            </w:pPr>
          </w:p>
        </w:tc>
        <w:tc>
          <w:tcPr>
            <w:tcW w:w="1904" w:type="dxa"/>
          </w:tcPr>
          <w:p w14:paraId="01309FB0" w14:textId="77777777" w:rsidR="00D9310E" w:rsidRPr="00BE5C34" w:rsidRDefault="00D9310E" w:rsidP="00D9310E">
            <w:pPr>
              <w:rPr>
                <w:sz w:val="20"/>
                <w:szCs w:val="20"/>
              </w:rPr>
            </w:pPr>
          </w:p>
        </w:tc>
        <w:tc>
          <w:tcPr>
            <w:tcW w:w="519" w:type="dxa"/>
          </w:tcPr>
          <w:p w14:paraId="416AE33B" w14:textId="77777777" w:rsidR="00D9310E" w:rsidRPr="00BE5C34" w:rsidRDefault="00CE54DF" w:rsidP="00D9310E">
            <w:pPr>
              <w:rPr>
                <w:sz w:val="20"/>
                <w:szCs w:val="20"/>
              </w:rPr>
            </w:pPr>
            <w:sdt>
              <w:sdtPr>
                <w:rPr>
                  <w:sz w:val="20"/>
                  <w:szCs w:val="20"/>
                </w:rPr>
                <w:id w:val="-2102633913"/>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21" w:type="dxa"/>
          </w:tcPr>
          <w:p w14:paraId="3C9C1310" w14:textId="77777777" w:rsidR="00D9310E" w:rsidRPr="00BE5C34" w:rsidRDefault="00CE54DF" w:rsidP="00D9310E">
            <w:pPr>
              <w:rPr>
                <w:sz w:val="20"/>
                <w:szCs w:val="20"/>
              </w:rPr>
            </w:pPr>
            <w:sdt>
              <w:sdtPr>
                <w:rPr>
                  <w:sz w:val="20"/>
                  <w:szCs w:val="20"/>
                </w:rPr>
                <w:id w:val="-1188759723"/>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613" w:type="dxa"/>
          </w:tcPr>
          <w:p w14:paraId="4A94223B" w14:textId="77777777" w:rsidR="00D9310E" w:rsidRPr="00BE5C34" w:rsidRDefault="00CE54DF" w:rsidP="00D9310E">
            <w:pPr>
              <w:rPr>
                <w:sz w:val="20"/>
                <w:szCs w:val="20"/>
              </w:rPr>
            </w:pPr>
            <w:sdt>
              <w:sdtPr>
                <w:rPr>
                  <w:sz w:val="20"/>
                  <w:szCs w:val="20"/>
                </w:rPr>
                <w:id w:val="-243185326"/>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2FF20DF9" w14:textId="77777777" w:rsidR="00D9310E" w:rsidRPr="00BE5C34" w:rsidRDefault="00D9310E" w:rsidP="00D9310E">
            <w:pPr>
              <w:rPr>
                <w:sz w:val="20"/>
                <w:szCs w:val="20"/>
              </w:rPr>
            </w:pPr>
            <w:r w:rsidRPr="00BE5C34">
              <w:rPr>
                <w:sz w:val="20"/>
                <w:szCs w:val="20"/>
              </w:rPr>
              <w:t>NA</w:t>
            </w:r>
          </w:p>
        </w:tc>
        <w:tc>
          <w:tcPr>
            <w:tcW w:w="621" w:type="dxa"/>
          </w:tcPr>
          <w:p w14:paraId="740EC971" w14:textId="77777777" w:rsidR="00D9310E" w:rsidRPr="00BE5C34" w:rsidRDefault="00CE54DF" w:rsidP="00D9310E">
            <w:pPr>
              <w:rPr>
                <w:sz w:val="20"/>
                <w:szCs w:val="20"/>
              </w:rPr>
            </w:pPr>
            <w:sdt>
              <w:sdtPr>
                <w:rPr>
                  <w:sz w:val="20"/>
                  <w:szCs w:val="20"/>
                </w:rPr>
                <w:id w:val="372124646"/>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15" w:type="dxa"/>
          </w:tcPr>
          <w:p w14:paraId="7652F8E5" w14:textId="77777777" w:rsidR="00D9310E" w:rsidRPr="00BE5C34" w:rsidRDefault="00CE54DF" w:rsidP="00D9310E">
            <w:pPr>
              <w:rPr>
                <w:sz w:val="20"/>
                <w:szCs w:val="20"/>
              </w:rPr>
            </w:pPr>
            <w:sdt>
              <w:sdtPr>
                <w:rPr>
                  <w:sz w:val="20"/>
                  <w:szCs w:val="20"/>
                </w:rPr>
                <w:id w:val="2001471557"/>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535" w:type="dxa"/>
          </w:tcPr>
          <w:p w14:paraId="68236B57" w14:textId="77777777" w:rsidR="00D9310E" w:rsidRPr="00BE5C34" w:rsidRDefault="00CE54DF" w:rsidP="00D9310E">
            <w:pPr>
              <w:rPr>
                <w:sz w:val="20"/>
                <w:szCs w:val="20"/>
              </w:rPr>
            </w:pPr>
            <w:sdt>
              <w:sdtPr>
                <w:rPr>
                  <w:sz w:val="20"/>
                  <w:szCs w:val="20"/>
                </w:rPr>
                <w:id w:val="-2045283014"/>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31D9D614" w14:textId="77777777" w:rsidR="00D9310E" w:rsidRPr="00BE5C34" w:rsidRDefault="00D9310E" w:rsidP="00D9310E">
            <w:pPr>
              <w:rPr>
                <w:sz w:val="20"/>
                <w:szCs w:val="20"/>
              </w:rPr>
            </w:pPr>
            <w:r w:rsidRPr="00BE5C34">
              <w:rPr>
                <w:sz w:val="20"/>
                <w:szCs w:val="20"/>
              </w:rPr>
              <w:t>NA</w:t>
            </w:r>
          </w:p>
        </w:tc>
      </w:tr>
      <w:tr w:rsidR="00D9310E" w:rsidRPr="00BE5C34" w14:paraId="24C60BB8" w14:textId="77777777" w:rsidTr="00EB1632">
        <w:tc>
          <w:tcPr>
            <w:tcW w:w="1885" w:type="dxa"/>
          </w:tcPr>
          <w:p w14:paraId="677AC1BC" w14:textId="77777777" w:rsidR="00D9310E" w:rsidRPr="00BE5C34" w:rsidRDefault="00D9310E" w:rsidP="00D9310E">
            <w:pPr>
              <w:rPr>
                <w:sz w:val="20"/>
                <w:szCs w:val="20"/>
              </w:rPr>
            </w:pPr>
          </w:p>
        </w:tc>
        <w:tc>
          <w:tcPr>
            <w:tcW w:w="2070" w:type="dxa"/>
          </w:tcPr>
          <w:p w14:paraId="6B672CF3" w14:textId="77777777" w:rsidR="00D9310E" w:rsidRPr="00BE5C34" w:rsidRDefault="00D9310E" w:rsidP="00D9310E">
            <w:pPr>
              <w:rPr>
                <w:sz w:val="20"/>
                <w:szCs w:val="20"/>
              </w:rPr>
            </w:pPr>
          </w:p>
        </w:tc>
        <w:tc>
          <w:tcPr>
            <w:tcW w:w="1904" w:type="dxa"/>
          </w:tcPr>
          <w:p w14:paraId="70345671" w14:textId="77777777" w:rsidR="00D9310E" w:rsidRPr="00BE5C34" w:rsidRDefault="00D9310E" w:rsidP="00D9310E">
            <w:pPr>
              <w:rPr>
                <w:sz w:val="20"/>
                <w:szCs w:val="20"/>
              </w:rPr>
            </w:pPr>
          </w:p>
        </w:tc>
        <w:tc>
          <w:tcPr>
            <w:tcW w:w="519" w:type="dxa"/>
          </w:tcPr>
          <w:p w14:paraId="22E52A1C" w14:textId="77777777" w:rsidR="00D9310E" w:rsidRPr="00BE5C34" w:rsidRDefault="00CE54DF" w:rsidP="00D9310E">
            <w:pPr>
              <w:rPr>
                <w:sz w:val="20"/>
                <w:szCs w:val="20"/>
              </w:rPr>
            </w:pPr>
            <w:sdt>
              <w:sdtPr>
                <w:rPr>
                  <w:sz w:val="20"/>
                  <w:szCs w:val="20"/>
                </w:rPr>
                <w:id w:val="-961033168"/>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21" w:type="dxa"/>
          </w:tcPr>
          <w:p w14:paraId="4C8D2DCB" w14:textId="77777777" w:rsidR="00D9310E" w:rsidRPr="00BE5C34" w:rsidRDefault="00CE54DF" w:rsidP="00D9310E">
            <w:pPr>
              <w:rPr>
                <w:sz w:val="20"/>
                <w:szCs w:val="20"/>
              </w:rPr>
            </w:pPr>
            <w:sdt>
              <w:sdtPr>
                <w:rPr>
                  <w:sz w:val="20"/>
                  <w:szCs w:val="20"/>
                </w:rPr>
                <w:id w:val="-1226755992"/>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613" w:type="dxa"/>
          </w:tcPr>
          <w:p w14:paraId="5F22925F" w14:textId="77777777" w:rsidR="00D9310E" w:rsidRPr="00BE5C34" w:rsidRDefault="00CE54DF" w:rsidP="00D9310E">
            <w:pPr>
              <w:rPr>
                <w:sz w:val="20"/>
                <w:szCs w:val="20"/>
              </w:rPr>
            </w:pPr>
            <w:sdt>
              <w:sdtPr>
                <w:rPr>
                  <w:sz w:val="20"/>
                  <w:szCs w:val="20"/>
                </w:rPr>
                <w:id w:val="1695886481"/>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4C56273E" w14:textId="77777777" w:rsidR="00D9310E" w:rsidRPr="00BE5C34" w:rsidRDefault="00D9310E" w:rsidP="00D9310E">
            <w:pPr>
              <w:rPr>
                <w:sz w:val="20"/>
                <w:szCs w:val="20"/>
              </w:rPr>
            </w:pPr>
            <w:r w:rsidRPr="00BE5C34">
              <w:rPr>
                <w:sz w:val="20"/>
                <w:szCs w:val="20"/>
              </w:rPr>
              <w:t>NA</w:t>
            </w:r>
          </w:p>
        </w:tc>
        <w:tc>
          <w:tcPr>
            <w:tcW w:w="621" w:type="dxa"/>
          </w:tcPr>
          <w:p w14:paraId="202C6279" w14:textId="77777777" w:rsidR="00D9310E" w:rsidRPr="00BE5C34" w:rsidRDefault="00CE54DF" w:rsidP="00D9310E">
            <w:pPr>
              <w:rPr>
                <w:sz w:val="20"/>
                <w:szCs w:val="20"/>
              </w:rPr>
            </w:pPr>
            <w:sdt>
              <w:sdtPr>
                <w:rPr>
                  <w:sz w:val="20"/>
                  <w:szCs w:val="20"/>
                </w:rPr>
                <w:id w:val="-19553538"/>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15" w:type="dxa"/>
          </w:tcPr>
          <w:p w14:paraId="61CA737A" w14:textId="77777777" w:rsidR="00D9310E" w:rsidRPr="00BE5C34" w:rsidRDefault="00CE54DF" w:rsidP="00D9310E">
            <w:pPr>
              <w:rPr>
                <w:sz w:val="20"/>
                <w:szCs w:val="20"/>
              </w:rPr>
            </w:pPr>
            <w:sdt>
              <w:sdtPr>
                <w:rPr>
                  <w:sz w:val="20"/>
                  <w:szCs w:val="20"/>
                </w:rPr>
                <w:id w:val="1346212334"/>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535" w:type="dxa"/>
          </w:tcPr>
          <w:p w14:paraId="2EBD0004" w14:textId="77777777" w:rsidR="00D9310E" w:rsidRPr="00BE5C34" w:rsidRDefault="00CE54DF" w:rsidP="00D9310E">
            <w:pPr>
              <w:rPr>
                <w:sz w:val="20"/>
                <w:szCs w:val="20"/>
              </w:rPr>
            </w:pPr>
            <w:sdt>
              <w:sdtPr>
                <w:rPr>
                  <w:sz w:val="20"/>
                  <w:szCs w:val="20"/>
                </w:rPr>
                <w:id w:val="-1070262797"/>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23B65420" w14:textId="77777777" w:rsidR="00D9310E" w:rsidRPr="00BE5C34" w:rsidRDefault="00D9310E" w:rsidP="00D9310E">
            <w:pPr>
              <w:rPr>
                <w:sz w:val="20"/>
                <w:szCs w:val="20"/>
              </w:rPr>
            </w:pPr>
            <w:r w:rsidRPr="00BE5C34">
              <w:rPr>
                <w:sz w:val="20"/>
                <w:szCs w:val="20"/>
              </w:rPr>
              <w:t>NA</w:t>
            </w:r>
          </w:p>
        </w:tc>
      </w:tr>
      <w:tr w:rsidR="00D9310E" w:rsidRPr="00BE5C34" w14:paraId="1B29F59A" w14:textId="77777777" w:rsidTr="00EB1632">
        <w:tc>
          <w:tcPr>
            <w:tcW w:w="1885" w:type="dxa"/>
          </w:tcPr>
          <w:p w14:paraId="5CBC5F3E" w14:textId="77777777" w:rsidR="00D9310E" w:rsidRPr="00BE5C34" w:rsidRDefault="00D9310E" w:rsidP="00D9310E">
            <w:pPr>
              <w:rPr>
                <w:sz w:val="20"/>
                <w:szCs w:val="20"/>
              </w:rPr>
            </w:pPr>
          </w:p>
        </w:tc>
        <w:tc>
          <w:tcPr>
            <w:tcW w:w="2070" w:type="dxa"/>
          </w:tcPr>
          <w:p w14:paraId="419EBFB7" w14:textId="77777777" w:rsidR="00D9310E" w:rsidRPr="00BE5C34" w:rsidRDefault="00D9310E" w:rsidP="00D9310E">
            <w:pPr>
              <w:rPr>
                <w:sz w:val="20"/>
                <w:szCs w:val="20"/>
              </w:rPr>
            </w:pPr>
          </w:p>
        </w:tc>
        <w:tc>
          <w:tcPr>
            <w:tcW w:w="1904" w:type="dxa"/>
          </w:tcPr>
          <w:p w14:paraId="022DA26E" w14:textId="77777777" w:rsidR="00D9310E" w:rsidRPr="00BE5C34" w:rsidRDefault="00D9310E" w:rsidP="00D9310E">
            <w:pPr>
              <w:rPr>
                <w:sz w:val="20"/>
                <w:szCs w:val="20"/>
              </w:rPr>
            </w:pPr>
          </w:p>
        </w:tc>
        <w:tc>
          <w:tcPr>
            <w:tcW w:w="519" w:type="dxa"/>
          </w:tcPr>
          <w:p w14:paraId="2BBD0C5C" w14:textId="77777777" w:rsidR="00D9310E" w:rsidRPr="00BE5C34" w:rsidRDefault="00CE54DF" w:rsidP="00D9310E">
            <w:pPr>
              <w:rPr>
                <w:sz w:val="20"/>
                <w:szCs w:val="20"/>
              </w:rPr>
            </w:pPr>
            <w:sdt>
              <w:sdtPr>
                <w:rPr>
                  <w:sz w:val="20"/>
                  <w:szCs w:val="20"/>
                </w:rPr>
                <w:id w:val="-309710986"/>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21" w:type="dxa"/>
          </w:tcPr>
          <w:p w14:paraId="0E8FFA52" w14:textId="77777777" w:rsidR="00D9310E" w:rsidRPr="00BE5C34" w:rsidRDefault="00CE54DF" w:rsidP="00D9310E">
            <w:pPr>
              <w:rPr>
                <w:sz w:val="20"/>
                <w:szCs w:val="20"/>
              </w:rPr>
            </w:pPr>
            <w:sdt>
              <w:sdtPr>
                <w:rPr>
                  <w:sz w:val="20"/>
                  <w:szCs w:val="20"/>
                </w:rPr>
                <w:id w:val="80350781"/>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613" w:type="dxa"/>
          </w:tcPr>
          <w:p w14:paraId="4482DE8D" w14:textId="77777777" w:rsidR="00D9310E" w:rsidRPr="00BE5C34" w:rsidRDefault="00CE54DF" w:rsidP="00D9310E">
            <w:pPr>
              <w:rPr>
                <w:sz w:val="20"/>
                <w:szCs w:val="20"/>
              </w:rPr>
            </w:pPr>
            <w:sdt>
              <w:sdtPr>
                <w:rPr>
                  <w:sz w:val="20"/>
                  <w:szCs w:val="20"/>
                </w:rPr>
                <w:id w:val="1964221211"/>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6BA09AFD" w14:textId="77777777" w:rsidR="00D9310E" w:rsidRPr="00BE5C34" w:rsidRDefault="00D9310E" w:rsidP="00D9310E">
            <w:pPr>
              <w:rPr>
                <w:sz w:val="20"/>
                <w:szCs w:val="20"/>
              </w:rPr>
            </w:pPr>
            <w:r w:rsidRPr="00BE5C34">
              <w:rPr>
                <w:sz w:val="20"/>
                <w:szCs w:val="20"/>
              </w:rPr>
              <w:t>NA</w:t>
            </w:r>
          </w:p>
        </w:tc>
        <w:tc>
          <w:tcPr>
            <w:tcW w:w="621" w:type="dxa"/>
          </w:tcPr>
          <w:p w14:paraId="0B66DEF7" w14:textId="77777777" w:rsidR="00D9310E" w:rsidRPr="00BE5C34" w:rsidRDefault="00CE54DF" w:rsidP="00D9310E">
            <w:pPr>
              <w:rPr>
                <w:sz w:val="20"/>
                <w:szCs w:val="20"/>
              </w:rPr>
            </w:pPr>
            <w:sdt>
              <w:sdtPr>
                <w:rPr>
                  <w:sz w:val="20"/>
                  <w:szCs w:val="20"/>
                </w:rPr>
                <w:id w:val="-1224128631"/>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15" w:type="dxa"/>
          </w:tcPr>
          <w:p w14:paraId="0484515F" w14:textId="77777777" w:rsidR="00D9310E" w:rsidRPr="00BE5C34" w:rsidRDefault="00CE54DF" w:rsidP="00D9310E">
            <w:pPr>
              <w:rPr>
                <w:sz w:val="20"/>
                <w:szCs w:val="20"/>
              </w:rPr>
            </w:pPr>
            <w:sdt>
              <w:sdtPr>
                <w:rPr>
                  <w:sz w:val="20"/>
                  <w:szCs w:val="20"/>
                </w:rPr>
                <w:id w:val="-1680498697"/>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535" w:type="dxa"/>
          </w:tcPr>
          <w:p w14:paraId="6332605B" w14:textId="77777777" w:rsidR="00D9310E" w:rsidRPr="00BE5C34" w:rsidRDefault="00CE54DF" w:rsidP="00D9310E">
            <w:pPr>
              <w:rPr>
                <w:sz w:val="20"/>
                <w:szCs w:val="20"/>
              </w:rPr>
            </w:pPr>
            <w:sdt>
              <w:sdtPr>
                <w:rPr>
                  <w:sz w:val="20"/>
                  <w:szCs w:val="20"/>
                </w:rPr>
                <w:id w:val="499086188"/>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1EA781C4" w14:textId="77777777" w:rsidR="00D9310E" w:rsidRPr="00BE5C34" w:rsidRDefault="00D9310E" w:rsidP="00D9310E">
            <w:pPr>
              <w:rPr>
                <w:sz w:val="20"/>
                <w:szCs w:val="20"/>
              </w:rPr>
            </w:pPr>
            <w:r w:rsidRPr="00BE5C34">
              <w:rPr>
                <w:sz w:val="20"/>
                <w:szCs w:val="20"/>
              </w:rPr>
              <w:t>NA</w:t>
            </w:r>
          </w:p>
        </w:tc>
      </w:tr>
      <w:tr w:rsidR="00D9310E" w:rsidRPr="00BE5C34" w14:paraId="0139CB2C" w14:textId="77777777" w:rsidTr="00EB1632">
        <w:tc>
          <w:tcPr>
            <w:tcW w:w="1885" w:type="dxa"/>
          </w:tcPr>
          <w:p w14:paraId="33BFCDAB" w14:textId="77777777" w:rsidR="00D9310E" w:rsidRPr="00BE5C34" w:rsidRDefault="00D9310E" w:rsidP="00D9310E">
            <w:pPr>
              <w:rPr>
                <w:sz w:val="20"/>
                <w:szCs w:val="20"/>
              </w:rPr>
            </w:pPr>
          </w:p>
        </w:tc>
        <w:tc>
          <w:tcPr>
            <w:tcW w:w="2070" w:type="dxa"/>
          </w:tcPr>
          <w:p w14:paraId="6041DFDA" w14:textId="77777777" w:rsidR="00D9310E" w:rsidRPr="00BE5C34" w:rsidRDefault="00D9310E" w:rsidP="00D9310E">
            <w:pPr>
              <w:rPr>
                <w:sz w:val="20"/>
                <w:szCs w:val="20"/>
              </w:rPr>
            </w:pPr>
          </w:p>
        </w:tc>
        <w:tc>
          <w:tcPr>
            <w:tcW w:w="1904" w:type="dxa"/>
          </w:tcPr>
          <w:p w14:paraId="5A359A04" w14:textId="77777777" w:rsidR="00D9310E" w:rsidRPr="00BE5C34" w:rsidRDefault="00D9310E" w:rsidP="00D9310E">
            <w:pPr>
              <w:rPr>
                <w:sz w:val="20"/>
                <w:szCs w:val="20"/>
              </w:rPr>
            </w:pPr>
          </w:p>
        </w:tc>
        <w:tc>
          <w:tcPr>
            <w:tcW w:w="519" w:type="dxa"/>
          </w:tcPr>
          <w:p w14:paraId="556273E7" w14:textId="77777777" w:rsidR="00D9310E" w:rsidRPr="00BE5C34" w:rsidRDefault="00CE54DF" w:rsidP="00D9310E">
            <w:pPr>
              <w:rPr>
                <w:sz w:val="20"/>
                <w:szCs w:val="20"/>
              </w:rPr>
            </w:pPr>
            <w:sdt>
              <w:sdtPr>
                <w:rPr>
                  <w:sz w:val="20"/>
                  <w:szCs w:val="20"/>
                </w:rPr>
                <w:id w:val="1277375138"/>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21" w:type="dxa"/>
          </w:tcPr>
          <w:p w14:paraId="3D0546B3" w14:textId="77777777" w:rsidR="00D9310E" w:rsidRPr="00BE5C34" w:rsidRDefault="00CE54DF" w:rsidP="00D9310E">
            <w:pPr>
              <w:rPr>
                <w:sz w:val="20"/>
                <w:szCs w:val="20"/>
              </w:rPr>
            </w:pPr>
            <w:sdt>
              <w:sdtPr>
                <w:rPr>
                  <w:sz w:val="20"/>
                  <w:szCs w:val="20"/>
                </w:rPr>
                <w:id w:val="-838840248"/>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613" w:type="dxa"/>
          </w:tcPr>
          <w:p w14:paraId="0E761C71" w14:textId="77777777" w:rsidR="00D9310E" w:rsidRPr="00BE5C34" w:rsidRDefault="00CE54DF" w:rsidP="00D9310E">
            <w:pPr>
              <w:rPr>
                <w:sz w:val="20"/>
                <w:szCs w:val="20"/>
              </w:rPr>
            </w:pPr>
            <w:sdt>
              <w:sdtPr>
                <w:rPr>
                  <w:sz w:val="20"/>
                  <w:szCs w:val="20"/>
                </w:rPr>
                <w:id w:val="664749132"/>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642DE59A" w14:textId="77777777" w:rsidR="00D9310E" w:rsidRPr="00BE5C34" w:rsidRDefault="00D9310E" w:rsidP="00D9310E">
            <w:pPr>
              <w:rPr>
                <w:sz w:val="20"/>
                <w:szCs w:val="20"/>
              </w:rPr>
            </w:pPr>
            <w:r w:rsidRPr="00BE5C34">
              <w:rPr>
                <w:sz w:val="20"/>
                <w:szCs w:val="20"/>
              </w:rPr>
              <w:t>NA</w:t>
            </w:r>
          </w:p>
        </w:tc>
        <w:tc>
          <w:tcPr>
            <w:tcW w:w="621" w:type="dxa"/>
          </w:tcPr>
          <w:p w14:paraId="4FCE3AE2" w14:textId="77777777" w:rsidR="00D9310E" w:rsidRPr="00BE5C34" w:rsidRDefault="00CE54DF" w:rsidP="00D9310E">
            <w:pPr>
              <w:rPr>
                <w:sz w:val="20"/>
                <w:szCs w:val="20"/>
              </w:rPr>
            </w:pPr>
            <w:sdt>
              <w:sdtPr>
                <w:rPr>
                  <w:sz w:val="20"/>
                  <w:szCs w:val="20"/>
                </w:rPr>
                <w:id w:val="1531217763"/>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15" w:type="dxa"/>
          </w:tcPr>
          <w:p w14:paraId="35B5C632" w14:textId="77777777" w:rsidR="00D9310E" w:rsidRPr="00BE5C34" w:rsidRDefault="00CE54DF" w:rsidP="00D9310E">
            <w:pPr>
              <w:rPr>
                <w:sz w:val="20"/>
                <w:szCs w:val="20"/>
              </w:rPr>
            </w:pPr>
            <w:sdt>
              <w:sdtPr>
                <w:rPr>
                  <w:sz w:val="20"/>
                  <w:szCs w:val="20"/>
                </w:rPr>
                <w:id w:val="857393476"/>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535" w:type="dxa"/>
          </w:tcPr>
          <w:p w14:paraId="19813AB1" w14:textId="77777777" w:rsidR="00D9310E" w:rsidRPr="00BE5C34" w:rsidRDefault="00CE54DF" w:rsidP="00D9310E">
            <w:pPr>
              <w:rPr>
                <w:sz w:val="20"/>
                <w:szCs w:val="20"/>
              </w:rPr>
            </w:pPr>
            <w:sdt>
              <w:sdtPr>
                <w:rPr>
                  <w:sz w:val="20"/>
                  <w:szCs w:val="20"/>
                </w:rPr>
                <w:id w:val="-1832902889"/>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0DB55991" w14:textId="77777777" w:rsidR="00D9310E" w:rsidRPr="00BE5C34" w:rsidRDefault="00D9310E" w:rsidP="00D9310E">
            <w:pPr>
              <w:rPr>
                <w:sz w:val="20"/>
                <w:szCs w:val="20"/>
              </w:rPr>
            </w:pPr>
            <w:r w:rsidRPr="00BE5C34">
              <w:rPr>
                <w:sz w:val="20"/>
                <w:szCs w:val="20"/>
              </w:rPr>
              <w:t>NA</w:t>
            </w:r>
          </w:p>
        </w:tc>
      </w:tr>
      <w:tr w:rsidR="00D9310E" w:rsidRPr="00BE5C34" w14:paraId="594FFC72" w14:textId="77777777" w:rsidTr="00EB1632">
        <w:tc>
          <w:tcPr>
            <w:tcW w:w="1885" w:type="dxa"/>
          </w:tcPr>
          <w:p w14:paraId="21341301" w14:textId="77777777" w:rsidR="00D9310E" w:rsidRPr="00BE5C34" w:rsidRDefault="00D9310E" w:rsidP="00D9310E">
            <w:pPr>
              <w:rPr>
                <w:sz w:val="20"/>
                <w:szCs w:val="20"/>
              </w:rPr>
            </w:pPr>
          </w:p>
        </w:tc>
        <w:tc>
          <w:tcPr>
            <w:tcW w:w="2070" w:type="dxa"/>
          </w:tcPr>
          <w:p w14:paraId="65C9D3CC" w14:textId="77777777" w:rsidR="00D9310E" w:rsidRPr="00BE5C34" w:rsidRDefault="00D9310E" w:rsidP="00D9310E">
            <w:pPr>
              <w:rPr>
                <w:sz w:val="20"/>
                <w:szCs w:val="20"/>
              </w:rPr>
            </w:pPr>
          </w:p>
        </w:tc>
        <w:tc>
          <w:tcPr>
            <w:tcW w:w="1904" w:type="dxa"/>
          </w:tcPr>
          <w:p w14:paraId="0ACF1490" w14:textId="77777777" w:rsidR="00D9310E" w:rsidRPr="00BE5C34" w:rsidRDefault="00D9310E" w:rsidP="00D9310E">
            <w:pPr>
              <w:rPr>
                <w:sz w:val="20"/>
                <w:szCs w:val="20"/>
              </w:rPr>
            </w:pPr>
          </w:p>
        </w:tc>
        <w:tc>
          <w:tcPr>
            <w:tcW w:w="519" w:type="dxa"/>
          </w:tcPr>
          <w:p w14:paraId="45549335" w14:textId="77777777" w:rsidR="00D9310E" w:rsidRPr="00BE5C34" w:rsidRDefault="00CE54DF" w:rsidP="00D9310E">
            <w:pPr>
              <w:rPr>
                <w:sz w:val="20"/>
                <w:szCs w:val="20"/>
              </w:rPr>
            </w:pPr>
            <w:sdt>
              <w:sdtPr>
                <w:rPr>
                  <w:sz w:val="20"/>
                  <w:szCs w:val="20"/>
                </w:rPr>
                <w:id w:val="1545321543"/>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21" w:type="dxa"/>
          </w:tcPr>
          <w:p w14:paraId="58A02940" w14:textId="77777777" w:rsidR="00D9310E" w:rsidRPr="00BE5C34" w:rsidRDefault="00CE54DF" w:rsidP="00D9310E">
            <w:pPr>
              <w:rPr>
                <w:sz w:val="20"/>
                <w:szCs w:val="20"/>
              </w:rPr>
            </w:pPr>
            <w:sdt>
              <w:sdtPr>
                <w:rPr>
                  <w:sz w:val="20"/>
                  <w:szCs w:val="20"/>
                </w:rPr>
                <w:id w:val="1192875051"/>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613" w:type="dxa"/>
          </w:tcPr>
          <w:p w14:paraId="135B63A7" w14:textId="77777777" w:rsidR="00D9310E" w:rsidRPr="00BE5C34" w:rsidRDefault="00CE54DF" w:rsidP="00D9310E">
            <w:pPr>
              <w:rPr>
                <w:sz w:val="20"/>
                <w:szCs w:val="20"/>
              </w:rPr>
            </w:pPr>
            <w:sdt>
              <w:sdtPr>
                <w:rPr>
                  <w:sz w:val="20"/>
                  <w:szCs w:val="20"/>
                </w:rPr>
                <w:id w:val="-373772069"/>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340ACA9F" w14:textId="77777777" w:rsidR="00D9310E" w:rsidRPr="00BE5C34" w:rsidRDefault="00D9310E" w:rsidP="00D9310E">
            <w:pPr>
              <w:rPr>
                <w:sz w:val="20"/>
                <w:szCs w:val="20"/>
              </w:rPr>
            </w:pPr>
            <w:r w:rsidRPr="00BE5C34">
              <w:rPr>
                <w:sz w:val="20"/>
                <w:szCs w:val="20"/>
              </w:rPr>
              <w:t>NA</w:t>
            </w:r>
          </w:p>
        </w:tc>
        <w:tc>
          <w:tcPr>
            <w:tcW w:w="621" w:type="dxa"/>
          </w:tcPr>
          <w:p w14:paraId="1D0BFE25" w14:textId="77777777" w:rsidR="00D9310E" w:rsidRPr="00BE5C34" w:rsidRDefault="00CE54DF" w:rsidP="00D9310E">
            <w:pPr>
              <w:rPr>
                <w:sz w:val="20"/>
                <w:szCs w:val="20"/>
              </w:rPr>
            </w:pPr>
            <w:sdt>
              <w:sdtPr>
                <w:rPr>
                  <w:sz w:val="20"/>
                  <w:szCs w:val="20"/>
                </w:rPr>
                <w:id w:val="306522274"/>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15" w:type="dxa"/>
          </w:tcPr>
          <w:p w14:paraId="702196BF" w14:textId="77777777" w:rsidR="00D9310E" w:rsidRPr="00BE5C34" w:rsidRDefault="00CE54DF" w:rsidP="00D9310E">
            <w:pPr>
              <w:rPr>
                <w:sz w:val="20"/>
                <w:szCs w:val="20"/>
              </w:rPr>
            </w:pPr>
            <w:sdt>
              <w:sdtPr>
                <w:rPr>
                  <w:sz w:val="20"/>
                  <w:szCs w:val="20"/>
                </w:rPr>
                <w:id w:val="700826359"/>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535" w:type="dxa"/>
          </w:tcPr>
          <w:p w14:paraId="53A11E43" w14:textId="77777777" w:rsidR="00D9310E" w:rsidRPr="00BE5C34" w:rsidRDefault="00CE54DF" w:rsidP="00D9310E">
            <w:pPr>
              <w:rPr>
                <w:sz w:val="20"/>
                <w:szCs w:val="20"/>
              </w:rPr>
            </w:pPr>
            <w:sdt>
              <w:sdtPr>
                <w:rPr>
                  <w:sz w:val="20"/>
                  <w:szCs w:val="20"/>
                </w:rPr>
                <w:id w:val="-198857665"/>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6712DA5C" w14:textId="77777777" w:rsidR="00D9310E" w:rsidRPr="00BE5C34" w:rsidRDefault="00D9310E" w:rsidP="00D9310E">
            <w:pPr>
              <w:rPr>
                <w:sz w:val="20"/>
                <w:szCs w:val="20"/>
              </w:rPr>
            </w:pPr>
            <w:r w:rsidRPr="00BE5C34">
              <w:rPr>
                <w:sz w:val="20"/>
                <w:szCs w:val="20"/>
              </w:rPr>
              <w:t>NA</w:t>
            </w:r>
          </w:p>
        </w:tc>
      </w:tr>
      <w:tr w:rsidR="00D9310E" w:rsidRPr="00BE5C34" w14:paraId="49CBE20C" w14:textId="77777777" w:rsidTr="00EB1632">
        <w:tc>
          <w:tcPr>
            <w:tcW w:w="1885" w:type="dxa"/>
          </w:tcPr>
          <w:p w14:paraId="6C94995F" w14:textId="77777777" w:rsidR="00D9310E" w:rsidRPr="00BE5C34" w:rsidRDefault="00D9310E" w:rsidP="00D9310E">
            <w:pPr>
              <w:rPr>
                <w:sz w:val="20"/>
                <w:szCs w:val="20"/>
              </w:rPr>
            </w:pPr>
          </w:p>
        </w:tc>
        <w:tc>
          <w:tcPr>
            <w:tcW w:w="2070" w:type="dxa"/>
          </w:tcPr>
          <w:p w14:paraId="1BCCCA4C" w14:textId="77777777" w:rsidR="00D9310E" w:rsidRPr="00BE5C34" w:rsidRDefault="00D9310E" w:rsidP="00D9310E">
            <w:pPr>
              <w:rPr>
                <w:sz w:val="20"/>
                <w:szCs w:val="20"/>
              </w:rPr>
            </w:pPr>
          </w:p>
        </w:tc>
        <w:tc>
          <w:tcPr>
            <w:tcW w:w="1904" w:type="dxa"/>
          </w:tcPr>
          <w:p w14:paraId="1A7997F5" w14:textId="77777777" w:rsidR="00D9310E" w:rsidRPr="00BE5C34" w:rsidRDefault="00D9310E" w:rsidP="00D9310E">
            <w:pPr>
              <w:rPr>
                <w:sz w:val="20"/>
                <w:szCs w:val="20"/>
              </w:rPr>
            </w:pPr>
          </w:p>
        </w:tc>
        <w:tc>
          <w:tcPr>
            <w:tcW w:w="519" w:type="dxa"/>
          </w:tcPr>
          <w:p w14:paraId="45C75D62" w14:textId="77777777" w:rsidR="00D9310E" w:rsidRPr="00BE5C34" w:rsidRDefault="00CE54DF" w:rsidP="00D9310E">
            <w:pPr>
              <w:rPr>
                <w:sz w:val="20"/>
                <w:szCs w:val="20"/>
              </w:rPr>
            </w:pPr>
            <w:sdt>
              <w:sdtPr>
                <w:rPr>
                  <w:sz w:val="20"/>
                  <w:szCs w:val="20"/>
                </w:rPr>
                <w:id w:val="-1890636838"/>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21" w:type="dxa"/>
          </w:tcPr>
          <w:p w14:paraId="0C56481B" w14:textId="77777777" w:rsidR="00D9310E" w:rsidRPr="00BE5C34" w:rsidRDefault="00CE54DF" w:rsidP="00D9310E">
            <w:pPr>
              <w:rPr>
                <w:sz w:val="20"/>
                <w:szCs w:val="20"/>
              </w:rPr>
            </w:pPr>
            <w:sdt>
              <w:sdtPr>
                <w:rPr>
                  <w:sz w:val="20"/>
                  <w:szCs w:val="20"/>
                </w:rPr>
                <w:id w:val="-1567723507"/>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613" w:type="dxa"/>
          </w:tcPr>
          <w:p w14:paraId="6518DC91" w14:textId="77777777" w:rsidR="00D9310E" w:rsidRPr="00BE5C34" w:rsidRDefault="00CE54DF" w:rsidP="00D9310E">
            <w:pPr>
              <w:rPr>
                <w:sz w:val="20"/>
                <w:szCs w:val="20"/>
              </w:rPr>
            </w:pPr>
            <w:sdt>
              <w:sdtPr>
                <w:rPr>
                  <w:sz w:val="20"/>
                  <w:szCs w:val="20"/>
                </w:rPr>
                <w:id w:val="244152294"/>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05D29FB0" w14:textId="77777777" w:rsidR="00D9310E" w:rsidRPr="00BE5C34" w:rsidRDefault="00D9310E" w:rsidP="00D9310E">
            <w:pPr>
              <w:rPr>
                <w:sz w:val="20"/>
                <w:szCs w:val="20"/>
              </w:rPr>
            </w:pPr>
            <w:r w:rsidRPr="00BE5C34">
              <w:rPr>
                <w:sz w:val="20"/>
                <w:szCs w:val="20"/>
              </w:rPr>
              <w:t>NA</w:t>
            </w:r>
          </w:p>
        </w:tc>
        <w:tc>
          <w:tcPr>
            <w:tcW w:w="621" w:type="dxa"/>
          </w:tcPr>
          <w:p w14:paraId="7C44E3D2" w14:textId="77777777" w:rsidR="00D9310E" w:rsidRPr="00BE5C34" w:rsidRDefault="00CE54DF" w:rsidP="00D9310E">
            <w:pPr>
              <w:rPr>
                <w:sz w:val="20"/>
                <w:szCs w:val="20"/>
              </w:rPr>
            </w:pPr>
            <w:sdt>
              <w:sdtPr>
                <w:rPr>
                  <w:sz w:val="20"/>
                  <w:szCs w:val="20"/>
                </w:rPr>
                <w:id w:val="355092211"/>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15" w:type="dxa"/>
          </w:tcPr>
          <w:p w14:paraId="79E4FB07" w14:textId="77777777" w:rsidR="00D9310E" w:rsidRPr="00BE5C34" w:rsidRDefault="00CE54DF" w:rsidP="00D9310E">
            <w:pPr>
              <w:rPr>
                <w:sz w:val="20"/>
                <w:szCs w:val="20"/>
              </w:rPr>
            </w:pPr>
            <w:sdt>
              <w:sdtPr>
                <w:rPr>
                  <w:sz w:val="20"/>
                  <w:szCs w:val="20"/>
                </w:rPr>
                <w:id w:val="781079921"/>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535" w:type="dxa"/>
          </w:tcPr>
          <w:p w14:paraId="607F329A" w14:textId="77777777" w:rsidR="00D9310E" w:rsidRPr="00BE5C34" w:rsidRDefault="00CE54DF" w:rsidP="00D9310E">
            <w:pPr>
              <w:rPr>
                <w:sz w:val="20"/>
                <w:szCs w:val="20"/>
              </w:rPr>
            </w:pPr>
            <w:sdt>
              <w:sdtPr>
                <w:rPr>
                  <w:sz w:val="20"/>
                  <w:szCs w:val="20"/>
                </w:rPr>
                <w:id w:val="-34579733"/>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0AC52FEA" w14:textId="77777777" w:rsidR="00D9310E" w:rsidRPr="00BE5C34" w:rsidRDefault="00D9310E" w:rsidP="00D9310E">
            <w:pPr>
              <w:rPr>
                <w:sz w:val="20"/>
                <w:szCs w:val="20"/>
              </w:rPr>
            </w:pPr>
            <w:r w:rsidRPr="00BE5C34">
              <w:rPr>
                <w:sz w:val="20"/>
                <w:szCs w:val="20"/>
              </w:rPr>
              <w:t>NA</w:t>
            </w:r>
          </w:p>
        </w:tc>
      </w:tr>
      <w:tr w:rsidR="00D9310E" w:rsidRPr="00BE5C34" w14:paraId="1299C030" w14:textId="77777777" w:rsidTr="00EB1632">
        <w:tc>
          <w:tcPr>
            <w:tcW w:w="1885" w:type="dxa"/>
          </w:tcPr>
          <w:p w14:paraId="2DABCF7C" w14:textId="77777777" w:rsidR="00D9310E" w:rsidRPr="00BE5C34" w:rsidRDefault="00D9310E" w:rsidP="00D9310E">
            <w:pPr>
              <w:rPr>
                <w:sz w:val="20"/>
                <w:szCs w:val="20"/>
              </w:rPr>
            </w:pPr>
          </w:p>
        </w:tc>
        <w:tc>
          <w:tcPr>
            <w:tcW w:w="2070" w:type="dxa"/>
          </w:tcPr>
          <w:p w14:paraId="33439BD1" w14:textId="77777777" w:rsidR="00D9310E" w:rsidRPr="00BE5C34" w:rsidRDefault="00D9310E" w:rsidP="00D9310E">
            <w:pPr>
              <w:rPr>
                <w:sz w:val="20"/>
                <w:szCs w:val="20"/>
              </w:rPr>
            </w:pPr>
          </w:p>
        </w:tc>
        <w:tc>
          <w:tcPr>
            <w:tcW w:w="1904" w:type="dxa"/>
          </w:tcPr>
          <w:p w14:paraId="43BD7D9D" w14:textId="77777777" w:rsidR="00D9310E" w:rsidRPr="00BE5C34" w:rsidRDefault="00D9310E" w:rsidP="00D9310E">
            <w:pPr>
              <w:rPr>
                <w:sz w:val="20"/>
                <w:szCs w:val="20"/>
              </w:rPr>
            </w:pPr>
          </w:p>
        </w:tc>
        <w:tc>
          <w:tcPr>
            <w:tcW w:w="519" w:type="dxa"/>
          </w:tcPr>
          <w:p w14:paraId="5788BDF6" w14:textId="77777777" w:rsidR="00D9310E" w:rsidRPr="00BE5C34" w:rsidRDefault="00CE54DF" w:rsidP="00D9310E">
            <w:pPr>
              <w:rPr>
                <w:sz w:val="20"/>
                <w:szCs w:val="20"/>
              </w:rPr>
            </w:pPr>
            <w:sdt>
              <w:sdtPr>
                <w:rPr>
                  <w:sz w:val="20"/>
                  <w:szCs w:val="20"/>
                </w:rPr>
                <w:id w:val="-1430812335"/>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21" w:type="dxa"/>
          </w:tcPr>
          <w:p w14:paraId="33EC5C9C" w14:textId="77777777" w:rsidR="00D9310E" w:rsidRPr="00BE5C34" w:rsidRDefault="00CE54DF" w:rsidP="00D9310E">
            <w:pPr>
              <w:rPr>
                <w:sz w:val="20"/>
                <w:szCs w:val="20"/>
              </w:rPr>
            </w:pPr>
            <w:sdt>
              <w:sdtPr>
                <w:rPr>
                  <w:sz w:val="20"/>
                  <w:szCs w:val="20"/>
                </w:rPr>
                <w:id w:val="955143782"/>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613" w:type="dxa"/>
          </w:tcPr>
          <w:p w14:paraId="0DA9A923" w14:textId="77777777" w:rsidR="00D9310E" w:rsidRPr="00BE5C34" w:rsidRDefault="00CE54DF" w:rsidP="00D9310E">
            <w:pPr>
              <w:rPr>
                <w:sz w:val="20"/>
                <w:szCs w:val="20"/>
              </w:rPr>
            </w:pPr>
            <w:sdt>
              <w:sdtPr>
                <w:rPr>
                  <w:sz w:val="20"/>
                  <w:szCs w:val="20"/>
                </w:rPr>
                <w:id w:val="-393657324"/>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40CA5CBC" w14:textId="77777777" w:rsidR="00D9310E" w:rsidRPr="00BE5C34" w:rsidRDefault="00D9310E" w:rsidP="00D9310E">
            <w:pPr>
              <w:rPr>
                <w:sz w:val="20"/>
                <w:szCs w:val="20"/>
              </w:rPr>
            </w:pPr>
            <w:r w:rsidRPr="00BE5C34">
              <w:rPr>
                <w:sz w:val="20"/>
                <w:szCs w:val="20"/>
              </w:rPr>
              <w:t>NA</w:t>
            </w:r>
          </w:p>
        </w:tc>
        <w:tc>
          <w:tcPr>
            <w:tcW w:w="621" w:type="dxa"/>
          </w:tcPr>
          <w:p w14:paraId="2E547AE7" w14:textId="77777777" w:rsidR="00D9310E" w:rsidRPr="00BE5C34" w:rsidRDefault="00CE54DF" w:rsidP="00D9310E">
            <w:pPr>
              <w:rPr>
                <w:sz w:val="20"/>
                <w:szCs w:val="20"/>
              </w:rPr>
            </w:pPr>
            <w:sdt>
              <w:sdtPr>
                <w:rPr>
                  <w:sz w:val="20"/>
                  <w:szCs w:val="20"/>
                </w:rPr>
                <w:id w:val="263129618"/>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Yes   </w:t>
            </w:r>
          </w:p>
        </w:tc>
        <w:tc>
          <w:tcPr>
            <w:tcW w:w="615" w:type="dxa"/>
          </w:tcPr>
          <w:p w14:paraId="79FBCB41" w14:textId="77777777" w:rsidR="00D9310E" w:rsidRPr="00BE5C34" w:rsidRDefault="00CE54DF" w:rsidP="00D9310E">
            <w:pPr>
              <w:rPr>
                <w:sz w:val="20"/>
                <w:szCs w:val="20"/>
              </w:rPr>
            </w:pPr>
            <w:sdt>
              <w:sdtPr>
                <w:rPr>
                  <w:sz w:val="20"/>
                  <w:szCs w:val="20"/>
                </w:rPr>
                <w:id w:val="-1862649977"/>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r w:rsidR="00D9310E" w:rsidRPr="00BE5C34">
              <w:rPr>
                <w:sz w:val="20"/>
                <w:szCs w:val="20"/>
              </w:rPr>
              <w:t xml:space="preserve"> No</w:t>
            </w:r>
          </w:p>
        </w:tc>
        <w:tc>
          <w:tcPr>
            <w:tcW w:w="535" w:type="dxa"/>
          </w:tcPr>
          <w:p w14:paraId="4BB16690" w14:textId="77777777" w:rsidR="00D9310E" w:rsidRPr="00BE5C34" w:rsidRDefault="00CE54DF" w:rsidP="00D9310E">
            <w:pPr>
              <w:rPr>
                <w:sz w:val="20"/>
                <w:szCs w:val="20"/>
              </w:rPr>
            </w:pPr>
            <w:sdt>
              <w:sdtPr>
                <w:rPr>
                  <w:sz w:val="20"/>
                  <w:szCs w:val="20"/>
                </w:rPr>
                <w:id w:val="-2143024197"/>
                <w14:checkbox>
                  <w14:checked w14:val="0"/>
                  <w14:checkedState w14:val="2612" w14:font="MS Gothic"/>
                  <w14:uncheckedState w14:val="2610" w14:font="MS Gothic"/>
                </w14:checkbox>
              </w:sdtPr>
              <w:sdtEndPr/>
              <w:sdtContent>
                <w:r w:rsidR="00D9310E" w:rsidRPr="00BE5C34">
                  <w:rPr>
                    <w:rFonts w:ascii="Segoe UI Symbol" w:eastAsia="MS Gothic" w:hAnsi="Segoe UI Symbol" w:cs="Segoe UI Symbol"/>
                    <w:sz w:val="20"/>
                    <w:szCs w:val="20"/>
                  </w:rPr>
                  <w:t>☐</w:t>
                </w:r>
              </w:sdtContent>
            </w:sdt>
          </w:p>
          <w:p w14:paraId="6FB87628" w14:textId="77777777" w:rsidR="00D9310E" w:rsidRPr="00BE5C34" w:rsidRDefault="00D9310E" w:rsidP="00D9310E">
            <w:pPr>
              <w:rPr>
                <w:sz w:val="20"/>
                <w:szCs w:val="20"/>
              </w:rPr>
            </w:pPr>
            <w:r w:rsidRPr="00BE5C34">
              <w:rPr>
                <w:sz w:val="20"/>
                <w:szCs w:val="20"/>
              </w:rPr>
              <w:t>NA</w:t>
            </w:r>
          </w:p>
        </w:tc>
      </w:tr>
      <w:tr w:rsidR="009F6A8A" w:rsidRPr="00BE5C34" w14:paraId="5BD672A8" w14:textId="77777777" w:rsidTr="00EB1632">
        <w:tc>
          <w:tcPr>
            <w:tcW w:w="1885" w:type="dxa"/>
          </w:tcPr>
          <w:p w14:paraId="2F6EBB65" w14:textId="77777777" w:rsidR="009F6A8A" w:rsidRPr="00BE5C34" w:rsidRDefault="009F6A8A" w:rsidP="009F6A8A">
            <w:pPr>
              <w:rPr>
                <w:sz w:val="20"/>
                <w:szCs w:val="20"/>
              </w:rPr>
            </w:pPr>
          </w:p>
        </w:tc>
        <w:tc>
          <w:tcPr>
            <w:tcW w:w="2070" w:type="dxa"/>
          </w:tcPr>
          <w:p w14:paraId="4617CFE2" w14:textId="77777777" w:rsidR="009F6A8A" w:rsidRPr="00BE5C34" w:rsidRDefault="009F6A8A" w:rsidP="009F6A8A">
            <w:pPr>
              <w:rPr>
                <w:sz w:val="20"/>
                <w:szCs w:val="20"/>
              </w:rPr>
            </w:pPr>
          </w:p>
        </w:tc>
        <w:tc>
          <w:tcPr>
            <w:tcW w:w="1904" w:type="dxa"/>
          </w:tcPr>
          <w:p w14:paraId="1A8EE1CD" w14:textId="77777777" w:rsidR="009F6A8A" w:rsidRPr="00BE5C34" w:rsidRDefault="009F6A8A" w:rsidP="009F6A8A">
            <w:pPr>
              <w:rPr>
                <w:sz w:val="20"/>
                <w:szCs w:val="20"/>
              </w:rPr>
            </w:pPr>
          </w:p>
        </w:tc>
        <w:tc>
          <w:tcPr>
            <w:tcW w:w="519" w:type="dxa"/>
          </w:tcPr>
          <w:p w14:paraId="767940FF" w14:textId="77777777" w:rsidR="009F6A8A" w:rsidRPr="00BE5C34" w:rsidRDefault="00CE54DF" w:rsidP="009F6A8A">
            <w:pPr>
              <w:rPr>
                <w:sz w:val="20"/>
                <w:szCs w:val="20"/>
              </w:rPr>
            </w:pPr>
            <w:sdt>
              <w:sdtPr>
                <w:rPr>
                  <w:sz w:val="20"/>
                  <w:szCs w:val="20"/>
                </w:rPr>
                <w:id w:val="1927227204"/>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Yes   </w:t>
            </w:r>
          </w:p>
        </w:tc>
        <w:tc>
          <w:tcPr>
            <w:tcW w:w="621" w:type="dxa"/>
          </w:tcPr>
          <w:p w14:paraId="24BF7A70" w14:textId="77777777" w:rsidR="009F6A8A" w:rsidRPr="00BE5C34" w:rsidRDefault="00CE54DF" w:rsidP="009F6A8A">
            <w:pPr>
              <w:rPr>
                <w:sz w:val="20"/>
                <w:szCs w:val="20"/>
              </w:rPr>
            </w:pPr>
            <w:sdt>
              <w:sdtPr>
                <w:rPr>
                  <w:sz w:val="20"/>
                  <w:szCs w:val="20"/>
                </w:rPr>
                <w:id w:val="-1178808759"/>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No</w:t>
            </w:r>
          </w:p>
        </w:tc>
        <w:tc>
          <w:tcPr>
            <w:tcW w:w="613" w:type="dxa"/>
          </w:tcPr>
          <w:p w14:paraId="60C8E1A5" w14:textId="77777777" w:rsidR="009F6A8A" w:rsidRPr="00BE5C34" w:rsidRDefault="00CE54DF" w:rsidP="009F6A8A">
            <w:pPr>
              <w:rPr>
                <w:sz w:val="20"/>
                <w:szCs w:val="20"/>
              </w:rPr>
            </w:pPr>
            <w:sdt>
              <w:sdtPr>
                <w:rPr>
                  <w:sz w:val="20"/>
                  <w:szCs w:val="20"/>
                </w:rPr>
                <w:id w:val="671920943"/>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p>
          <w:p w14:paraId="1585514F" w14:textId="77777777" w:rsidR="009F6A8A" w:rsidRPr="00BE5C34" w:rsidRDefault="009F6A8A" w:rsidP="009F6A8A">
            <w:pPr>
              <w:rPr>
                <w:sz w:val="20"/>
                <w:szCs w:val="20"/>
              </w:rPr>
            </w:pPr>
            <w:r w:rsidRPr="00BE5C34">
              <w:rPr>
                <w:sz w:val="20"/>
                <w:szCs w:val="20"/>
              </w:rPr>
              <w:t>NA</w:t>
            </w:r>
          </w:p>
        </w:tc>
        <w:tc>
          <w:tcPr>
            <w:tcW w:w="621" w:type="dxa"/>
          </w:tcPr>
          <w:p w14:paraId="368CF96C" w14:textId="77777777" w:rsidR="009F6A8A" w:rsidRPr="00BE5C34" w:rsidRDefault="00CE54DF" w:rsidP="009F6A8A">
            <w:pPr>
              <w:rPr>
                <w:sz w:val="20"/>
                <w:szCs w:val="20"/>
              </w:rPr>
            </w:pPr>
            <w:sdt>
              <w:sdtPr>
                <w:rPr>
                  <w:sz w:val="20"/>
                  <w:szCs w:val="20"/>
                </w:rPr>
                <w:id w:val="-2116432677"/>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Yes   </w:t>
            </w:r>
          </w:p>
        </w:tc>
        <w:tc>
          <w:tcPr>
            <w:tcW w:w="615" w:type="dxa"/>
          </w:tcPr>
          <w:p w14:paraId="59498723" w14:textId="77777777" w:rsidR="009F6A8A" w:rsidRPr="00BE5C34" w:rsidRDefault="00CE54DF" w:rsidP="009F6A8A">
            <w:pPr>
              <w:rPr>
                <w:sz w:val="20"/>
                <w:szCs w:val="20"/>
              </w:rPr>
            </w:pPr>
            <w:sdt>
              <w:sdtPr>
                <w:rPr>
                  <w:sz w:val="20"/>
                  <w:szCs w:val="20"/>
                </w:rPr>
                <w:id w:val="1724334932"/>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No</w:t>
            </w:r>
          </w:p>
        </w:tc>
        <w:tc>
          <w:tcPr>
            <w:tcW w:w="535" w:type="dxa"/>
          </w:tcPr>
          <w:p w14:paraId="74D240EC" w14:textId="77777777" w:rsidR="009F6A8A" w:rsidRPr="00BE5C34" w:rsidRDefault="00CE54DF" w:rsidP="009F6A8A">
            <w:pPr>
              <w:rPr>
                <w:sz w:val="20"/>
                <w:szCs w:val="20"/>
              </w:rPr>
            </w:pPr>
            <w:sdt>
              <w:sdtPr>
                <w:rPr>
                  <w:sz w:val="20"/>
                  <w:szCs w:val="20"/>
                </w:rPr>
                <w:id w:val="1339341829"/>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p>
          <w:p w14:paraId="41119D90" w14:textId="77777777" w:rsidR="009F6A8A" w:rsidRPr="00BE5C34" w:rsidRDefault="009F6A8A" w:rsidP="009F6A8A">
            <w:pPr>
              <w:rPr>
                <w:sz w:val="20"/>
                <w:szCs w:val="20"/>
              </w:rPr>
            </w:pPr>
            <w:r w:rsidRPr="00BE5C34">
              <w:rPr>
                <w:sz w:val="20"/>
                <w:szCs w:val="20"/>
              </w:rPr>
              <w:t>NA</w:t>
            </w:r>
          </w:p>
        </w:tc>
      </w:tr>
      <w:tr w:rsidR="009F6A8A" w:rsidRPr="00BE5C34" w14:paraId="79B7D292" w14:textId="77777777" w:rsidTr="00EB1632">
        <w:tc>
          <w:tcPr>
            <w:tcW w:w="1885" w:type="dxa"/>
          </w:tcPr>
          <w:p w14:paraId="4CF96C99" w14:textId="77777777" w:rsidR="009F6A8A" w:rsidRPr="00BE5C34" w:rsidRDefault="009F6A8A" w:rsidP="009F6A8A">
            <w:pPr>
              <w:rPr>
                <w:sz w:val="20"/>
                <w:szCs w:val="20"/>
              </w:rPr>
            </w:pPr>
          </w:p>
        </w:tc>
        <w:tc>
          <w:tcPr>
            <w:tcW w:w="2070" w:type="dxa"/>
          </w:tcPr>
          <w:p w14:paraId="17C8140F" w14:textId="77777777" w:rsidR="009F6A8A" w:rsidRPr="00BE5C34" w:rsidRDefault="009F6A8A" w:rsidP="009F6A8A">
            <w:pPr>
              <w:rPr>
                <w:sz w:val="20"/>
                <w:szCs w:val="20"/>
              </w:rPr>
            </w:pPr>
          </w:p>
        </w:tc>
        <w:tc>
          <w:tcPr>
            <w:tcW w:w="1904" w:type="dxa"/>
          </w:tcPr>
          <w:p w14:paraId="71B63B31" w14:textId="77777777" w:rsidR="009F6A8A" w:rsidRPr="00BE5C34" w:rsidRDefault="009F6A8A" w:rsidP="009F6A8A">
            <w:pPr>
              <w:rPr>
                <w:sz w:val="20"/>
                <w:szCs w:val="20"/>
              </w:rPr>
            </w:pPr>
          </w:p>
        </w:tc>
        <w:tc>
          <w:tcPr>
            <w:tcW w:w="519" w:type="dxa"/>
          </w:tcPr>
          <w:p w14:paraId="7709CC65" w14:textId="77777777" w:rsidR="009F6A8A" w:rsidRPr="00BE5C34" w:rsidRDefault="00CE54DF" w:rsidP="009F6A8A">
            <w:pPr>
              <w:rPr>
                <w:sz w:val="20"/>
                <w:szCs w:val="20"/>
              </w:rPr>
            </w:pPr>
            <w:sdt>
              <w:sdtPr>
                <w:rPr>
                  <w:sz w:val="20"/>
                  <w:szCs w:val="20"/>
                </w:rPr>
                <w:id w:val="-1075279810"/>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Yes   </w:t>
            </w:r>
          </w:p>
        </w:tc>
        <w:tc>
          <w:tcPr>
            <w:tcW w:w="621" w:type="dxa"/>
          </w:tcPr>
          <w:p w14:paraId="4DF339CC" w14:textId="77777777" w:rsidR="009F6A8A" w:rsidRPr="00BE5C34" w:rsidRDefault="00CE54DF" w:rsidP="009F6A8A">
            <w:pPr>
              <w:rPr>
                <w:sz w:val="20"/>
                <w:szCs w:val="20"/>
              </w:rPr>
            </w:pPr>
            <w:sdt>
              <w:sdtPr>
                <w:rPr>
                  <w:sz w:val="20"/>
                  <w:szCs w:val="20"/>
                </w:rPr>
                <w:id w:val="261576566"/>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No</w:t>
            </w:r>
          </w:p>
        </w:tc>
        <w:tc>
          <w:tcPr>
            <w:tcW w:w="613" w:type="dxa"/>
          </w:tcPr>
          <w:p w14:paraId="06FD31BC" w14:textId="77777777" w:rsidR="009F6A8A" w:rsidRPr="00BE5C34" w:rsidRDefault="00CE54DF" w:rsidP="009F6A8A">
            <w:pPr>
              <w:rPr>
                <w:sz w:val="20"/>
                <w:szCs w:val="20"/>
              </w:rPr>
            </w:pPr>
            <w:sdt>
              <w:sdtPr>
                <w:rPr>
                  <w:sz w:val="20"/>
                  <w:szCs w:val="20"/>
                </w:rPr>
                <w:id w:val="-1784490261"/>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p>
          <w:p w14:paraId="3A69BEFB" w14:textId="77777777" w:rsidR="009F6A8A" w:rsidRPr="00BE5C34" w:rsidRDefault="009F6A8A" w:rsidP="009F6A8A">
            <w:pPr>
              <w:rPr>
                <w:sz w:val="20"/>
                <w:szCs w:val="20"/>
              </w:rPr>
            </w:pPr>
            <w:r w:rsidRPr="00BE5C34">
              <w:rPr>
                <w:sz w:val="20"/>
                <w:szCs w:val="20"/>
              </w:rPr>
              <w:t>NA</w:t>
            </w:r>
          </w:p>
        </w:tc>
        <w:tc>
          <w:tcPr>
            <w:tcW w:w="621" w:type="dxa"/>
          </w:tcPr>
          <w:p w14:paraId="05D07A2E" w14:textId="77777777" w:rsidR="009F6A8A" w:rsidRPr="00BE5C34" w:rsidRDefault="00CE54DF" w:rsidP="009F6A8A">
            <w:pPr>
              <w:rPr>
                <w:sz w:val="20"/>
                <w:szCs w:val="20"/>
              </w:rPr>
            </w:pPr>
            <w:sdt>
              <w:sdtPr>
                <w:rPr>
                  <w:sz w:val="20"/>
                  <w:szCs w:val="20"/>
                </w:rPr>
                <w:id w:val="1722172907"/>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Yes   </w:t>
            </w:r>
          </w:p>
        </w:tc>
        <w:tc>
          <w:tcPr>
            <w:tcW w:w="615" w:type="dxa"/>
          </w:tcPr>
          <w:p w14:paraId="29EBE5C5" w14:textId="77777777" w:rsidR="009F6A8A" w:rsidRPr="00BE5C34" w:rsidRDefault="00CE54DF" w:rsidP="009F6A8A">
            <w:pPr>
              <w:rPr>
                <w:sz w:val="20"/>
                <w:szCs w:val="20"/>
              </w:rPr>
            </w:pPr>
            <w:sdt>
              <w:sdtPr>
                <w:rPr>
                  <w:sz w:val="20"/>
                  <w:szCs w:val="20"/>
                </w:rPr>
                <w:id w:val="-1938276640"/>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No</w:t>
            </w:r>
          </w:p>
        </w:tc>
        <w:tc>
          <w:tcPr>
            <w:tcW w:w="535" w:type="dxa"/>
          </w:tcPr>
          <w:p w14:paraId="59DA6CBD" w14:textId="77777777" w:rsidR="009F6A8A" w:rsidRPr="00BE5C34" w:rsidRDefault="00CE54DF" w:rsidP="009F6A8A">
            <w:pPr>
              <w:rPr>
                <w:sz w:val="20"/>
                <w:szCs w:val="20"/>
              </w:rPr>
            </w:pPr>
            <w:sdt>
              <w:sdtPr>
                <w:rPr>
                  <w:sz w:val="20"/>
                  <w:szCs w:val="20"/>
                </w:rPr>
                <w:id w:val="1957444279"/>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p>
          <w:p w14:paraId="2B8A7504" w14:textId="77777777" w:rsidR="009F6A8A" w:rsidRPr="00BE5C34" w:rsidRDefault="009F6A8A" w:rsidP="009F6A8A">
            <w:pPr>
              <w:rPr>
                <w:sz w:val="20"/>
                <w:szCs w:val="20"/>
              </w:rPr>
            </w:pPr>
            <w:r w:rsidRPr="00BE5C34">
              <w:rPr>
                <w:sz w:val="20"/>
                <w:szCs w:val="20"/>
              </w:rPr>
              <w:t>NA</w:t>
            </w:r>
          </w:p>
        </w:tc>
      </w:tr>
      <w:tr w:rsidR="009F6A8A" w:rsidRPr="00BE5C34" w14:paraId="72FFAB3D" w14:textId="77777777" w:rsidTr="00EB1632">
        <w:tc>
          <w:tcPr>
            <w:tcW w:w="1885" w:type="dxa"/>
          </w:tcPr>
          <w:p w14:paraId="1C162D1E" w14:textId="77777777" w:rsidR="009F6A8A" w:rsidRPr="00BE5C34" w:rsidRDefault="009F6A8A" w:rsidP="009F6A8A">
            <w:pPr>
              <w:rPr>
                <w:sz w:val="20"/>
                <w:szCs w:val="20"/>
              </w:rPr>
            </w:pPr>
          </w:p>
        </w:tc>
        <w:tc>
          <w:tcPr>
            <w:tcW w:w="2070" w:type="dxa"/>
          </w:tcPr>
          <w:p w14:paraId="19CD97F7" w14:textId="77777777" w:rsidR="009F6A8A" w:rsidRPr="00BE5C34" w:rsidRDefault="009F6A8A" w:rsidP="009F6A8A">
            <w:pPr>
              <w:rPr>
                <w:sz w:val="20"/>
                <w:szCs w:val="20"/>
              </w:rPr>
            </w:pPr>
          </w:p>
        </w:tc>
        <w:tc>
          <w:tcPr>
            <w:tcW w:w="1904" w:type="dxa"/>
          </w:tcPr>
          <w:p w14:paraId="7F4B9DD1" w14:textId="77777777" w:rsidR="009F6A8A" w:rsidRPr="00BE5C34" w:rsidRDefault="009F6A8A" w:rsidP="009F6A8A">
            <w:pPr>
              <w:rPr>
                <w:sz w:val="20"/>
                <w:szCs w:val="20"/>
              </w:rPr>
            </w:pPr>
          </w:p>
        </w:tc>
        <w:tc>
          <w:tcPr>
            <w:tcW w:w="519" w:type="dxa"/>
          </w:tcPr>
          <w:p w14:paraId="12F258E2" w14:textId="77777777" w:rsidR="009F6A8A" w:rsidRPr="00BE5C34" w:rsidRDefault="00CE54DF" w:rsidP="009F6A8A">
            <w:pPr>
              <w:rPr>
                <w:sz w:val="20"/>
                <w:szCs w:val="20"/>
              </w:rPr>
            </w:pPr>
            <w:sdt>
              <w:sdtPr>
                <w:rPr>
                  <w:sz w:val="20"/>
                  <w:szCs w:val="20"/>
                </w:rPr>
                <w:id w:val="-249581188"/>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Yes   </w:t>
            </w:r>
          </w:p>
        </w:tc>
        <w:tc>
          <w:tcPr>
            <w:tcW w:w="621" w:type="dxa"/>
          </w:tcPr>
          <w:p w14:paraId="7648969D" w14:textId="77777777" w:rsidR="009F6A8A" w:rsidRPr="00BE5C34" w:rsidRDefault="00CE54DF" w:rsidP="009F6A8A">
            <w:pPr>
              <w:rPr>
                <w:sz w:val="20"/>
                <w:szCs w:val="20"/>
              </w:rPr>
            </w:pPr>
            <w:sdt>
              <w:sdtPr>
                <w:rPr>
                  <w:sz w:val="20"/>
                  <w:szCs w:val="20"/>
                </w:rPr>
                <w:id w:val="985210530"/>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No</w:t>
            </w:r>
          </w:p>
        </w:tc>
        <w:tc>
          <w:tcPr>
            <w:tcW w:w="613" w:type="dxa"/>
          </w:tcPr>
          <w:p w14:paraId="59C6EDEF" w14:textId="77777777" w:rsidR="009F6A8A" w:rsidRPr="00BE5C34" w:rsidRDefault="00CE54DF" w:rsidP="009F6A8A">
            <w:pPr>
              <w:rPr>
                <w:sz w:val="20"/>
                <w:szCs w:val="20"/>
              </w:rPr>
            </w:pPr>
            <w:sdt>
              <w:sdtPr>
                <w:rPr>
                  <w:sz w:val="20"/>
                  <w:szCs w:val="20"/>
                </w:rPr>
                <w:id w:val="1738590712"/>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p>
          <w:p w14:paraId="3FA2CF0D" w14:textId="77777777" w:rsidR="009F6A8A" w:rsidRPr="00BE5C34" w:rsidRDefault="009F6A8A" w:rsidP="009F6A8A">
            <w:pPr>
              <w:rPr>
                <w:sz w:val="20"/>
                <w:szCs w:val="20"/>
              </w:rPr>
            </w:pPr>
            <w:r w:rsidRPr="00BE5C34">
              <w:rPr>
                <w:sz w:val="20"/>
                <w:szCs w:val="20"/>
              </w:rPr>
              <w:t>NA</w:t>
            </w:r>
          </w:p>
        </w:tc>
        <w:tc>
          <w:tcPr>
            <w:tcW w:w="621" w:type="dxa"/>
          </w:tcPr>
          <w:p w14:paraId="63EE0EC5" w14:textId="77777777" w:rsidR="009F6A8A" w:rsidRPr="00BE5C34" w:rsidRDefault="00CE54DF" w:rsidP="009F6A8A">
            <w:pPr>
              <w:rPr>
                <w:sz w:val="20"/>
                <w:szCs w:val="20"/>
              </w:rPr>
            </w:pPr>
            <w:sdt>
              <w:sdtPr>
                <w:rPr>
                  <w:sz w:val="20"/>
                  <w:szCs w:val="20"/>
                </w:rPr>
                <w:id w:val="-1739847667"/>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Yes   </w:t>
            </w:r>
          </w:p>
        </w:tc>
        <w:tc>
          <w:tcPr>
            <w:tcW w:w="615" w:type="dxa"/>
          </w:tcPr>
          <w:p w14:paraId="3EB98EBB" w14:textId="77777777" w:rsidR="009F6A8A" w:rsidRPr="00BE5C34" w:rsidRDefault="00CE54DF" w:rsidP="009F6A8A">
            <w:pPr>
              <w:rPr>
                <w:sz w:val="20"/>
                <w:szCs w:val="20"/>
              </w:rPr>
            </w:pPr>
            <w:sdt>
              <w:sdtPr>
                <w:rPr>
                  <w:sz w:val="20"/>
                  <w:szCs w:val="20"/>
                </w:rPr>
                <w:id w:val="481899283"/>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No</w:t>
            </w:r>
          </w:p>
        </w:tc>
        <w:tc>
          <w:tcPr>
            <w:tcW w:w="535" w:type="dxa"/>
          </w:tcPr>
          <w:p w14:paraId="6FA57CBD" w14:textId="77777777" w:rsidR="009F6A8A" w:rsidRPr="00BE5C34" w:rsidRDefault="00CE54DF" w:rsidP="009F6A8A">
            <w:pPr>
              <w:rPr>
                <w:sz w:val="20"/>
                <w:szCs w:val="20"/>
              </w:rPr>
            </w:pPr>
            <w:sdt>
              <w:sdtPr>
                <w:rPr>
                  <w:sz w:val="20"/>
                  <w:szCs w:val="20"/>
                </w:rPr>
                <w:id w:val="-1601552501"/>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p>
          <w:p w14:paraId="3AAF5293" w14:textId="77777777" w:rsidR="009F6A8A" w:rsidRPr="00BE5C34" w:rsidRDefault="009F6A8A" w:rsidP="009F6A8A">
            <w:pPr>
              <w:rPr>
                <w:sz w:val="20"/>
                <w:szCs w:val="20"/>
              </w:rPr>
            </w:pPr>
            <w:r w:rsidRPr="00BE5C34">
              <w:rPr>
                <w:sz w:val="20"/>
                <w:szCs w:val="20"/>
              </w:rPr>
              <w:t>NA</w:t>
            </w:r>
          </w:p>
        </w:tc>
      </w:tr>
      <w:tr w:rsidR="009F6A8A" w:rsidRPr="00BE5C34" w14:paraId="09E5793A" w14:textId="77777777" w:rsidTr="00EB1632">
        <w:tc>
          <w:tcPr>
            <w:tcW w:w="1885" w:type="dxa"/>
          </w:tcPr>
          <w:p w14:paraId="55593B32" w14:textId="77777777" w:rsidR="009F6A8A" w:rsidRPr="00BE5C34" w:rsidRDefault="009F6A8A" w:rsidP="009F6A8A">
            <w:pPr>
              <w:rPr>
                <w:sz w:val="20"/>
                <w:szCs w:val="20"/>
              </w:rPr>
            </w:pPr>
          </w:p>
        </w:tc>
        <w:tc>
          <w:tcPr>
            <w:tcW w:w="2070" w:type="dxa"/>
          </w:tcPr>
          <w:p w14:paraId="5B40C6B4" w14:textId="77777777" w:rsidR="009F6A8A" w:rsidRPr="00BE5C34" w:rsidRDefault="009F6A8A" w:rsidP="009F6A8A">
            <w:pPr>
              <w:rPr>
                <w:sz w:val="20"/>
                <w:szCs w:val="20"/>
              </w:rPr>
            </w:pPr>
          </w:p>
        </w:tc>
        <w:tc>
          <w:tcPr>
            <w:tcW w:w="1904" w:type="dxa"/>
          </w:tcPr>
          <w:p w14:paraId="5F13C38D" w14:textId="77777777" w:rsidR="009F6A8A" w:rsidRPr="00BE5C34" w:rsidRDefault="009F6A8A" w:rsidP="009F6A8A">
            <w:pPr>
              <w:rPr>
                <w:sz w:val="20"/>
                <w:szCs w:val="20"/>
              </w:rPr>
            </w:pPr>
          </w:p>
        </w:tc>
        <w:tc>
          <w:tcPr>
            <w:tcW w:w="519" w:type="dxa"/>
          </w:tcPr>
          <w:p w14:paraId="1441E219" w14:textId="77777777" w:rsidR="009F6A8A" w:rsidRPr="00BE5C34" w:rsidRDefault="00CE54DF" w:rsidP="009F6A8A">
            <w:pPr>
              <w:rPr>
                <w:sz w:val="20"/>
                <w:szCs w:val="20"/>
              </w:rPr>
            </w:pPr>
            <w:sdt>
              <w:sdtPr>
                <w:rPr>
                  <w:sz w:val="20"/>
                  <w:szCs w:val="20"/>
                </w:rPr>
                <w:id w:val="-481696677"/>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Yes   </w:t>
            </w:r>
          </w:p>
        </w:tc>
        <w:tc>
          <w:tcPr>
            <w:tcW w:w="621" w:type="dxa"/>
          </w:tcPr>
          <w:p w14:paraId="3E8BA5CF" w14:textId="77777777" w:rsidR="009F6A8A" w:rsidRPr="00BE5C34" w:rsidRDefault="00CE54DF" w:rsidP="009F6A8A">
            <w:pPr>
              <w:rPr>
                <w:sz w:val="20"/>
                <w:szCs w:val="20"/>
              </w:rPr>
            </w:pPr>
            <w:sdt>
              <w:sdtPr>
                <w:rPr>
                  <w:sz w:val="20"/>
                  <w:szCs w:val="20"/>
                </w:rPr>
                <w:id w:val="-661160710"/>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No</w:t>
            </w:r>
          </w:p>
        </w:tc>
        <w:tc>
          <w:tcPr>
            <w:tcW w:w="613" w:type="dxa"/>
          </w:tcPr>
          <w:p w14:paraId="0E64D00B" w14:textId="77777777" w:rsidR="009F6A8A" w:rsidRPr="00BE5C34" w:rsidRDefault="00CE54DF" w:rsidP="009F6A8A">
            <w:pPr>
              <w:rPr>
                <w:sz w:val="20"/>
                <w:szCs w:val="20"/>
              </w:rPr>
            </w:pPr>
            <w:sdt>
              <w:sdtPr>
                <w:rPr>
                  <w:sz w:val="20"/>
                  <w:szCs w:val="20"/>
                </w:rPr>
                <w:id w:val="-845085917"/>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p>
          <w:p w14:paraId="4C8DE14E" w14:textId="77777777" w:rsidR="009F6A8A" w:rsidRPr="00BE5C34" w:rsidRDefault="009F6A8A" w:rsidP="009F6A8A">
            <w:pPr>
              <w:rPr>
                <w:sz w:val="20"/>
                <w:szCs w:val="20"/>
              </w:rPr>
            </w:pPr>
            <w:r w:rsidRPr="00BE5C34">
              <w:rPr>
                <w:sz w:val="20"/>
                <w:szCs w:val="20"/>
              </w:rPr>
              <w:t>NA</w:t>
            </w:r>
          </w:p>
        </w:tc>
        <w:tc>
          <w:tcPr>
            <w:tcW w:w="621" w:type="dxa"/>
          </w:tcPr>
          <w:p w14:paraId="7A0946B9" w14:textId="77777777" w:rsidR="009F6A8A" w:rsidRPr="00BE5C34" w:rsidRDefault="00CE54DF" w:rsidP="009F6A8A">
            <w:pPr>
              <w:rPr>
                <w:sz w:val="20"/>
                <w:szCs w:val="20"/>
              </w:rPr>
            </w:pPr>
            <w:sdt>
              <w:sdtPr>
                <w:rPr>
                  <w:sz w:val="20"/>
                  <w:szCs w:val="20"/>
                </w:rPr>
                <w:id w:val="-1688358904"/>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Yes   </w:t>
            </w:r>
          </w:p>
        </w:tc>
        <w:tc>
          <w:tcPr>
            <w:tcW w:w="615" w:type="dxa"/>
          </w:tcPr>
          <w:p w14:paraId="50EB1BCB" w14:textId="77777777" w:rsidR="009F6A8A" w:rsidRPr="00BE5C34" w:rsidRDefault="00CE54DF" w:rsidP="009F6A8A">
            <w:pPr>
              <w:rPr>
                <w:sz w:val="20"/>
                <w:szCs w:val="20"/>
              </w:rPr>
            </w:pPr>
            <w:sdt>
              <w:sdtPr>
                <w:rPr>
                  <w:sz w:val="20"/>
                  <w:szCs w:val="20"/>
                </w:rPr>
                <w:id w:val="-1769843249"/>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No</w:t>
            </w:r>
          </w:p>
        </w:tc>
        <w:tc>
          <w:tcPr>
            <w:tcW w:w="535" w:type="dxa"/>
          </w:tcPr>
          <w:p w14:paraId="66962CDC" w14:textId="77777777" w:rsidR="009F6A8A" w:rsidRPr="00BE5C34" w:rsidRDefault="00CE54DF" w:rsidP="009F6A8A">
            <w:pPr>
              <w:rPr>
                <w:sz w:val="20"/>
                <w:szCs w:val="20"/>
              </w:rPr>
            </w:pPr>
            <w:sdt>
              <w:sdtPr>
                <w:rPr>
                  <w:sz w:val="20"/>
                  <w:szCs w:val="20"/>
                </w:rPr>
                <w:id w:val="1230492876"/>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p>
          <w:p w14:paraId="2A43E644" w14:textId="77777777" w:rsidR="009F6A8A" w:rsidRPr="00BE5C34" w:rsidRDefault="009F6A8A" w:rsidP="009F6A8A">
            <w:pPr>
              <w:rPr>
                <w:sz w:val="20"/>
                <w:szCs w:val="20"/>
              </w:rPr>
            </w:pPr>
            <w:r w:rsidRPr="00BE5C34">
              <w:rPr>
                <w:sz w:val="20"/>
                <w:szCs w:val="20"/>
              </w:rPr>
              <w:t>NA</w:t>
            </w:r>
          </w:p>
        </w:tc>
      </w:tr>
      <w:tr w:rsidR="009F6A8A" w:rsidRPr="00BE5C34" w14:paraId="3213D527" w14:textId="77777777" w:rsidTr="00EB1632">
        <w:tc>
          <w:tcPr>
            <w:tcW w:w="1885" w:type="dxa"/>
          </w:tcPr>
          <w:p w14:paraId="4368543A" w14:textId="77777777" w:rsidR="009F6A8A" w:rsidRPr="00BE5C34" w:rsidRDefault="009F6A8A" w:rsidP="009F6A8A">
            <w:pPr>
              <w:rPr>
                <w:sz w:val="20"/>
                <w:szCs w:val="20"/>
              </w:rPr>
            </w:pPr>
          </w:p>
        </w:tc>
        <w:tc>
          <w:tcPr>
            <w:tcW w:w="2070" w:type="dxa"/>
          </w:tcPr>
          <w:p w14:paraId="14740AB7" w14:textId="77777777" w:rsidR="009F6A8A" w:rsidRPr="00BE5C34" w:rsidRDefault="009F6A8A" w:rsidP="009F6A8A">
            <w:pPr>
              <w:rPr>
                <w:sz w:val="20"/>
                <w:szCs w:val="20"/>
              </w:rPr>
            </w:pPr>
          </w:p>
        </w:tc>
        <w:tc>
          <w:tcPr>
            <w:tcW w:w="1904" w:type="dxa"/>
          </w:tcPr>
          <w:p w14:paraId="42CBD98F" w14:textId="77777777" w:rsidR="009F6A8A" w:rsidRPr="00BE5C34" w:rsidRDefault="009F6A8A" w:rsidP="009F6A8A">
            <w:pPr>
              <w:rPr>
                <w:sz w:val="20"/>
                <w:szCs w:val="20"/>
              </w:rPr>
            </w:pPr>
          </w:p>
        </w:tc>
        <w:tc>
          <w:tcPr>
            <w:tcW w:w="519" w:type="dxa"/>
          </w:tcPr>
          <w:p w14:paraId="21661CF1" w14:textId="77777777" w:rsidR="009F6A8A" w:rsidRPr="00BE5C34" w:rsidRDefault="00CE54DF" w:rsidP="009F6A8A">
            <w:pPr>
              <w:rPr>
                <w:sz w:val="20"/>
                <w:szCs w:val="20"/>
              </w:rPr>
            </w:pPr>
            <w:sdt>
              <w:sdtPr>
                <w:rPr>
                  <w:sz w:val="20"/>
                  <w:szCs w:val="20"/>
                </w:rPr>
                <w:id w:val="277690054"/>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Yes   </w:t>
            </w:r>
          </w:p>
        </w:tc>
        <w:tc>
          <w:tcPr>
            <w:tcW w:w="621" w:type="dxa"/>
          </w:tcPr>
          <w:p w14:paraId="657102CB" w14:textId="77777777" w:rsidR="009F6A8A" w:rsidRPr="00BE5C34" w:rsidRDefault="00CE54DF" w:rsidP="009F6A8A">
            <w:pPr>
              <w:rPr>
                <w:sz w:val="20"/>
                <w:szCs w:val="20"/>
              </w:rPr>
            </w:pPr>
            <w:sdt>
              <w:sdtPr>
                <w:rPr>
                  <w:sz w:val="20"/>
                  <w:szCs w:val="20"/>
                </w:rPr>
                <w:id w:val="-1820564585"/>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No</w:t>
            </w:r>
          </w:p>
        </w:tc>
        <w:tc>
          <w:tcPr>
            <w:tcW w:w="613" w:type="dxa"/>
          </w:tcPr>
          <w:p w14:paraId="3B851D42" w14:textId="77777777" w:rsidR="009F6A8A" w:rsidRPr="00BE5C34" w:rsidRDefault="00CE54DF" w:rsidP="009F6A8A">
            <w:pPr>
              <w:rPr>
                <w:sz w:val="20"/>
                <w:szCs w:val="20"/>
              </w:rPr>
            </w:pPr>
            <w:sdt>
              <w:sdtPr>
                <w:rPr>
                  <w:sz w:val="20"/>
                  <w:szCs w:val="20"/>
                </w:rPr>
                <w:id w:val="-167335363"/>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p>
          <w:p w14:paraId="7CC03BF3" w14:textId="77777777" w:rsidR="009F6A8A" w:rsidRPr="00BE5C34" w:rsidRDefault="009F6A8A" w:rsidP="009F6A8A">
            <w:pPr>
              <w:rPr>
                <w:sz w:val="20"/>
                <w:szCs w:val="20"/>
              </w:rPr>
            </w:pPr>
            <w:r w:rsidRPr="00BE5C34">
              <w:rPr>
                <w:sz w:val="20"/>
                <w:szCs w:val="20"/>
              </w:rPr>
              <w:t>NA</w:t>
            </w:r>
          </w:p>
        </w:tc>
        <w:tc>
          <w:tcPr>
            <w:tcW w:w="621" w:type="dxa"/>
          </w:tcPr>
          <w:p w14:paraId="75C8C459" w14:textId="77777777" w:rsidR="009F6A8A" w:rsidRPr="00BE5C34" w:rsidRDefault="00CE54DF" w:rsidP="009F6A8A">
            <w:pPr>
              <w:rPr>
                <w:sz w:val="20"/>
                <w:szCs w:val="20"/>
              </w:rPr>
            </w:pPr>
            <w:sdt>
              <w:sdtPr>
                <w:rPr>
                  <w:sz w:val="20"/>
                  <w:szCs w:val="20"/>
                </w:rPr>
                <w:id w:val="1461451524"/>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Yes   </w:t>
            </w:r>
          </w:p>
        </w:tc>
        <w:tc>
          <w:tcPr>
            <w:tcW w:w="615" w:type="dxa"/>
          </w:tcPr>
          <w:p w14:paraId="322179E7" w14:textId="77777777" w:rsidR="009F6A8A" w:rsidRPr="00BE5C34" w:rsidRDefault="00CE54DF" w:rsidP="009F6A8A">
            <w:pPr>
              <w:rPr>
                <w:sz w:val="20"/>
                <w:szCs w:val="20"/>
              </w:rPr>
            </w:pPr>
            <w:sdt>
              <w:sdtPr>
                <w:rPr>
                  <w:sz w:val="20"/>
                  <w:szCs w:val="20"/>
                </w:rPr>
                <w:id w:val="926773076"/>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No</w:t>
            </w:r>
          </w:p>
        </w:tc>
        <w:tc>
          <w:tcPr>
            <w:tcW w:w="535" w:type="dxa"/>
          </w:tcPr>
          <w:p w14:paraId="494E583A" w14:textId="77777777" w:rsidR="009F6A8A" w:rsidRPr="00BE5C34" w:rsidRDefault="00CE54DF" w:rsidP="009F6A8A">
            <w:pPr>
              <w:rPr>
                <w:sz w:val="20"/>
                <w:szCs w:val="20"/>
              </w:rPr>
            </w:pPr>
            <w:sdt>
              <w:sdtPr>
                <w:rPr>
                  <w:sz w:val="20"/>
                  <w:szCs w:val="20"/>
                </w:rPr>
                <w:id w:val="939420191"/>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p>
          <w:p w14:paraId="5D9B8395" w14:textId="77777777" w:rsidR="009F6A8A" w:rsidRPr="00BE5C34" w:rsidRDefault="009F6A8A" w:rsidP="009F6A8A">
            <w:pPr>
              <w:rPr>
                <w:sz w:val="20"/>
                <w:szCs w:val="20"/>
              </w:rPr>
            </w:pPr>
            <w:r w:rsidRPr="00BE5C34">
              <w:rPr>
                <w:sz w:val="20"/>
                <w:szCs w:val="20"/>
              </w:rPr>
              <w:t>NA</w:t>
            </w:r>
          </w:p>
        </w:tc>
      </w:tr>
      <w:tr w:rsidR="009F6A8A" w:rsidRPr="00BE5C34" w14:paraId="423EFDCA" w14:textId="77777777" w:rsidTr="00EB1632">
        <w:tc>
          <w:tcPr>
            <w:tcW w:w="1885" w:type="dxa"/>
          </w:tcPr>
          <w:p w14:paraId="3DE513D5" w14:textId="77777777" w:rsidR="009F6A8A" w:rsidRPr="00BE5C34" w:rsidRDefault="009F6A8A" w:rsidP="009F6A8A">
            <w:pPr>
              <w:rPr>
                <w:sz w:val="20"/>
                <w:szCs w:val="20"/>
              </w:rPr>
            </w:pPr>
          </w:p>
        </w:tc>
        <w:tc>
          <w:tcPr>
            <w:tcW w:w="2070" w:type="dxa"/>
          </w:tcPr>
          <w:p w14:paraId="1836A3FB" w14:textId="77777777" w:rsidR="009F6A8A" w:rsidRPr="00BE5C34" w:rsidRDefault="009F6A8A" w:rsidP="009F6A8A">
            <w:pPr>
              <w:rPr>
                <w:sz w:val="20"/>
                <w:szCs w:val="20"/>
              </w:rPr>
            </w:pPr>
          </w:p>
        </w:tc>
        <w:tc>
          <w:tcPr>
            <w:tcW w:w="1904" w:type="dxa"/>
          </w:tcPr>
          <w:p w14:paraId="033D803F" w14:textId="77777777" w:rsidR="009F6A8A" w:rsidRPr="00BE5C34" w:rsidRDefault="009F6A8A" w:rsidP="009F6A8A">
            <w:pPr>
              <w:rPr>
                <w:sz w:val="20"/>
                <w:szCs w:val="20"/>
              </w:rPr>
            </w:pPr>
          </w:p>
        </w:tc>
        <w:tc>
          <w:tcPr>
            <w:tcW w:w="519" w:type="dxa"/>
          </w:tcPr>
          <w:p w14:paraId="696D9CDE" w14:textId="77777777" w:rsidR="009F6A8A" w:rsidRPr="00BE5C34" w:rsidRDefault="00CE54DF" w:rsidP="009F6A8A">
            <w:pPr>
              <w:rPr>
                <w:sz w:val="20"/>
                <w:szCs w:val="20"/>
              </w:rPr>
            </w:pPr>
            <w:sdt>
              <w:sdtPr>
                <w:rPr>
                  <w:sz w:val="20"/>
                  <w:szCs w:val="20"/>
                </w:rPr>
                <w:id w:val="-787729292"/>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Yes   </w:t>
            </w:r>
          </w:p>
        </w:tc>
        <w:tc>
          <w:tcPr>
            <w:tcW w:w="621" w:type="dxa"/>
          </w:tcPr>
          <w:p w14:paraId="2D27E265" w14:textId="77777777" w:rsidR="009F6A8A" w:rsidRPr="00BE5C34" w:rsidRDefault="00CE54DF" w:rsidP="009F6A8A">
            <w:pPr>
              <w:rPr>
                <w:sz w:val="20"/>
                <w:szCs w:val="20"/>
              </w:rPr>
            </w:pPr>
            <w:sdt>
              <w:sdtPr>
                <w:rPr>
                  <w:sz w:val="20"/>
                  <w:szCs w:val="20"/>
                </w:rPr>
                <w:id w:val="-1576820775"/>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No</w:t>
            </w:r>
          </w:p>
        </w:tc>
        <w:tc>
          <w:tcPr>
            <w:tcW w:w="613" w:type="dxa"/>
          </w:tcPr>
          <w:p w14:paraId="6E24FCD4" w14:textId="77777777" w:rsidR="009F6A8A" w:rsidRPr="00BE5C34" w:rsidRDefault="00CE54DF" w:rsidP="009F6A8A">
            <w:pPr>
              <w:rPr>
                <w:sz w:val="20"/>
                <w:szCs w:val="20"/>
              </w:rPr>
            </w:pPr>
            <w:sdt>
              <w:sdtPr>
                <w:rPr>
                  <w:sz w:val="20"/>
                  <w:szCs w:val="20"/>
                </w:rPr>
                <w:id w:val="-1353487076"/>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p>
          <w:p w14:paraId="1C043D70" w14:textId="77777777" w:rsidR="009F6A8A" w:rsidRPr="00BE5C34" w:rsidRDefault="009F6A8A" w:rsidP="009F6A8A">
            <w:pPr>
              <w:rPr>
                <w:sz w:val="20"/>
                <w:szCs w:val="20"/>
              </w:rPr>
            </w:pPr>
            <w:r w:rsidRPr="00BE5C34">
              <w:rPr>
                <w:sz w:val="20"/>
                <w:szCs w:val="20"/>
              </w:rPr>
              <w:t>NA</w:t>
            </w:r>
          </w:p>
        </w:tc>
        <w:tc>
          <w:tcPr>
            <w:tcW w:w="621" w:type="dxa"/>
          </w:tcPr>
          <w:p w14:paraId="69B5C53B" w14:textId="77777777" w:rsidR="009F6A8A" w:rsidRPr="00BE5C34" w:rsidRDefault="00CE54DF" w:rsidP="009F6A8A">
            <w:pPr>
              <w:rPr>
                <w:sz w:val="20"/>
                <w:szCs w:val="20"/>
              </w:rPr>
            </w:pPr>
            <w:sdt>
              <w:sdtPr>
                <w:rPr>
                  <w:sz w:val="20"/>
                  <w:szCs w:val="20"/>
                </w:rPr>
                <w:id w:val="605628590"/>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Yes   </w:t>
            </w:r>
          </w:p>
        </w:tc>
        <w:tc>
          <w:tcPr>
            <w:tcW w:w="615" w:type="dxa"/>
          </w:tcPr>
          <w:p w14:paraId="7D5C5693" w14:textId="77777777" w:rsidR="009F6A8A" w:rsidRPr="00BE5C34" w:rsidRDefault="00CE54DF" w:rsidP="009F6A8A">
            <w:pPr>
              <w:rPr>
                <w:sz w:val="20"/>
                <w:szCs w:val="20"/>
              </w:rPr>
            </w:pPr>
            <w:sdt>
              <w:sdtPr>
                <w:rPr>
                  <w:sz w:val="20"/>
                  <w:szCs w:val="20"/>
                </w:rPr>
                <w:id w:val="-422647730"/>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No</w:t>
            </w:r>
          </w:p>
        </w:tc>
        <w:tc>
          <w:tcPr>
            <w:tcW w:w="535" w:type="dxa"/>
          </w:tcPr>
          <w:p w14:paraId="5A72460E" w14:textId="77777777" w:rsidR="009F6A8A" w:rsidRPr="00BE5C34" w:rsidRDefault="00CE54DF" w:rsidP="009F6A8A">
            <w:pPr>
              <w:rPr>
                <w:sz w:val="20"/>
                <w:szCs w:val="20"/>
              </w:rPr>
            </w:pPr>
            <w:sdt>
              <w:sdtPr>
                <w:rPr>
                  <w:sz w:val="20"/>
                  <w:szCs w:val="20"/>
                </w:rPr>
                <w:id w:val="1537546891"/>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p>
          <w:p w14:paraId="6CF65C47" w14:textId="77777777" w:rsidR="009F6A8A" w:rsidRPr="00BE5C34" w:rsidRDefault="009F6A8A" w:rsidP="009F6A8A">
            <w:pPr>
              <w:rPr>
                <w:sz w:val="20"/>
                <w:szCs w:val="20"/>
              </w:rPr>
            </w:pPr>
            <w:r w:rsidRPr="00BE5C34">
              <w:rPr>
                <w:sz w:val="20"/>
                <w:szCs w:val="20"/>
              </w:rPr>
              <w:t>NA</w:t>
            </w:r>
          </w:p>
        </w:tc>
      </w:tr>
      <w:tr w:rsidR="009F6A8A" w:rsidRPr="00BE5C34" w14:paraId="41D3818E" w14:textId="77777777" w:rsidTr="00EB1632">
        <w:tc>
          <w:tcPr>
            <w:tcW w:w="1885" w:type="dxa"/>
          </w:tcPr>
          <w:p w14:paraId="059AFABD" w14:textId="77777777" w:rsidR="009F6A8A" w:rsidRPr="00BE5C34" w:rsidRDefault="009F6A8A" w:rsidP="009F6A8A">
            <w:pPr>
              <w:rPr>
                <w:sz w:val="20"/>
                <w:szCs w:val="20"/>
              </w:rPr>
            </w:pPr>
          </w:p>
        </w:tc>
        <w:tc>
          <w:tcPr>
            <w:tcW w:w="2070" w:type="dxa"/>
          </w:tcPr>
          <w:p w14:paraId="2591DBA9" w14:textId="77777777" w:rsidR="009F6A8A" w:rsidRPr="00BE5C34" w:rsidRDefault="009F6A8A" w:rsidP="009F6A8A">
            <w:pPr>
              <w:rPr>
                <w:sz w:val="20"/>
                <w:szCs w:val="20"/>
              </w:rPr>
            </w:pPr>
          </w:p>
        </w:tc>
        <w:tc>
          <w:tcPr>
            <w:tcW w:w="1904" w:type="dxa"/>
          </w:tcPr>
          <w:p w14:paraId="67A4A24E" w14:textId="77777777" w:rsidR="009F6A8A" w:rsidRPr="00BE5C34" w:rsidRDefault="009F6A8A" w:rsidP="009F6A8A">
            <w:pPr>
              <w:rPr>
                <w:sz w:val="20"/>
                <w:szCs w:val="20"/>
              </w:rPr>
            </w:pPr>
          </w:p>
        </w:tc>
        <w:tc>
          <w:tcPr>
            <w:tcW w:w="519" w:type="dxa"/>
          </w:tcPr>
          <w:p w14:paraId="31F38837" w14:textId="77777777" w:rsidR="009F6A8A" w:rsidRPr="00BE5C34" w:rsidRDefault="00CE54DF" w:rsidP="009F6A8A">
            <w:pPr>
              <w:rPr>
                <w:sz w:val="20"/>
                <w:szCs w:val="20"/>
              </w:rPr>
            </w:pPr>
            <w:sdt>
              <w:sdtPr>
                <w:rPr>
                  <w:sz w:val="20"/>
                  <w:szCs w:val="20"/>
                </w:rPr>
                <w:id w:val="770130303"/>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Yes   </w:t>
            </w:r>
          </w:p>
        </w:tc>
        <w:tc>
          <w:tcPr>
            <w:tcW w:w="621" w:type="dxa"/>
          </w:tcPr>
          <w:p w14:paraId="66BD85D0" w14:textId="77777777" w:rsidR="009F6A8A" w:rsidRPr="00BE5C34" w:rsidRDefault="00CE54DF" w:rsidP="009F6A8A">
            <w:pPr>
              <w:rPr>
                <w:sz w:val="20"/>
                <w:szCs w:val="20"/>
              </w:rPr>
            </w:pPr>
            <w:sdt>
              <w:sdtPr>
                <w:rPr>
                  <w:sz w:val="20"/>
                  <w:szCs w:val="20"/>
                </w:rPr>
                <w:id w:val="189191409"/>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No</w:t>
            </w:r>
          </w:p>
        </w:tc>
        <w:tc>
          <w:tcPr>
            <w:tcW w:w="613" w:type="dxa"/>
          </w:tcPr>
          <w:p w14:paraId="0FC3629E" w14:textId="77777777" w:rsidR="009F6A8A" w:rsidRPr="00BE5C34" w:rsidRDefault="00CE54DF" w:rsidP="009F6A8A">
            <w:pPr>
              <w:rPr>
                <w:sz w:val="20"/>
                <w:szCs w:val="20"/>
              </w:rPr>
            </w:pPr>
            <w:sdt>
              <w:sdtPr>
                <w:rPr>
                  <w:sz w:val="20"/>
                  <w:szCs w:val="20"/>
                </w:rPr>
                <w:id w:val="2025986035"/>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p>
          <w:p w14:paraId="55AB0A02" w14:textId="77777777" w:rsidR="009F6A8A" w:rsidRPr="00BE5C34" w:rsidRDefault="009F6A8A" w:rsidP="009F6A8A">
            <w:pPr>
              <w:rPr>
                <w:sz w:val="20"/>
                <w:szCs w:val="20"/>
              </w:rPr>
            </w:pPr>
            <w:r w:rsidRPr="00BE5C34">
              <w:rPr>
                <w:sz w:val="20"/>
                <w:szCs w:val="20"/>
              </w:rPr>
              <w:t>NA</w:t>
            </w:r>
          </w:p>
        </w:tc>
        <w:tc>
          <w:tcPr>
            <w:tcW w:w="621" w:type="dxa"/>
          </w:tcPr>
          <w:p w14:paraId="1DABDAED" w14:textId="77777777" w:rsidR="009F6A8A" w:rsidRPr="00BE5C34" w:rsidRDefault="00CE54DF" w:rsidP="009F6A8A">
            <w:pPr>
              <w:rPr>
                <w:sz w:val="20"/>
                <w:szCs w:val="20"/>
              </w:rPr>
            </w:pPr>
            <w:sdt>
              <w:sdtPr>
                <w:rPr>
                  <w:sz w:val="20"/>
                  <w:szCs w:val="20"/>
                </w:rPr>
                <w:id w:val="34629336"/>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Yes   </w:t>
            </w:r>
          </w:p>
        </w:tc>
        <w:tc>
          <w:tcPr>
            <w:tcW w:w="615" w:type="dxa"/>
          </w:tcPr>
          <w:p w14:paraId="64FA74A9" w14:textId="77777777" w:rsidR="009F6A8A" w:rsidRPr="00BE5C34" w:rsidRDefault="00CE54DF" w:rsidP="009F6A8A">
            <w:pPr>
              <w:rPr>
                <w:sz w:val="20"/>
                <w:szCs w:val="20"/>
              </w:rPr>
            </w:pPr>
            <w:sdt>
              <w:sdtPr>
                <w:rPr>
                  <w:sz w:val="20"/>
                  <w:szCs w:val="20"/>
                </w:rPr>
                <w:id w:val="-900754390"/>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r w:rsidR="009F6A8A" w:rsidRPr="00BE5C34">
              <w:rPr>
                <w:sz w:val="20"/>
                <w:szCs w:val="20"/>
              </w:rPr>
              <w:t xml:space="preserve"> No</w:t>
            </w:r>
          </w:p>
        </w:tc>
        <w:tc>
          <w:tcPr>
            <w:tcW w:w="535" w:type="dxa"/>
          </w:tcPr>
          <w:p w14:paraId="775A6AEE" w14:textId="77777777" w:rsidR="009F6A8A" w:rsidRPr="00BE5C34" w:rsidRDefault="00CE54DF" w:rsidP="009F6A8A">
            <w:pPr>
              <w:rPr>
                <w:sz w:val="20"/>
                <w:szCs w:val="20"/>
              </w:rPr>
            </w:pPr>
            <w:sdt>
              <w:sdtPr>
                <w:rPr>
                  <w:sz w:val="20"/>
                  <w:szCs w:val="20"/>
                </w:rPr>
                <w:id w:val="2022275205"/>
                <w14:checkbox>
                  <w14:checked w14:val="0"/>
                  <w14:checkedState w14:val="2612" w14:font="MS Gothic"/>
                  <w14:uncheckedState w14:val="2610" w14:font="MS Gothic"/>
                </w14:checkbox>
              </w:sdtPr>
              <w:sdtEndPr/>
              <w:sdtContent>
                <w:r w:rsidR="009F6A8A" w:rsidRPr="00BE5C34">
                  <w:rPr>
                    <w:rFonts w:ascii="Segoe UI Symbol" w:eastAsia="MS Gothic" w:hAnsi="Segoe UI Symbol" w:cs="Segoe UI Symbol"/>
                    <w:sz w:val="20"/>
                    <w:szCs w:val="20"/>
                  </w:rPr>
                  <w:t>☐</w:t>
                </w:r>
              </w:sdtContent>
            </w:sdt>
          </w:p>
          <w:p w14:paraId="62C5301C" w14:textId="77777777" w:rsidR="009F6A8A" w:rsidRPr="00BE5C34" w:rsidRDefault="009F6A8A" w:rsidP="009F6A8A">
            <w:pPr>
              <w:rPr>
                <w:sz w:val="20"/>
                <w:szCs w:val="20"/>
              </w:rPr>
            </w:pPr>
            <w:r w:rsidRPr="00BE5C34">
              <w:rPr>
                <w:sz w:val="20"/>
                <w:szCs w:val="20"/>
              </w:rPr>
              <w:t>NA</w:t>
            </w:r>
          </w:p>
        </w:tc>
      </w:tr>
    </w:tbl>
    <w:p w14:paraId="6A1E0730" w14:textId="77777777" w:rsidR="00705CAF" w:rsidRPr="00BE5C34" w:rsidRDefault="00705CAF" w:rsidP="007C7F9E">
      <w:r w:rsidRPr="00BE5C34">
        <w:br w:type="page"/>
      </w:r>
    </w:p>
    <w:p w14:paraId="1D06BE24" w14:textId="77777777" w:rsidR="008804B4" w:rsidRPr="00BE5C34" w:rsidRDefault="00C84547" w:rsidP="00EB1632">
      <w:pPr>
        <w:pStyle w:val="Heading3"/>
        <w:rPr>
          <w:b/>
        </w:rPr>
      </w:pPr>
      <w:r w:rsidRPr="00BE5C34">
        <w:rPr>
          <w:b/>
        </w:rPr>
        <w:lastRenderedPageBreak/>
        <w:t>High-Priority Facility Determination</w:t>
      </w:r>
      <w:r w:rsidRPr="00BE5C34">
        <w:br/>
      </w:r>
    </w:p>
    <w:p w14:paraId="26B92EAA" w14:textId="77777777" w:rsidR="0010604D" w:rsidRPr="00BE5C34" w:rsidRDefault="00E24F10" w:rsidP="008804B4">
      <w:r w:rsidRPr="00BE5C34">
        <w:t xml:space="preserve">This section </w:t>
      </w:r>
      <w:r w:rsidR="00966B04" w:rsidRPr="00BE5C34">
        <w:t>provides</w:t>
      </w:r>
      <w:r w:rsidR="009E6983" w:rsidRPr="00BE5C34">
        <w:t xml:space="preserve"> questions </w:t>
      </w:r>
      <w:r w:rsidR="00966B04" w:rsidRPr="00BE5C34">
        <w:t>that should</w:t>
      </w:r>
      <w:r w:rsidR="009E6983" w:rsidRPr="00BE5C34">
        <w:t xml:space="preserve"> help you determine the priority of </w:t>
      </w:r>
      <w:r w:rsidR="00901624" w:rsidRPr="00BE5C34">
        <w:t>the permittee-owned</w:t>
      </w:r>
      <w:r w:rsidR="009E6983" w:rsidRPr="00BE5C34">
        <w:t xml:space="preserve"> facility. </w:t>
      </w:r>
    </w:p>
    <w:p w14:paraId="29400374" w14:textId="77777777" w:rsidR="00AA77BE" w:rsidRPr="00BE5C34" w:rsidRDefault="00001F2B">
      <w:r w:rsidRPr="00BE5C34">
        <w:t>If you check “Yes” for question 1, the facility is high priority. The answers</w:t>
      </w:r>
      <w:r w:rsidR="00E322C4" w:rsidRPr="00BE5C34">
        <w:t xml:space="preserve"> to questions 2-7 should assist you in your determination, but </w:t>
      </w:r>
      <w:r w:rsidRPr="00BE5C34">
        <w:t>“Yes” response</w:t>
      </w:r>
      <w:r w:rsidR="00E322C4" w:rsidRPr="00BE5C34">
        <w:t>s</w:t>
      </w:r>
      <w:r w:rsidRPr="00BE5C34">
        <w:t xml:space="preserve"> </w:t>
      </w:r>
      <w:r w:rsidR="00E322C4" w:rsidRPr="00BE5C34">
        <w:t>to questions 2-7 do</w:t>
      </w:r>
      <w:r w:rsidRPr="00BE5C34">
        <w:t xml:space="preserve"> not necessarily define the facility as high priority</w:t>
      </w:r>
      <w:r w:rsidR="00E24F10" w:rsidRPr="00BE5C34">
        <w:t>.</w:t>
      </w:r>
      <w:r w:rsidR="00D85770" w:rsidRPr="00BE5C34">
        <w:t xml:space="preserve"> </w:t>
      </w:r>
      <w:r w:rsidR="009E6983" w:rsidRPr="00BE5C34">
        <w:t>R</w:t>
      </w:r>
      <w:r w:rsidR="0010604D" w:rsidRPr="00BE5C34">
        <w:t xml:space="preserve">efer to </w:t>
      </w:r>
      <w:r w:rsidR="009E6983" w:rsidRPr="00BE5C34">
        <w:t>the TCEQ permit for more information on definitions and requirements related to the high-priority facilities.</w:t>
      </w:r>
      <w:r w:rsidR="009E6983" w:rsidRPr="00BE5C34">
        <w:br/>
      </w:r>
    </w:p>
    <w:tbl>
      <w:tblPr>
        <w:tblStyle w:val="TableGrid"/>
        <w:tblW w:w="10710" w:type="dxa"/>
        <w:tblInd w:w="-635" w:type="dxa"/>
        <w:tblLook w:val="04A0" w:firstRow="1" w:lastRow="0" w:firstColumn="1" w:lastColumn="0" w:noHBand="0" w:noVBand="1"/>
      </w:tblPr>
      <w:tblGrid>
        <w:gridCol w:w="3083"/>
        <w:gridCol w:w="1620"/>
        <w:gridCol w:w="570"/>
        <w:gridCol w:w="1297"/>
        <w:gridCol w:w="1553"/>
        <w:gridCol w:w="2587"/>
      </w:tblGrid>
      <w:tr w:rsidR="00550EF2" w:rsidRPr="00BE5C34" w14:paraId="329642F6" w14:textId="77777777" w:rsidTr="00DF726B">
        <w:tc>
          <w:tcPr>
            <w:tcW w:w="3083" w:type="dxa"/>
            <w:shd w:val="clear" w:color="auto" w:fill="DEEAF6" w:themeFill="accent1" w:themeFillTint="33"/>
          </w:tcPr>
          <w:p w14:paraId="17D14EDD" w14:textId="77777777" w:rsidR="00550EF2" w:rsidRPr="00BE5C34" w:rsidRDefault="00DC19D4" w:rsidP="007234D2">
            <w:pPr>
              <w:rPr>
                <w:rFonts w:ascii="Calibri" w:hAnsi="Calibri"/>
                <w:b/>
                <w:sz w:val="20"/>
                <w:szCs w:val="20"/>
              </w:rPr>
            </w:pPr>
            <w:r w:rsidRPr="00BE5C34">
              <w:rPr>
                <w:rFonts w:ascii="Calibri" w:hAnsi="Calibri"/>
                <w:b/>
                <w:sz w:val="20"/>
                <w:szCs w:val="20"/>
              </w:rPr>
              <w:t>Inspector</w:t>
            </w:r>
            <w:r w:rsidR="00550EF2" w:rsidRPr="00BE5C34">
              <w:rPr>
                <w:rFonts w:ascii="Calibri" w:hAnsi="Calibri"/>
                <w:b/>
                <w:sz w:val="20"/>
                <w:szCs w:val="20"/>
              </w:rPr>
              <w:t xml:space="preserve"> Name</w:t>
            </w:r>
          </w:p>
        </w:tc>
        <w:tc>
          <w:tcPr>
            <w:tcW w:w="7627" w:type="dxa"/>
            <w:gridSpan w:val="5"/>
          </w:tcPr>
          <w:p w14:paraId="53CB1FF8" w14:textId="77777777" w:rsidR="00550EF2" w:rsidRPr="00BE5C34" w:rsidRDefault="00550EF2" w:rsidP="007234D2">
            <w:pPr>
              <w:rPr>
                <w:rFonts w:ascii="Calibri" w:hAnsi="Calibri"/>
                <w:b/>
                <w:sz w:val="20"/>
                <w:szCs w:val="20"/>
              </w:rPr>
            </w:pPr>
          </w:p>
        </w:tc>
      </w:tr>
      <w:tr w:rsidR="00550EF2" w:rsidRPr="00BE5C34" w14:paraId="36B7BB86" w14:textId="77777777" w:rsidTr="00DF726B">
        <w:tc>
          <w:tcPr>
            <w:tcW w:w="3083" w:type="dxa"/>
            <w:shd w:val="clear" w:color="auto" w:fill="DEEAF6" w:themeFill="accent1" w:themeFillTint="33"/>
          </w:tcPr>
          <w:p w14:paraId="4993B75A" w14:textId="77777777" w:rsidR="00550EF2" w:rsidRPr="00BE5C34" w:rsidRDefault="00DC19D4" w:rsidP="007234D2">
            <w:pPr>
              <w:rPr>
                <w:rFonts w:ascii="Calibri" w:hAnsi="Calibri"/>
                <w:b/>
                <w:sz w:val="20"/>
                <w:szCs w:val="20"/>
              </w:rPr>
            </w:pPr>
            <w:r w:rsidRPr="00BE5C34">
              <w:rPr>
                <w:rFonts w:ascii="Calibri" w:hAnsi="Calibri"/>
                <w:b/>
                <w:sz w:val="20"/>
                <w:szCs w:val="20"/>
              </w:rPr>
              <w:t>Inspector</w:t>
            </w:r>
            <w:r w:rsidR="00550EF2" w:rsidRPr="00BE5C34">
              <w:rPr>
                <w:rFonts w:ascii="Calibri" w:hAnsi="Calibri"/>
                <w:b/>
                <w:sz w:val="20"/>
                <w:szCs w:val="20"/>
              </w:rPr>
              <w:t xml:space="preserve"> Title and  Department</w:t>
            </w:r>
          </w:p>
        </w:tc>
        <w:tc>
          <w:tcPr>
            <w:tcW w:w="7627" w:type="dxa"/>
            <w:gridSpan w:val="5"/>
          </w:tcPr>
          <w:p w14:paraId="42EDC552" w14:textId="77777777" w:rsidR="00550EF2" w:rsidRPr="00BE5C34" w:rsidRDefault="00550EF2" w:rsidP="007234D2">
            <w:pPr>
              <w:rPr>
                <w:rFonts w:ascii="Calibri" w:hAnsi="Calibri"/>
                <w:b/>
                <w:sz w:val="20"/>
                <w:szCs w:val="20"/>
              </w:rPr>
            </w:pPr>
          </w:p>
        </w:tc>
      </w:tr>
      <w:tr w:rsidR="00550EF2" w:rsidRPr="00BE5C34" w14:paraId="09015D67" w14:textId="77777777" w:rsidTr="00DF726B">
        <w:tc>
          <w:tcPr>
            <w:tcW w:w="3083" w:type="dxa"/>
            <w:shd w:val="clear" w:color="auto" w:fill="DEEAF6" w:themeFill="accent1" w:themeFillTint="33"/>
          </w:tcPr>
          <w:p w14:paraId="41A1CA43" w14:textId="77777777" w:rsidR="00550EF2" w:rsidRPr="00BE5C34" w:rsidRDefault="00550EF2" w:rsidP="007234D2">
            <w:pPr>
              <w:rPr>
                <w:rFonts w:ascii="Calibri" w:hAnsi="Calibri"/>
                <w:b/>
                <w:sz w:val="20"/>
                <w:szCs w:val="20"/>
              </w:rPr>
            </w:pPr>
            <w:r w:rsidRPr="00BE5C34">
              <w:rPr>
                <w:rFonts w:ascii="Calibri" w:hAnsi="Calibri"/>
                <w:b/>
                <w:sz w:val="20"/>
                <w:szCs w:val="20"/>
              </w:rPr>
              <w:t>Name and Location of Facility/Site</w:t>
            </w:r>
          </w:p>
        </w:tc>
        <w:tc>
          <w:tcPr>
            <w:tcW w:w="7627" w:type="dxa"/>
            <w:gridSpan w:val="5"/>
          </w:tcPr>
          <w:p w14:paraId="76D94A39" w14:textId="77777777" w:rsidR="00550EF2" w:rsidRPr="00BE5C34" w:rsidRDefault="00550EF2" w:rsidP="007234D2">
            <w:pPr>
              <w:rPr>
                <w:rFonts w:ascii="Calibri" w:hAnsi="Calibri"/>
                <w:b/>
                <w:sz w:val="20"/>
                <w:szCs w:val="20"/>
              </w:rPr>
            </w:pPr>
          </w:p>
        </w:tc>
      </w:tr>
      <w:tr w:rsidR="00DF726B" w:rsidRPr="00BE5C34" w14:paraId="25A08A2E" w14:textId="77777777" w:rsidTr="00DF726B">
        <w:tc>
          <w:tcPr>
            <w:tcW w:w="3083" w:type="dxa"/>
            <w:shd w:val="clear" w:color="auto" w:fill="DEEAF6" w:themeFill="accent1" w:themeFillTint="33"/>
          </w:tcPr>
          <w:p w14:paraId="1468F317" w14:textId="77777777" w:rsidR="00DF726B" w:rsidRPr="00BE5C34" w:rsidRDefault="00DF726B" w:rsidP="007234D2">
            <w:pPr>
              <w:rPr>
                <w:rFonts w:ascii="Calibri" w:hAnsi="Calibri"/>
                <w:b/>
                <w:sz w:val="20"/>
                <w:szCs w:val="20"/>
              </w:rPr>
            </w:pPr>
            <w:r w:rsidRPr="00BE5C34">
              <w:rPr>
                <w:rFonts w:ascii="Calibri" w:hAnsi="Calibri"/>
                <w:b/>
                <w:sz w:val="20"/>
                <w:szCs w:val="20"/>
              </w:rPr>
              <w:t>Facility/Department Manager</w:t>
            </w:r>
          </w:p>
        </w:tc>
        <w:tc>
          <w:tcPr>
            <w:tcW w:w="7627" w:type="dxa"/>
            <w:gridSpan w:val="5"/>
          </w:tcPr>
          <w:p w14:paraId="19427573" w14:textId="77777777" w:rsidR="00DF726B" w:rsidRPr="00BE5C34" w:rsidRDefault="00DF726B" w:rsidP="007234D2">
            <w:pPr>
              <w:rPr>
                <w:rFonts w:ascii="Calibri" w:hAnsi="Calibri"/>
                <w:b/>
                <w:sz w:val="20"/>
                <w:szCs w:val="20"/>
              </w:rPr>
            </w:pPr>
          </w:p>
        </w:tc>
      </w:tr>
      <w:tr w:rsidR="00550EF2" w:rsidRPr="00BE5C34" w14:paraId="70B99B06" w14:textId="77777777" w:rsidTr="00DF726B">
        <w:tc>
          <w:tcPr>
            <w:tcW w:w="3083" w:type="dxa"/>
            <w:shd w:val="clear" w:color="auto" w:fill="DEEAF6" w:themeFill="accent1" w:themeFillTint="33"/>
          </w:tcPr>
          <w:p w14:paraId="1AE1D28A" w14:textId="77777777" w:rsidR="00550EF2" w:rsidRPr="00BE5C34" w:rsidRDefault="00550EF2" w:rsidP="007234D2">
            <w:pPr>
              <w:rPr>
                <w:rFonts w:ascii="Calibri" w:hAnsi="Calibri"/>
                <w:b/>
                <w:sz w:val="20"/>
                <w:szCs w:val="20"/>
              </w:rPr>
            </w:pPr>
            <w:r w:rsidRPr="00BE5C34">
              <w:rPr>
                <w:rFonts w:ascii="Calibri" w:hAnsi="Calibri"/>
                <w:b/>
                <w:sz w:val="20"/>
                <w:szCs w:val="20"/>
              </w:rPr>
              <w:t>Date</w:t>
            </w:r>
          </w:p>
        </w:tc>
        <w:tc>
          <w:tcPr>
            <w:tcW w:w="7627" w:type="dxa"/>
            <w:gridSpan w:val="5"/>
          </w:tcPr>
          <w:p w14:paraId="6456CB14" w14:textId="77777777" w:rsidR="00550EF2" w:rsidRPr="00BE5C34" w:rsidRDefault="00550EF2" w:rsidP="007234D2">
            <w:pPr>
              <w:rPr>
                <w:rFonts w:ascii="Calibri" w:hAnsi="Calibri"/>
                <w:b/>
                <w:sz w:val="20"/>
                <w:szCs w:val="20"/>
              </w:rPr>
            </w:pPr>
          </w:p>
        </w:tc>
      </w:tr>
      <w:tr w:rsidR="00550EF2" w:rsidRPr="00BE5C34" w14:paraId="4A59F046" w14:textId="77777777" w:rsidTr="00E65803">
        <w:trPr>
          <w:trHeight w:val="70"/>
        </w:trPr>
        <w:tc>
          <w:tcPr>
            <w:tcW w:w="3083" w:type="dxa"/>
            <w:shd w:val="clear" w:color="auto" w:fill="DEEAF6" w:themeFill="accent1" w:themeFillTint="33"/>
          </w:tcPr>
          <w:p w14:paraId="1B7D3070" w14:textId="77777777" w:rsidR="00550EF2" w:rsidRPr="00BE5C34" w:rsidRDefault="00550EF2" w:rsidP="007234D2">
            <w:pPr>
              <w:rPr>
                <w:rFonts w:ascii="Calibri" w:hAnsi="Calibri"/>
                <w:b/>
                <w:sz w:val="20"/>
                <w:szCs w:val="20"/>
              </w:rPr>
            </w:pPr>
            <w:r w:rsidRPr="00BE5C34">
              <w:rPr>
                <w:rFonts w:ascii="Calibri" w:hAnsi="Calibri"/>
                <w:b/>
                <w:sz w:val="20"/>
                <w:szCs w:val="20"/>
              </w:rPr>
              <w:t>Inspection Period</w:t>
            </w:r>
          </w:p>
        </w:tc>
        <w:tc>
          <w:tcPr>
            <w:tcW w:w="1620" w:type="dxa"/>
          </w:tcPr>
          <w:p w14:paraId="2CB80AE3" w14:textId="77777777" w:rsidR="00550EF2" w:rsidRPr="00BE5C34" w:rsidRDefault="00550EF2" w:rsidP="007234D2">
            <w:pPr>
              <w:rPr>
                <w:rFonts w:ascii="Calibri" w:hAnsi="Calibri"/>
                <w:sz w:val="20"/>
                <w:szCs w:val="20"/>
              </w:rPr>
            </w:pPr>
            <w:r w:rsidRPr="00BE5C34">
              <w:rPr>
                <w:rFonts w:ascii="Calibri" w:hAnsi="Calibri"/>
                <w:sz w:val="20"/>
                <w:szCs w:val="20"/>
              </w:rPr>
              <w:t xml:space="preserve"> </w:t>
            </w:r>
            <w:sdt>
              <w:sdtPr>
                <w:rPr>
                  <w:rFonts w:ascii="Calibri" w:hAnsi="Calibri"/>
                  <w:sz w:val="20"/>
                  <w:szCs w:val="20"/>
                </w:rPr>
                <w:id w:val="839282019"/>
                <w14:checkbox>
                  <w14:checked w14:val="0"/>
                  <w14:checkedState w14:val="2612" w14:font="MS Gothic"/>
                  <w14:uncheckedState w14:val="2610" w14:font="MS Gothic"/>
                </w14:checkbox>
              </w:sdtPr>
              <w:sdtEndPr/>
              <w:sdtContent>
                <w:r w:rsidRPr="00BE5C34">
                  <w:rPr>
                    <w:rFonts w:ascii="Segoe UI Symbol" w:eastAsia="MS Gothic" w:hAnsi="Segoe UI Symbol" w:cs="Segoe UI Symbol"/>
                    <w:sz w:val="20"/>
                    <w:szCs w:val="20"/>
                  </w:rPr>
                  <w:t>☐</w:t>
                </w:r>
              </w:sdtContent>
            </w:sdt>
            <w:r w:rsidRPr="00BE5C34">
              <w:rPr>
                <w:rFonts w:ascii="Calibri" w:hAnsi="Calibri"/>
                <w:sz w:val="20"/>
                <w:szCs w:val="20"/>
              </w:rPr>
              <w:t xml:space="preserve"> Quarterly</w:t>
            </w:r>
          </w:p>
        </w:tc>
        <w:tc>
          <w:tcPr>
            <w:tcW w:w="1867" w:type="dxa"/>
            <w:gridSpan w:val="2"/>
          </w:tcPr>
          <w:p w14:paraId="2B8663E8" w14:textId="77777777" w:rsidR="00550EF2" w:rsidRPr="00BE5C34" w:rsidRDefault="00CE54DF" w:rsidP="007234D2">
            <w:pPr>
              <w:rPr>
                <w:rFonts w:ascii="Calibri" w:hAnsi="Calibri"/>
                <w:sz w:val="20"/>
                <w:szCs w:val="20"/>
              </w:rPr>
            </w:pPr>
            <w:sdt>
              <w:sdtPr>
                <w:rPr>
                  <w:rFonts w:ascii="Calibri" w:hAnsi="Calibri"/>
                  <w:sz w:val="20"/>
                  <w:szCs w:val="20"/>
                </w:rPr>
                <w:id w:val="-840083565"/>
                <w14:checkbox>
                  <w14:checked w14:val="0"/>
                  <w14:checkedState w14:val="2612" w14:font="MS Gothic"/>
                  <w14:uncheckedState w14:val="2610" w14:font="MS Gothic"/>
                </w14:checkbox>
              </w:sdtPr>
              <w:sdtEndPr/>
              <w:sdtContent>
                <w:r w:rsidR="00550EF2" w:rsidRPr="00BE5C34">
                  <w:rPr>
                    <w:rFonts w:ascii="Segoe UI Symbol" w:eastAsia="MS Gothic" w:hAnsi="Segoe UI Symbol" w:cs="Segoe UI Symbol"/>
                    <w:sz w:val="20"/>
                    <w:szCs w:val="20"/>
                  </w:rPr>
                  <w:t>☐</w:t>
                </w:r>
              </w:sdtContent>
            </w:sdt>
            <w:r w:rsidR="00550EF2" w:rsidRPr="00BE5C34">
              <w:rPr>
                <w:rFonts w:ascii="Calibri" w:hAnsi="Calibri"/>
                <w:sz w:val="20"/>
                <w:szCs w:val="20"/>
              </w:rPr>
              <w:t xml:space="preserve"> Semiannually</w:t>
            </w:r>
          </w:p>
        </w:tc>
        <w:tc>
          <w:tcPr>
            <w:tcW w:w="1553" w:type="dxa"/>
          </w:tcPr>
          <w:p w14:paraId="5DB39305" w14:textId="77777777" w:rsidR="00550EF2" w:rsidRPr="00BE5C34" w:rsidRDefault="00CE54DF" w:rsidP="007234D2">
            <w:pPr>
              <w:rPr>
                <w:rFonts w:ascii="Calibri" w:hAnsi="Calibri"/>
                <w:sz w:val="20"/>
                <w:szCs w:val="20"/>
              </w:rPr>
            </w:pPr>
            <w:sdt>
              <w:sdtPr>
                <w:rPr>
                  <w:rFonts w:ascii="Calibri" w:hAnsi="Calibri"/>
                  <w:sz w:val="20"/>
                  <w:szCs w:val="20"/>
                </w:rPr>
                <w:id w:val="-387110588"/>
                <w14:checkbox>
                  <w14:checked w14:val="0"/>
                  <w14:checkedState w14:val="2612" w14:font="MS Gothic"/>
                  <w14:uncheckedState w14:val="2610" w14:font="MS Gothic"/>
                </w14:checkbox>
              </w:sdtPr>
              <w:sdtEndPr/>
              <w:sdtContent>
                <w:r w:rsidR="00550EF2" w:rsidRPr="00BE5C34">
                  <w:rPr>
                    <w:rFonts w:ascii="Segoe UI Symbol" w:eastAsia="MS Gothic" w:hAnsi="Segoe UI Symbol" w:cs="Segoe UI Symbol"/>
                    <w:sz w:val="20"/>
                    <w:szCs w:val="20"/>
                  </w:rPr>
                  <w:t>☐</w:t>
                </w:r>
              </w:sdtContent>
            </w:sdt>
            <w:r w:rsidR="00550EF2" w:rsidRPr="00BE5C34">
              <w:rPr>
                <w:rFonts w:ascii="Calibri" w:hAnsi="Calibri"/>
                <w:sz w:val="20"/>
                <w:szCs w:val="20"/>
              </w:rPr>
              <w:t xml:space="preserve"> Annually</w:t>
            </w:r>
          </w:p>
        </w:tc>
        <w:tc>
          <w:tcPr>
            <w:tcW w:w="2587" w:type="dxa"/>
          </w:tcPr>
          <w:p w14:paraId="4D1C1B8E" w14:textId="77777777" w:rsidR="00550EF2" w:rsidRPr="00BE5C34" w:rsidRDefault="00CE54DF" w:rsidP="007234D2">
            <w:pPr>
              <w:rPr>
                <w:rFonts w:ascii="Calibri" w:hAnsi="Calibri"/>
                <w:sz w:val="20"/>
                <w:szCs w:val="20"/>
              </w:rPr>
            </w:pPr>
            <w:sdt>
              <w:sdtPr>
                <w:rPr>
                  <w:rFonts w:ascii="Calibri" w:hAnsi="Calibri"/>
                  <w:sz w:val="20"/>
                  <w:szCs w:val="20"/>
                </w:rPr>
                <w:id w:val="1679623990"/>
                <w14:checkbox>
                  <w14:checked w14:val="0"/>
                  <w14:checkedState w14:val="2612" w14:font="MS Gothic"/>
                  <w14:uncheckedState w14:val="2610" w14:font="MS Gothic"/>
                </w14:checkbox>
              </w:sdtPr>
              <w:sdtEndPr/>
              <w:sdtContent>
                <w:r w:rsidR="00550EF2" w:rsidRPr="00BE5C34">
                  <w:rPr>
                    <w:rFonts w:ascii="Segoe UI Symbol" w:eastAsia="MS Gothic" w:hAnsi="Segoe UI Symbol" w:cs="Segoe UI Symbol"/>
                    <w:sz w:val="20"/>
                    <w:szCs w:val="20"/>
                  </w:rPr>
                  <w:t>☐</w:t>
                </w:r>
              </w:sdtContent>
            </w:sdt>
            <w:r w:rsidR="00550EF2" w:rsidRPr="00BE5C34">
              <w:rPr>
                <w:rFonts w:ascii="Calibri" w:hAnsi="Calibri"/>
                <w:sz w:val="20"/>
                <w:szCs w:val="20"/>
              </w:rPr>
              <w:t xml:space="preserve"> Other: </w:t>
            </w:r>
          </w:p>
        </w:tc>
      </w:tr>
      <w:tr w:rsidR="00B81FC6" w:rsidRPr="00BE5C34" w14:paraId="725EA3D1" w14:textId="77777777" w:rsidTr="00AB6379">
        <w:trPr>
          <w:trHeight w:val="278"/>
        </w:trPr>
        <w:tc>
          <w:tcPr>
            <w:tcW w:w="5273" w:type="dxa"/>
            <w:gridSpan w:val="3"/>
            <w:shd w:val="clear" w:color="auto" w:fill="DEEAF6" w:themeFill="accent1" w:themeFillTint="33"/>
          </w:tcPr>
          <w:p w14:paraId="77639786" w14:textId="77777777" w:rsidR="00B81FC6" w:rsidRPr="00BE5C34" w:rsidRDefault="00B81FC6" w:rsidP="00AB6379">
            <w:pPr>
              <w:tabs>
                <w:tab w:val="left" w:pos="4215"/>
              </w:tabs>
              <w:rPr>
                <w:b/>
                <w:sz w:val="20"/>
                <w:szCs w:val="20"/>
              </w:rPr>
            </w:pPr>
            <w:r w:rsidRPr="00BE5C34">
              <w:rPr>
                <w:b/>
                <w:sz w:val="20"/>
                <w:szCs w:val="20"/>
              </w:rPr>
              <w:t>High-Priority Facility Determination</w:t>
            </w:r>
          </w:p>
        </w:tc>
        <w:tc>
          <w:tcPr>
            <w:tcW w:w="1297" w:type="dxa"/>
            <w:shd w:val="clear" w:color="auto" w:fill="DEEAF6" w:themeFill="accent1" w:themeFillTint="33"/>
            <w:vAlign w:val="bottom"/>
          </w:tcPr>
          <w:p w14:paraId="42B8F7AD" w14:textId="77777777" w:rsidR="00B81FC6" w:rsidRPr="00BE5C34" w:rsidRDefault="00B81FC6" w:rsidP="00AB6379">
            <w:pPr>
              <w:rPr>
                <w:b/>
                <w:sz w:val="20"/>
                <w:szCs w:val="20"/>
              </w:rPr>
            </w:pPr>
            <w:r w:rsidRPr="00BE5C34">
              <w:rPr>
                <w:b/>
                <w:sz w:val="20"/>
                <w:szCs w:val="20"/>
              </w:rPr>
              <w:t>Yes  No   NA</w:t>
            </w:r>
          </w:p>
        </w:tc>
        <w:tc>
          <w:tcPr>
            <w:tcW w:w="4140" w:type="dxa"/>
            <w:gridSpan w:val="2"/>
            <w:shd w:val="clear" w:color="auto" w:fill="DEEAF6" w:themeFill="accent1" w:themeFillTint="33"/>
            <w:vAlign w:val="bottom"/>
          </w:tcPr>
          <w:p w14:paraId="4D027566" w14:textId="77777777" w:rsidR="00B81FC6" w:rsidRPr="00BE5C34" w:rsidRDefault="00B81FC6" w:rsidP="00AB6379">
            <w:pPr>
              <w:rPr>
                <w:b/>
                <w:sz w:val="20"/>
                <w:szCs w:val="20"/>
              </w:rPr>
            </w:pPr>
            <w:r w:rsidRPr="00BE5C34">
              <w:rPr>
                <w:b/>
                <w:sz w:val="20"/>
                <w:szCs w:val="20"/>
              </w:rPr>
              <w:t>Comments</w:t>
            </w:r>
          </w:p>
        </w:tc>
      </w:tr>
      <w:tr w:rsidR="00B81FC6" w:rsidRPr="00BE5C34" w14:paraId="624ED22D" w14:textId="77777777" w:rsidTr="00AB6379">
        <w:trPr>
          <w:trHeight w:val="558"/>
        </w:trPr>
        <w:tc>
          <w:tcPr>
            <w:tcW w:w="5273" w:type="dxa"/>
            <w:gridSpan w:val="3"/>
          </w:tcPr>
          <w:p w14:paraId="33BF79FE" w14:textId="77777777" w:rsidR="00B81FC6" w:rsidRPr="00BE5C34" w:rsidRDefault="00B81FC6" w:rsidP="00B81FC6">
            <w:pPr>
              <w:pStyle w:val="ListParagraph"/>
              <w:numPr>
                <w:ilvl w:val="0"/>
                <w:numId w:val="20"/>
              </w:numPr>
              <w:rPr>
                <w:sz w:val="20"/>
                <w:szCs w:val="20"/>
              </w:rPr>
            </w:pPr>
            <w:r w:rsidRPr="00BE5C34">
              <w:rPr>
                <w:sz w:val="20"/>
                <w:szCs w:val="20"/>
              </w:rPr>
              <w:t>Is this a maintenance yard, hazardous waste facility, fuel storage location, or other facility where chemicals or other materials have a high potential to be discharged in stormwater?</w:t>
            </w:r>
          </w:p>
        </w:tc>
        <w:tc>
          <w:tcPr>
            <w:tcW w:w="1297" w:type="dxa"/>
          </w:tcPr>
          <w:p w14:paraId="53B7E2DC" w14:textId="77777777" w:rsidR="00B81FC6" w:rsidRPr="00BE5C34" w:rsidRDefault="00CE54DF" w:rsidP="00B81FC6">
            <w:pPr>
              <w:rPr>
                <w:sz w:val="20"/>
                <w:szCs w:val="20"/>
              </w:rPr>
            </w:pPr>
            <w:sdt>
              <w:sdtPr>
                <w:rPr>
                  <w:sz w:val="20"/>
                  <w:szCs w:val="20"/>
                </w:rPr>
                <w:id w:val="-2014525692"/>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t xml:space="preserve">     </w:t>
            </w:r>
            <w:sdt>
              <w:sdtPr>
                <w:rPr>
                  <w:sz w:val="20"/>
                  <w:szCs w:val="20"/>
                </w:rPr>
                <w:id w:val="1110161652"/>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t xml:space="preserve">     </w:t>
            </w:r>
            <w:sdt>
              <w:sdtPr>
                <w:rPr>
                  <w:sz w:val="20"/>
                  <w:szCs w:val="20"/>
                </w:rPr>
                <w:id w:val="-1076973250"/>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br/>
            </w:r>
            <w:r w:rsidR="00B81FC6" w:rsidRPr="00BE5C34">
              <w:rPr>
                <w:color w:val="FF0000"/>
                <w:sz w:val="20"/>
                <w:szCs w:val="20"/>
              </w:rPr>
              <w:sym w:font="Wingdings" w:char="F0AB"/>
            </w:r>
          </w:p>
        </w:tc>
        <w:tc>
          <w:tcPr>
            <w:tcW w:w="4140" w:type="dxa"/>
            <w:gridSpan w:val="2"/>
          </w:tcPr>
          <w:p w14:paraId="5086E6BD" w14:textId="77777777" w:rsidR="00B81FC6" w:rsidRPr="00BE5C34" w:rsidRDefault="00B81FC6" w:rsidP="00B81FC6">
            <w:pPr>
              <w:rPr>
                <w:sz w:val="20"/>
                <w:szCs w:val="20"/>
              </w:rPr>
            </w:pPr>
          </w:p>
        </w:tc>
      </w:tr>
      <w:tr w:rsidR="00B81FC6" w:rsidRPr="00BE5C34" w14:paraId="4E2DE9CD" w14:textId="77777777" w:rsidTr="00AB6379">
        <w:trPr>
          <w:trHeight w:val="395"/>
        </w:trPr>
        <w:tc>
          <w:tcPr>
            <w:tcW w:w="5273" w:type="dxa"/>
            <w:gridSpan w:val="3"/>
          </w:tcPr>
          <w:p w14:paraId="04E1E94F" w14:textId="77777777" w:rsidR="00B81FC6" w:rsidRPr="00BE5C34" w:rsidRDefault="00B81FC6" w:rsidP="00B81FC6">
            <w:pPr>
              <w:pStyle w:val="ListParagraph"/>
              <w:numPr>
                <w:ilvl w:val="0"/>
                <w:numId w:val="20"/>
              </w:numPr>
              <w:rPr>
                <w:sz w:val="20"/>
                <w:szCs w:val="20"/>
              </w:rPr>
            </w:pPr>
            <w:r w:rsidRPr="00BE5C34">
              <w:rPr>
                <w:sz w:val="20"/>
                <w:szCs w:val="20"/>
              </w:rPr>
              <w:t>Is there a large amount of urban pollutants stored at the site (for example, pesticides, fertilizers, and/or sand</w:t>
            </w:r>
            <w:r w:rsidR="005D6BEE" w:rsidRPr="00BE5C34">
              <w:rPr>
                <w:sz w:val="20"/>
                <w:szCs w:val="20"/>
              </w:rPr>
              <w:t xml:space="preserve"> or sediment</w:t>
            </w:r>
            <w:r w:rsidRPr="00BE5C34">
              <w:rPr>
                <w:sz w:val="20"/>
                <w:szCs w:val="20"/>
              </w:rPr>
              <w:t xml:space="preserve">)? </w:t>
            </w:r>
          </w:p>
        </w:tc>
        <w:tc>
          <w:tcPr>
            <w:tcW w:w="1297" w:type="dxa"/>
          </w:tcPr>
          <w:p w14:paraId="69C030D2" w14:textId="77777777" w:rsidR="00B81FC6" w:rsidRPr="00BE5C34" w:rsidRDefault="00CE54DF" w:rsidP="00B81FC6">
            <w:pPr>
              <w:rPr>
                <w:sz w:val="20"/>
                <w:szCs w:val="20"/>
              </w:rPr>
            </w:pPr>
            <w:sdt>
              <w:sdtPr>
                <w:rPr>
                  <w:sz w:val="20"/>
                  <w:szCs w:val="20"/>
                </w:rPr>
                <w:id w:val="6409322"/>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t xml:space="preserve">     </w:t>
            </w:r>
            <w:sdt>
              <w:sdtPr>
                <w:rPr>
                  <w:sz w:val="20"/>
                  <w:szCs w:val="20"/>
                </w:rPr>
                <w:id w:val="2028361912"/>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t xml:space="preserve">     </w:t>
            </w:r>
            <w:sdt>
              <w:sdtPr>
                <w:rPr>
                  <w:sz w:val="20"/>
                  <w:szCs w:val="20"/>
                </w:rPr>
                <w:id w:val="-330454817"/>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p>
        </w:tc>
        <w:tc>
          <w:tcPr>
            <w:tcW w:w="4140" w:type="dxa"/>
            <w:gridSpan w:val="2"/>
          </w:tcPr>
          <w:p w14:paraId="0D1DE02E" w14:textId="77777777" w:rsidR="00B81FC6" w:rsidRPr="00BE5C34" w:rsidRDefault="00B81FC6" w:rsidP="00B81FC6">
            <w:pPr>
              <w:rPr>
                <w:sz w:val="20"/>
                <w:szCs w:val="20"/>
              </w:rPr>
            </w:pPr>
          </w:p>
        </w:tc>
      </w:tr>
      <w:tr w:rsidR="00B81FC6" w:rsidRPr="00BE5C34" w14:paraId="1815B70A" w14:textId="77777777" w:rsidTr="00AB6379">
        <w:trPr>
          <w:trHeight w:val="368"/>
        </w:trPr>
        <w:tc>
          <w:tcPr>
            <w:tcW w:w="5273" w:type="dxa"/>
            <w:gridSpan w:val="3"/>
          </w:tcPr>
          <w:p w14:paraId="526F33F0" w14:textId="77777777" w:rsidR="00B81FC6" w:rsidRPr="00BE5C34" w:rsidRDefault="00B81FC6" w:rsidP="00B81FC6">
            <w:pPr>
              <w:pStyle w:val="ListParagraph"/>
              <w:numPr>
                <w:ilvl w:val="0"/>
                <w:numId w:val="20"/>
              </w:numPr>
              <w:rPr>
                <w:sz w:val="20"/>
                <w:szCs w:val="20"/>
              </w:rPr>
            </w:pPr>
            <w:r w:rsidRPr="00BE5C34">
              <w:rPr>
                <w:sz w:val="20"/>
                <w:szCs w:val="20"/>
              </w:rPr>
              <w:t xml:space="preserve">Does this facility hold activities that must not be performed outside (for example, changing automotive fluids or washing vehicles)? </w:t>
            </w:r>
          </w:p>
        </w:tc>
        <w:tc>
          <w:tcPr>
            <w:tcW w:w="1297" w:type="dxa"/>
          </w:tcPr>
          <w:p w14:paraId="0F286F8F" w14:textId="77777777" w:rsidR="00B81FC6" w:rsidRPr="00BE5C34" w:rsidRDefault="00CE54DF" w:rsidP="00B81FC6">
            <w:pPr>
              <w:rPr>
                <w:sz w:val="20"/>
                <w:szCs w:val="20"/>
              </w:rPr>
            </w:pPr>
            <w:sdt>
              <w:sdtPr>
                <w:rPr>
                  <w:sz w:val="20"/>
                  <w:szCs w:val="20"/>
                </w:rPr>
                <w:id w:val="-564340236"/>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t xml:space="preserve">     </w:t>
            </w:r>
            <w:sdt>
              <w:sdtPr>
                <w:rPr>
                  <w:sz w:val="20"/>
                  <w:szCs w:val="20"/>
                </w:rPr>
                <w:id w:val="-507830242"/>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t xml:space="preserve">     </w:t>
            </w:r>
            <w:sdt>
              <w:sdtPr>
                <w:rPr>
                  <w:sz w:val="20"/>
                  <w:szCs w:val="20"/>
                </w:rPr>
                <w:id w:val="1947266993"/>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p>
        </w:tc>
        <w:tc>
          <w:tcPr>
            <w:tcW w:w="4140" w:type="dxa"/>
            <w:gridSpan w:val="2"/>
          </w:tcPr>
          <w:p w14:paraId="1D4C6D9C" w14:textId="77777777" w:rsidR="00B81FC6" w:rsidRPr="00BE5C34" w:rsidRDefault="00B81FC6" w:rsidP="00B81FC6">
            <w:pPr>
              <w:rPr>
                <w:sz w:val="20"/>
                <w:szCs w:val="20"/>
              </w:rPr>
            </w:pPr>
          </w:p>
        </w:tc>
      </w:tr>
      <w:tr w:rsidR="00B81FC6" w:rsidRPr="00BE5C34" w14:paraId="3560016E" w14:textId="77777777" w:rsidTr="00AB6379">
        <w:trPr>
          <w:trHeight w:val="368"/>
        </w:trPr>
        <w:tc>
          <w:tcPr>
            <w:tcW w:w="5273" w:type="dxa"/>
            <w:gridSpan w:val="3"/>
          </w:tcPr>
          <w:p w14:paraId="141BCB69" w14:textId="77777777" w:rsidR="00B81FC6" w:rsidRPr="00BE5C34" w:rsidRDefault="00B81FC6" w:rsidP="00B81FC6">
            <w:pPr>
              <w:pStyle w:val="ListParagraph"/>
              <w:numPr>
                <w:ilvl w:val="0"/>
                <w:numId w:val="20"/>
              </w:numPr>
              <w:rPr>
                <w:sz w:val="20"/>
                <w:szCs w:val="20"/>
              </w:rPr>
            </w:pPr>
            <w:r w:rsidRPr="00BE5C34">
              <w:rPr>
                <w:sz w:val="20"/>
                <w:szCs w:val="20"/>
              </w:rPr>
              <w:t>Is this facility close to water bodies or sensitive aquifer recharge features?</w:t>
            </w:r>
          </w:p>
        </w:tc>
        <w:tc>
          <w:tcPr>
            <w:tcW w:w="1297" w:type="dxa"/>
          </w:tcPr>
          <w:p w14:paraId="09572748" w14:textId="77777777" w:rsidR="00B81FC6" w:rsidRPr="00BE5C34" w:rsidRDefault="00CE54DF" w:rsidP="00B81FC6">
            <w:pPr>
              <w:rPr>
                <w:sz w:val="20"/>
                <w:szCs w:val="20"/>
              </w:rPr>
            </w:pPr>
            <w:sdt>
              <w:sdtPr>
                <w:rPr>
                  <w:sz w:val="20"/>
                  <w:szCs w:val="20"/>
                </w:rPr>
                <w:id w:val="-1270388047"/>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t xml:space="preserve">     </w:t>
            </w:r>
            <w:sdt>
              <w:sdtPr>
                <w:rPr>
                  <w:sz w:val="20"/>
                  <w:szCs w:val="20"/>
                </w:rPr>
                <w:id w:val="1893228808"/>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t xml:space="preserve">     </w:t>
            </w:r>
            <w:sdt>
              <w:sdtPr>
                <w:rPr>
                  <w:sz w:val="20"/>
                  <w:szCs w:val="20"/>
                </w:rPr>
                <w:id w:val="-919251903"/>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p>
        </w:tc>
        <w:tc>
          <w:tcPr>
            <w:tcW w:w="4140" w:type="dxa"/>
            <w:gridSpan w:val="2"/>
          </w:tcPr>
          <w:p w14:paraId="6F8AA81B" w14:textId="77777777" w:rsidR="00B81FC6" w:rsidRPr="00BE5C34" w:rsidRDefault="00B81FC6" w:rsidP="00B81FC6">
            <w:pPr>
              <w:rPr>
                <w:sz w:val="20"/>
                <w:szCs w:val="20"/>
              </w:rPr>
            </w:pPr>
          </w:p>
        </w:tc>
      </w:tr>
      <w:tr w:rsidR="00B81FC6" w:rsidRPr="00BE5C34" w14:paraId="3D2D86D7" w14:textId="77777777" w:rsidTr="00AB6379">
        <w:trPr>
          <w:trHeight w:val="278"/>
        </w:trPr>
        <w:tc>
          <w:tcPr>
            <w:tcW w:w="5273" w:type="dxa"/>
            <w:gridSpan w:val="3"/>
          </w:tcPr>
          <w:p w14:paraId="3F23A8E9" w14:textId="77777777" w:rsidR="00B81FC6" w:rsidRPr="00BE5C34" w:rsidRDefault="00B81FC6" w:rsidP="00B81FC6">
            <w:pPr>
              <w:pStyle w:val="ListParagraph"/>
              <w:numPr>
                <w:ilvl w:val="0"/>
                <w:numId w:val="20"/>
              </w:numPr>
              <w:rPr>
                <w:sz w:val="20"/>
                <w:szCs w:val="20"/>
              </w:rPr>
            </w:pPr>
            <w:r w:rsidRPr="00BE5C34">
              <w:rPr>
                <w:sz w:val="20"/>
                <w:szCs w:val="20"/>
              </w:rPr>
              <w:t>Have improperly stored materials been previously identified at this facility?</w:t>
            </w:r>
          </w:p>
        </w:tc>
        <w:tc>
          <w:tcPr>
            <w:tcW w:w="1297" w:type="dxa"/>
          </w:tcPr>
          <w:p w14:paraId="5613C537" w14:textId="77777777" w:rsidR="00B81FC6" w:rsidRPr="00BE5C34" w:rsidRDefault="00CE54DF" w:rsidP="00B81FC6">
            <w:pPr>
              <w:rPr>
                <w:sz w:val="20"/>
                <w:szCs w:val="20"/>
              </w:rPr>
            </w:pPr>
            <w:sdt>
              <w:sdtPr>
                <w:rPr>
                  <w:sz w:val="20"/>
                  <w:szCs w:val="20"/>
                </w:rPr>
                <w:id w:val="-1812316269"/>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t xml:space="preserve">     </w:t>
            </w:r>
            <w:sdt>
              <w:sdtPr>
                <w:rPr>
                  <w:sz w:val="20"/>
                  <w:szCs w:val="20"/>
                </w:rPr>
                <w:id w:val="825709401"/>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t xml:space="preserve">     </w:t>
            </w:r>
            <w:sdt>
              <w:sdtPr>
                <w:rPr>
                  <w:sz w:val="20"/>
                  <w:szCs w:val="20"/>
                </w:rPr>
                <w:id w:val="-740176172"/>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p>
        </w:tc>
        <w:tc>
          <w:tcPr>
            <w:tcW w:w="4140" w:type="dxa"/>
            <w:gridSpan w:val="2"/>
          </w:tcPr>
          <w:p w14:paraId="4F81AF43" w14:textId="77777777" w:rsidR="00B81FC6" w:rsidRPr="00BE5C34" w:rsidRDefault="00B81FC6" w:rsidP="00B81FC6">
            <w:pPr>
              <w:rPr>
                <w:sz w:val="20"/>
                <w:szCs w:val="20"/>
              </w:rPr>
            </w:pPr>
          </w:p>
        </w:tc>
      </w:tr>
      <w:tr w:rsidR="00B81FC6" w:rsidRPr="00BE5C34" w14:paraId="1375F160" w14:textId="77777777" w:rsidTr="00AB6379">
        <w:trPr>
          <w:trHeight w:val="278"/>
        </w:trPr>
        <w:tc>
          <w:tcPr>
            <w:tcW w:w="5273" w:type="dxa"/>
            <w:gridSpan w:val="3"/>
          </w:tcPr>
          <w:p w14:paraId="169AB65B" w14:textId="77777777" w:rsidR="00B81FC6" w:rsidRPr="00BE5C34" w:rsidRDefault="00B81FC6" w:rsidP="00B81FC6">
            <w:pPr>
              <w:pStyle w:val="ListParagraph"/>
              <w:numPr>
                <w:ilvl w:val="0"/>
                <w:numId w:val="20"/>
              </w:numPr>
              <w:rPr>
                <w:sz w:val="20"/>
                <w:szCs w:val="20"/>
              </w:rPr>
            </w:pPr>
            <w:r w:rsidRPr="00BE5C34">
              <w:rPr>
                <w:sz w:val="20"/>
                <w:szCs w:val="20"/>
              </w:rPr>
              <w:t>Have poor housekeeping practices been previously identified at this facility?</w:t>
            </w:r>
          </w:p>
        </w:tc>
        <w:tc>
          <w:tcPr>
            <w:tcW w:w="1297" w:type="dxa"/>
          </w:tcPr>
          <w:p w14:paraId="48528924" w14:textId="77777777" w:rsidR="00B81FC6" w:rsidRPr="00BE5C34" w:rsidRDefault="00CE54DF" w:rsidP="00B81FC6">
            <w:pPr>
              <w:rPr>
                <w:sz w:val="20"/>
                <w:szCs w:val="20"/>
              </w:rPr>
            </w:pPr>
            <w:sdt>
              <w:sdtPr>
                <w:rPr>
                  <w:sz w:val="20"/>
                  <w:szCs w:val="20"/>
                </w:rPr>
                <w:id w:val="17670009"/>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t xml:space="preserve">     </w:t>
            </w:r>
            <w:sdt>
              <w:sdtPr>
                <w:rPr>
                  <w:sz w:val="20"/>
                  <w:szCs w:val="20"/>
                </w:rPr>
                <w:id w:val="861483037"/>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t xml:space="preserve">     </w:t>
            </w:r>
            <w:sdt>
              <w:sdtPr>
                <w:rPr>
                  <w:sz w:val="20"/>
                  <w:szCs w:val="20"/>
                </w:rPr>
                <w:id w:val="322166795"/>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p>
        </w:tc>
        <w:tc>
          <w:tcPr>
            <w:tcW w:w="4140" w:type="dxa"/>
            <w:gridSpan w:val="2"/>
          </w:tcPr>
          <w:p w14:paraId="2163F9E1" w14:textId="77777777" w:rsidR="00B81FC6" w:rsidRPr="00BE5C34" w:rsidRDefault="00B81FC6" w:rsidP="00B81FC6">
            <w:pPr>
              <w:rPr>
                <w:sz w:val="20"/>
                <w:szCs w:val="20"/>
              </w:rPr>
            </w:pPr>
          </w:p>
        </w:tc>
      </w:tr>
      <w:tr w:rsidR="00B81FC6" w:rsidRPr="00BE5C34" w14:paraId="2907241A" w14:textId="77777777" w:rsidTr="00AB6379">
        <w:trPr>
          <w:trHeight w:val="278"/>
        </w:trPr>
        <w:tc>
          <w:tcPr>
            <w:tcW w:w="5273" w:type="dxa"/>
            <w:gridSpan w:val="3"/>
          </w:tcPr>
          <w:p w14:paraId="2EB9B20A" w14:textId="77777777" w:rsidR="00B81FC6" w:rsidRPr="00BE5C34" w:rsidRDefault="00B81FC6" w:rsidP="00B81FC6">
            <w:pPr>
              <w:pStyle w:val="ListParagraph"/>
              <w:numPr>
                <w:ilvl w:val="0"/>
                <w:numId w:val="20"/>
              </w:numPr>
              <w:rPr>
                <w:sz w:val="20"/>
                <w:szCs w:val="20"/>
              </w:rPr>
            </w:pPr>
            <w:r w:rsidRPr="00BE5C34">
              <w:rPr>
                <w:sz w:val="20"/>
                <w:szCs w:val="20"/>
              </w:rPr>
              <w:t>Has discharge of pollutant(s) of concern to impaired water(s) been previously identified at this facility?</w:t>
            </w:r>
          </w:p>
        </w:tc>
        <w:tc>
          <w:tcPr>
            <w:tcW w:w="1297" w:type="dxa"/>
          </w:tcPr>
          <w:p w14:paraId="24EFEC05" w14:textId="77777777" w:rsidR="00B81FC6" w:rsidRPr="00BE5C34" w:rsidRDefault="00CE54DF" w:rsidP="00B81FC6">
            <w:pPr>
              <w:rPr>
                <w:sz w:val="20"/>
                <w:szCs w:val="20"/>
              </w:rPr>
            </w:pPr>
            <w:sdt>
              <w:sdtPr>
                <w:rPr>
                  <w:sz w:val="20"/>
                  <w:szCs w:val="20"/>
                </w:rPr>
                <w:id w:val="1792092090"/>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t xml:space="preserve">     </w:t>
            </w:r>
            <w:sdt>
              <w:sdtPr>
                <w:rPr>
                  <w:sz w:val="20"/>
                  <w:szCs w:val="20"/>
                </w:rPr>
                <w:id w:val="1397861485"/>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r w:rsidR="00B81FC6" w:rsidRPr="00BE5C34">
              <w:rPr>
                <w:sz w:val="20"/>
                <w:szCs w:val="20"/>
              </w:rPr>
              <w:t xml:space="preserve">     </w:t>
            </w:r>
            <w:sdt>
              <w:sdtPr>
                <w:rPr>
                  <w:sz w:val="20"/>
                  <w:szCs w:val="20"/>
                </w:rPr>
                <w:id w:val="660126203"/>
                <w14:checkbox>
                  <w14:checked w14:val="0"/>
                  <w14:checkedState w14:val="2612" w14:font="MS Gothic"/>
                  <w14:uncheckedState w14:val="2610" w14:font="MS Gothic"/>
                </w14:checkbox>
              </w:sdtPr>
              <w:sdtEndPr/>
              <w:sdtContent>
                <w:r w:rsidR="00B81FC6" w:rsidRPr="00BE5C34">
                  <w:rPr>
                    <w:rFonts w:ascii="Segoe UI Symbol" w:eastAsia="MS Gothic" w:hAnsi="Segoe UI Symbol" w:cs="Segoe UI Symbol"/>
                    <w:sz w:val="20"/>
                    <w:szCs w:val="20"/>
                  </w:rPr>
                  <w:t>☐</w:t>
                </w:r>
              </w:sdtContent>
            </w:sdt>
          </w:p>
        </w:tc>
        <w:tc>
          <w:tcPr>
            <w:tcW w:w="4140" w:type="dxa"/>
            <w:gridSpan w:val="2"/>
          </w:tcPr>
          <w:p w14:paraId="233E531C" w14:textId="77777777" w:rsidR="00B81FC6" w:rsidRPr="00BE5C34" w:rsidRDefault="00B81FC6" w:rsidP="00B81FC6">
            <w:pPr>
              <w:rPr>
                <w:sz w:val="20"/>
                <w:szCs w:val="20"/>
              </w:rPr>
            </w:pPr>
          </w:p>
        </w:tc>
      </w:tr>
      <w:tr w:rsidR="00B81FC6" w:rsidRPr="00BE5C34" w14:paraId="62523A4E" w14:textId="77777777" w:rsidTr="00AB6379">
        <w:trPr>
          <w:trHeight w:val="1817"/>
        </w:trPr>
        <w:tc>
          <w:tcPr>
            <w:tcW w:w="10710" w:type="dxa"/>
            <w:gridSpan w:val="6"/>
          </w:tcPr>
          <w:p w14:paraId="1200C580" w14:textId="77777777" w:rsidR="00B81FC6" w:rsidRPr="00BE5C34" w:rsidRDefault="00B81FC6" w:rsidP="00AB6379">
            <w:pPr>
              <w:rPr>
                <w:b/>
                <w:sz w:val="20"/>
                <w:szCs w:val="20"/>
              </w:rPr>
            </w:pPr>
            <w:r w:rsidRPr="00BE5C34">
              <w:rPr>
                <w:b/>
                <w:sz w:val="20"/>
                <w:szCs w:val="20"/>
              </w:rPr>
              <w:t>Additional Notes:</w:t>
            </w:r>
          </w:p>
          <w:p w14:paraId="42A580FD" w14:textId="77777777" w:rsidR="00B81FC6" w:rsidRPr="00BE5C34" w:rsidRDefault="00B81FC6" w:rsidP="00AB6379">
            <w:r w:rsidRPr="00BE5C34">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r>
          </w:p>
        </w:tc>
      </w:tr>
    </w:tbl>
    <w:p w14:paraId="0793BEB8" w14:textId="77777777" w:rsidR="00B81FC6" w:rsidRPr="00BE5C34" w:rsidRDefault="00B81FC6">
      <w:r w:rsidRPr="00BE5C34">
        <w:br w:type="page"/>
      </w:r>
    </w:p>
    <w:p w14:paraId="4A086066" w14:textId="77777777" w:rsidR="008851D3" w:rsidRPr="00BE5C34" w:rsidRDefault="002A2C25" w:rsidP="00407CD8">
      <w:pPr>
        <w:pStyle w:val="Heading2"/>
        <w:rPr>
          <w:rStyle w:val="Heading3Char"/>
          <w:b/>
        </w:rPr>
      </w:pPr>
      <w:r w:rsidRPr="00BE5C34">
        <w:rPr>
          <w:rStyle w:val="Heading3Char"/>
          <w:b/>
        </w:rPr>
        <w:lastRenderedPageBreak/>
        <w:t>Checklist Header</w:t>
      </w:r>
    </w:p>
    <w:tbl>
      <w:tblPr>
        <w:tblStyle w:val="TableGrid"/>
        <w:tblW w:w="10710" w:type="dxa"/>
        <w:tblInd w:w="-635" w:type="dxa"/>
        <w:tblLook w:val="04A0" w:firstRow="1" w:lastRow="0" w:firstColumn="1" w:lastColumn="0" w:noHBand="0" w:noVBand="1"/>
      </w:tblPr>
      <w:tblGrid>
        <w:gridCol w:w="3263"/>
        <w:gridCol w:w="1530"/>
        <w:gridCol w:w="1800"/>
        <w:gridCol w:w="1440"/>
        <w:gridCol w:w="2677"/>
      </w:tblGrid>
      <w:tr w:rsidR="004136BA" w:rsidRPr="00BE5C34" w14:paraId="7770BF8A" w14:textId="77777777" w:rsidTr="00DF726B">
        <w:tc>
          <w:tcPr>
            <w:tcW w:w="3263" w:type="dxa"/>
            <w:shd w:val="clear" w:color="auto" w:fill="DEEAF6" w:themeFill="accent1" w:themeFillTint="33"/>
          </w:tcPr>
          <w:p w14:paraId="3E6714CD" w14:textId="77777777" w:rsidR="004136BA" w:rsidRPr="00BE5C34" w:rsidRDefault="00FE25B8" w:rsidP="004D5639">
            <w:pPr>
              <w:rPr>
                <w:rFonts w:ascii="Calibri" w:hAnsi="Calibri"/>
                <w:b/>
                <w:sz w:val="20"/>
                <w:szCs w:val="20"/>
              </w:rPr>
            </w:pPr>
            <w:r w:rsidRPr="00BE5C34">
              <w:rPr>
                <w:rFonts w:ascii="Calibri" w:hAnsi="Calibri"/>
                <w:b/>
                <w:sz w:val="20"/>
                <w:szCs w:val="20"/>
              </w:rPr>
              <w:t>Inspecto</w:t>
            </w:r>
            <w:r w:rsidR="004C6689" w:rsidRPr="00BE5C34">
              <w:rPr>
                <w:rFonts w:ascii="Calibri" w:hAnsi="Calibri"/>
                <w:b/>
                <w:sz w:val="20"/>
                <w:szCs w:val="20"/>
              </w:rPr>
              <w:t>r Name</w:t>
            </w:r>
          </w:p>
        </w:tc>
        <w:tc>
          <w:tcPr>
            <w:tcW w:w="7447" w:type="dxa"/>
            <w:gridSpan w:val="4"/>
          </w:tcPr>
          <w:p w14:paraId="1395DDF5" w14:textId="77777777" w:rsidR="004136BA" w:rsidRPr="00BE5C34" w:rsidRDefault="004136BA" w:rsidP="000D59A4">
            <w:pPr>
              <w:rPr>
                <w:rFonts w:ascii="Calibri" w:hAnsi="Calibri"/>
                <w:b/>
                <w:sz w:val="20"/>
                <w:szCs w:val="20"/>
              </w:rPr>
            </w:pPr>
          </w:p>
        </w:tc>
      </w:tr>
      <w:tr w:rsidR="004136BA" w:rsidRPr="00BE5C34" w14:paraId="7CFB2584" w14:textId="77777777" w:rsidTr="00DF726B">
        <w:tc>
          <w:tcPr>
            <w:tcW w:w="3263" w:type="dxa"/>
            <w:shd w:val="clear" w:color="auto" w:fill="DEEAF6" w:themeFill="accent1" w:themeFillTint="33"/>
          </w:tcPr>
          <w:p w14:paraId="3B711289" w14:textId="77777777" w:rsidR="004136BA" w:rsidRPr="00BE5C34" w:rsidRDefault="00FE25B8" w:rsidP="004D5639">
            <w:pPr>
              <w:rPr>
                <w:rFonts w:ascii="Calibri" w:hAnsi="Calibri"/>
                <w:b/>
                <w:sz w:val="20"/>
                <w:szCs w:val="20"/>
              </w:rPr>
            </w:pPr>
            <w:r w:rsidRPr="00BE5C34">
              <w:rPr>
                <w:rFonts w:ascii="Calibri" w:hAnsi="Calibri"/>
                <w:b/>
                <w:sz w:val="20"/>
                <w:szCs w:val="20"/>
              </w:rPr>
              <w:t>Inspector</w:t>
            </w:r>
            <w:r w:rsidR="004136BA" w:rsidRPr="00BE5C34">
              <w:rPr>
                <w:rFonts w:ascii="Calibri" w:hAnsi="Calibri"/>
                <w:b/>
                <w:sz w:val="20"/>
                <w:szCs w:val="20"/>
              </w:rPr>
              <w:t xml:space="preserve"> Title</w:t>
            </w:r>
            <w:r w:rsidR="004D5639" w:rsidRPr="00BE5C34">
              <w:rPr>
                <w:rFonts w:ascii="Calibri" w:hAnsi="Calibri"/>
                <w:b/>
                <w:sz w:val="20"/>
                <w:szCs w:val="20"/>
              </w:rPr>
              <w:t xml:space="preserve"> and  Department</w:t>
            </w:r>
          </w:p>
        </w:tc>
        <w:tc>
          <w:tcPr>
            <w:tcW w:w="7447" w:type="dxa"/>
            <w:gridSpan w:val="4"/>
          </w:tcPr>
          <w:p w14:paraId="7BE0DFEB" w14:textId="77777777" w:rsidR="004136BA" w:rsidRPr="00BE5C34" w:rsidRDefault="004136BA" w:rsidP="000D59A4">
            <w:pPr>
              <w:rPr>
                <w:rFonts w:ascii="Calibri" w:hAnsi="Calibri"/>
                <w:b/>
                <w:sz w:val="20"/>
                <w:szCs w:val="20"/>
              </w:rPr>
            </w:pPr>
          </w:p>
        </w:tc>
      </w:tr>
      <w:tr w:rsidR="004C6689" w:rsidRPr="00BE5C34" w14:paraId="75CCE325" w14:textId="77777777" w:rsidTr="00DF726B">
        <w:tc>
          <w:tcPr>
            <w:tcW w:w="3263" w:type="dxa"/>
            <w:shd w:val="clear" w:color="auto" w:fill="DEEAF6" w:themeFill="accent1" w:themeFillTint="33"/>
          </w:tcPr>
          <w:p w14:paraId="49DB2F90" w14:textId="77777777" w:rsidR="004C6689" w:rsidRPr="00BE5C34" w:rsidRDefault="004C6689" w:rsidP="004D5639">
            <w:pPr>
              <w:rPr>
                <w:rFonts w:ascii="Calibri" w:hAnsi="Calibri"/>
                <w:b/>
                <w:sz w:val="20"/>
                <w:szCs w:val="20"/>
              </w:rPr>
            </w:pPr>
            <w:r w:rsidRPr="00BE5C34">
              <w:rPr>
                <w:rFonts w:ascii="Calibri" w:hAnsi="Calibri"/>
                <w:b/>
                <w:sz w:val="20"/>
                <w:szCs w:val="20"/>
              </w:rPr>
              <w:t>Name and Location of Facility/Site</w:t>
            </w:r>
          </w:p>
        </w:tc>
        <w:tc>
          <w:tcPr>
            <w:tcW w:w="7447" w:type="dxa"/>
            <w:gridSpan w:val="4"/>
          </w:tcPr>
          <w:p w14:paraId="78BC95D4" w14:textId="77777777" w:rsidR="004C6689" w:rsidRPr="00BE5C34" w:rsidRDefault="004C6689" w:rsidP="000D59A4">
            <w:pPr>
              <w:rPr>
                <w:rFonts w:ascii="Calibri" w:hAnsi="Calibri"/>
                <w:b/>
                <w:sz w:val="20"/>
                <w:szCs w:val="20"/>
              </w:rPr>
            </w:pPr>
          </w:p>
        </w:tc>
      </w:tr>
      <w:tr w:rsidR="00DF726B" w:rsidRPr="00BE5C34" w14:paraId="6C885608" w14:textId="77777777" w:rsidTr="00DF726B">
        <w:tc>
          <w:tcPr>
            <w:tcW w:w="3263" w:type="dxa"/>
            <w:shd w:val="clear" w:color="auto" w:fill="DEEAF6" w:themeFill="accent1" w:themeFillTint="33"/>
          </w:tcPr>
          <w:p w14:paraId="5032E978" w14:textId="77777777" w:rsidR="00DF726B" w:rsidRPr="00BE5C34" w:rsidRDefault="00DF726B" w:rsidP="004D5639">
            <w:pPr>
              <w:rPr>
                <w:rFonts w:ascii="Calibri" w:hAnsi="Calibri"/>
                <w:b/>
                <w:sz w:val="20"/>
                <w:szCs w:val="20"/>
              </w:rPr>
            </w:pPr>
            <w:r w:rsidRPr="00BE5C34">
              <w:rPr>
                <w:rFonts w:ascii="Calibri" w:hAnsi="Calibri"/>
                <w:b/>
                <w:sz w:val="20"/>
                <w:szCs w:val="20"/>
              </w:rPr>
              <w:t>Facility/Department Manager</w:t>
            </w:r>
          </w:p>
        </w:tc>
        <w:tc>
          <w:tcPr>
            <w:tcW w:w="7447" w:type="dxa"/>
            <w:gridSpan w:val="4"/>
          </w:tcPr>
          <w:p w14:paraId="4C337124" w14:textId="77777777" w:rsidR="00DF726B" w:rsidRPr="00BE5C34" w:rsidRDefault="00DF726B" w:rsidP="000D59A4">
            <w:pPr>
              <w:rPr>
                <w:rFonts w:ascii="Calibri" w:hAnsi="Calibri"/>
                <w:b/>
                <w:sz w:val="20"/>
                <w:szCs w:val="20"/>
              </w:rPr>
            </w:pPr>
          </w:p>
        </w:tc>
      </w:tr>
      <w:tr w:rsidR="00C84547" w:rsidRPr="00BE5C34" w14:paraId="44187A6F" w14:textId="77777777" w:rsidTr="00DF726B">
        <w:tc>
          <w:tcPr>
            <w:tcW w:w="3263" w:type="dxa"/>
            <w:shd w:val="clear" w:color="auto" w:fill="DEEAF6" w:themeFill="accent1" w:themeFillTint="33"/>
          </w:tcPr>
          <w:p w14:paraId="45595695" w14:textId="77777777" w:rsidR="00C84547" w:rsidRPr="00BE5C34" w:rsidRDefault="00C84547" w:rsidP="009E6983">
            <w:pPr>
              <w:rPr>
                <w:rFonts w:ascii="Calibri" w:hAnsi="Calibri"/>
                <w:b/>
                <w:sz w:val="20"/>
                <w:szCs w:val="20"/>
              </w:rPr>
            </w:pPr>
            <w:r w:rsidRPr="00BE5C34">
              <w:rPr>
                <w:rFonts w:ascii="Calibri" w:hAnsi="Calibri"/>
                <w:b/>
                <w:sz w:val="20"/>
                <w:szCs w:val="20"/>
              </w:rPr>
              <w:t xml:space="preserve">High-Priority Facility </w:t>
            </w:r>
          </w:p>
        </w:tc>
        <w:tc>
          <w:tcPr>
            <w:tcW w:w="7447" w:type="dxa"/>
            <w:gridSpan w:val="4"/>
          </w:tcPr>
          <w:p w14:paraId="0F5B7EB4" w14:textId="77777777" w:rsidR="00C84547" w:rsidRPr="00BE5C34" w:rsidRDefault="00CE54DF" w:rsidP="000D59A4">
            <w:pPr>
              <w:rPr>
                <w:rFonts w:ascii="Calibri" w:hAnsi="Calibri"/>
                <w:b/>
                <w:sz w:val="20"/>
                <w:szCs w:val="20"/>
              </w:rPr>
            </w:pPr>
            <w:sdt>
              <w:sdtPr>
                <w:rPr>
                  <w:rFonts w:ascii="Calibri" w:hAnsi="Calibri"/>
                  <w:sz w:val="20"/>
                  <w:szCs w:val="20"/>
                </w:rPr>
                <w:id w:val="769985221"/>
                <w14:checkbox>
                  <w14:checked w14:val="0"/>
                  <w14:checkedState w14:val="2612" w14:font="MS Gothic"/>
                  <w14:uncheckedState w14:val="2610" w14:font="MS Gothic"/>
                </w14:checkbox>
              </w:sdtPr>
              <w:sdtEndPr/>
              <w:sdtContent>
                <w:r w:rsidR="004F332A" w:rsidRPr="00BE5C34">
                  <w:rPr>
                    <w:rFonts w:ascii="Segoe UI Symbol" w:eastAsia="MS Gothic" w:hAnsi="Segoe UI Symbol" w:cs="Segoe UI Symbol"/>
                    <w:sz w:val="20"/>
                    <w:szCs w:val="20"/>
                  </w:rPr>
                  <w:t>☐</w:t>
                </w:r>
              </w:sdtContent>
            </w:sdt>
            <w:r w:rsidR="009E6983" w:rsidRPr="00BE5C34">
              <w:rPr>
                <w:rFonts w:ascii="Calibri" w:hAnsi="Calibri"/>
                <w:sz w:val="20"/>
                <w:szCs w:val="20"/>
              </w:rPr>
              <w:t xml:space="preserve"> Yes      </w:t>
            </w:r>
            <w:sdt>
              <w:sdtPr>
                <w:rPr>
                  <w:rFonts w:ascii="Calibri" w:hAnsi="Calibri"/>
                  <w:sz w:val="20"/>
                  <w:szCs w:val="20"/>
                </w:rPr>
                <w:id w:val="-62804056"/>
                <w14:checkbox>
                  <w14:checked w14:val="0"/>
                  <w14:checkedState w14:val="2612" w14:font="MS Gothic"/>
                  <w14:uncheckedState w14:val="2610" w14:font="MS Gothic"/>
                </w14:checkbox>
              </w:sdtPr>
              <w:sdtEndPr/>
              <w:sdtContent>
                <w:r w:rsidR="009E6983" w:rsidRPr="00BE5C34">
                  <w:rPr>
                    <w:rFonts w:ascii="Segoe UI Symbol" w:eastAsia="MS Gothic" w:hAnsi="Segoe UI Symbol" w:cs="Segoe UI Symbol"/>
                    <w:sz w:val="20"/>
                    <w:szCs w:val="20"/>
                  </w:rPr>
                  <w:t>☐</w:t>
                </w:r>
              </w:sdtContent>
            </w:sdt>
            <w:r w:rsidR="009E6983" w:rsidRPr="00BE5C34">
              <w:rPr>
                <w:rFonts w:ascii="Calibri" w:hAnsi="Calibri"/>
                <w:sz w:val="20"/>
                <w:szCs w:val="20"/>
              </w:rPr>
              <w:t xml:space="preserve"> No</w:t>
            </w:r>
            <w:r w:rsidR="0016322C" w:rsidRPr="00BE5C34">
              <w:rPr>
                <w:rFonts w:ascii="Calibri" w:hAnsi="Calibri"/>
                <w:sz w:val="20"/>
                <w:szCs w:val="20"/>
              </w:rPr>
              <w:t xml:space="preserve">    (See the High-Priority Determination checklist.)</w:t>
            </w:r>
          </w:p>
        </w:tc>
      </w:tr>
      <w:tr w:rsidR="004D5639" w:rsidRPr="00BE5C34" w14:paraId="267A8E91" w14:textId="77777777" w:rsidTr="00DF726B">
        <w:tc>
          <w:tcPr>
            <w:tcW w:w="3263" w:type="dxa"/>
            <w:shd w:val="clear" w:color="auto" w:fill="DEEAF6" w:themeFill="accent1" w:themeFillTint="33"/>
          </w:tcPr>
          <w:p w14:paraId="7A1DD341" w14:textId="77777777" w:rsidR="004D5639" w:rsidRPr="00BE5C34" w:rsidRDefault="004D5639" w:rsidP="004D5639">
            <w:pPr>
              <w:rPr>
                <w:rFonts w:ascii="Calibri" w:hAnsi="Calibri"/>
                <w:b/>
                <w:sz w:val="20"/>
                <w:szCs w:val="20"/>
              </w:rPr>
            </w:pPr>
            <w:r w:rsidRPr="00BE5C34">
              <w:rPr>
                <w:rFonts w:ascii="Calibri" w:hAnsi="Calibri"/>
                <w:b/>
                <w:sz w:val="20"/>
                <w:szCs w:val="20"/>
              </w:rPr>
              <w:t>Date</w:t>
            </w:r>
          </w:p>
        </w:tc>
        <w:tc>
          <w:tcPr>
            <w:tcW w:w="7447" w:type="dxa"/>
            <w:gridSpan w:val="4"/>
          </w:tcPr>
          <w:p w14:paraId="653E6A22" w14:textId="77777777" w:rsidR="004D5639" w:rsidRPr="00BE5C34" w:rsidRDefault="004D5639" w:rsidP="000D59A4">
            <w:pPr>
              <w:rPr>
                <w:rFonts w:ascii="Calibri" w:hAnsi="Calibri"/>
                <w:b/>
                <w:sz w:val="20"/>
                <w:szCs w:val="20"/>
              </w:rPr>
            </w:pPr>
          </w:p>
        </w:tc>
      </w:tr>
      <w:tr w:rsidR="004D5639" w:rsidRPr="00BE5C34" w14:paraId="122D6767" w14:textId="77777777" w:rsidTr="00DF726B">
        <w:trPr>
          <w:trHeight w:val="70"/>
        </w:trPr>
        <w:tc>
          <w:tcPr>
            <w:tcW w:w="3263" w:type="dxa"/>
            <w:shd w:val="clear" w:color="auto" w:fill="DEEAF6" w:themeFill="accent1" w:themeFillTint="33"/>
          </w:tcPr>
          <w:p w14:paraId="46BC1FF3" w14:textId="77777777" w:rsidR="004D5639" w:rsidRPr="00BE5C34" w:rsidRDefault="004D5639" w:rsidP="004D5639">
            <w:pPr>
              <w:rPr>
                <w:rFonts w:ascii="Calibri" w:hAnsi="Calibri"/>
                <w:b/>
                <w:sz w:val="20"/>
                <w:szCs w:val="20"/>
              </w:rPr>
            </w:pPr>
            <w:r w:rsidRPr="00BE5C34">
              <w:rPr>
                <w:rFonts w:ascii="Calibri" w:hAnsi="Calibri"/>
                <w:b/>
                <w:sz w:val="20"/>
                <w:szCs w:val="20"/>
              </w:rPr>
              <w:t>Inspection Period</w:t>
            </w:r>
          </w:p>
        </w:tc>
        <w:tc>
          <w:tcPr>
            <w:tcW w:w="1530" w:type="dxa"/>
          </w:tcPr>
          <w:p w14:paraId="3A228DDC" w14:textId="77777777" w:rsidR="004D5639" w:rsidRPr="00BE5C34" w:rsidRDefault="004D5639" w:rsidP="000D59A4">
            <w:pPr>
              <w:rPr>
                <w:rFonts w:ascii="Calibri" w:hAnsi="Calibri"/>
                <w:sz w:val="20"/>
                <w:szCs w:val="20"/>
              </w:rPr>
            </w:pPr>
            <w:r w:rsidRPr="00BE5C34">
              <w:rPr>
                <w:rFonts w:ascii="Calibri" w:hAnsi="Calibri"/>
                <w:sz w:val="20"/>
                <w:szCs w:val="20"/>
              </w:rPr>
              <w:t xml:space="preserve"> </w:t>
            </w:r>
            <w:sdt>
              <w:sdtPr>
                <w:rPr>
                  <w:rFonts w:ascii="Calibri" w:hAnsi="Calibri"/>
                  <w:sz w:val="20"/>
                  <w:szCs w:val="20"/>
                </w:rPr>
                <w:id w:val="-2140249092"/>
                <w14:checkbox>
                  <w14:checked w14:val="0"/>
                  <w14:checkedState w14:val="2612" w14:font="MS Gothic"/>
                  <w14:uncheckedState w14:val="2610" w14:font="MS Gothic"/>
                </w14:checkbox>
              </w:sdtPr>
              <w:sdtEndPr/>
              <w:sdtContent>
                <w:r w:rsidRPr="00BE5C34">
                  <w:rPr>
                    <w:rFonts w:ascii="Segoe UI Symbol" w:eastAsia="MS Gothic" w:hAnsi="Segoe UI Symbol" w:cs="Segoe UI Symbol"/>
                    <w:sz w:val="20"/>
                    <w:szCs w:val="20"/>
                  </w:rPr>
                  <w:t>☐</w:t>
                </w:r>
              </w:sdtContent>
            </w:sdt>
            <w:r w:rsidRPr="00BE5C34">
              <w:rPr>
                <w:rFonts w:ascii="Calibri" w:hAnsi="Calibri"/>
                <w:sz w:val="20"/>
                <w:szCs w:val="20"/>
              </w:rPr>
              <w:t xml:space="preserve"> Quarterly</w:t>
            </w:r>
          </w:p>
        </w:tc>
        <w:tc>
          <w:tcPr>
            <w:tcW w:w="1800" w:type="dxa"/>
          </w:tcPr>
          <w:p w14:paraId="5AA90FEE" w14:textId="77777777" w:rsidR="004D5639" w:rsidRPr="00BE5C34" w:rsidRDefault="00CE54DF" w:rsidP="000D59A4">
            <w:pPr>
              <w:rPr>
                <w:rFonts w:ascii="Calibri" w:hAnsi="Calibri"/>
                <w:sz w:val="20"/>
                <w:szCs w:val="20"/>
              </w:rPr>
            </w:pPr>
            <w:sdt>
              <w:sdtPr>
                <w:rPr>
                  <w:rFonts w:ascii="Calibri" w:hAnsi="Calibri"/>
                  <w:sz w:val="20"/>
                  <w:szCs w:val="20"/>
                </w:rPr>
                <w:id w:val="674541567"/>
                <w14:checkbox>
                  <w14:checked w14:val="0"/>
                  <w14:checkedState w14:val="2612" w14:font="MS Gothic"/>
                  <w14:uncheckedState w14:val="2610" w14:font="MS Gothic"/>
                </w14:checkbox>
              </w:sdtPr>
              <w:sdtEndPr/>
              <w:sdtContent>
                <w:r w:rsidR="004D5639" w:rsidRPr="00BE5C34">
                  <w:rPr>
                    <w:rFonts w:ascii="Segoe UI Symbol" w:eastAsia="MS Gothic" w:hAnsi="Segoe UI Symbol" w:cs="Segoe UI Symbol"/>
                    <w:sz w:val="20"/>
                    <w:szCs w:val="20"/>
                  </w:rPr>
                  <w:t>☐</w:t>
                </w:r>
              </w:sdtContent>
            </w:sdt>
            <w:r w:rsidR="004D5639" w:rsidRPr="00BE5C34">
              <w:rPr>
                <w:rFonts w:ascii="Calibri" w:hAnsi="Calibri"/>
                <w:sz w:val="20"/>
                <w:szCs w:val="20"/>
              </w:rPr>
              <w:t xml:space="preserve"> Semiannually</w:t>
            </w:r>
          </w:p>
        </w:tc>
        <w:tc>
          <w:tcPr>
            <w:tcW w:w="1440" w:type="dxa"/>
          </w:tcPr>
          <w:p w14:paraId="22D50397" w14:textId="77777777" w:rsidR="004D5639" w:rsidRPr="00BE5C34" w:rsidRDefault="00CE54DF" w:rsidP="000D59A4">
            <w:pPr>
              <w:rPr>
                <w:rFonts w:ascii="Calibri" w:hAnsi="Calibri"/>
                <w:sz w:val="20"/>
                <w:szCs w:val="20"/>
              </w:rPr>
            </w:pPr>
            <w:sdt>
              <w:sdtPr>
                <w:rPr>
                  <w:rFonts w:ascii="Calibri" w:hAnsi="Calibri"/>
                  <w:sz w:val="20"/>
                  <w:szCs w:val="20"/>
                </w:rPr>
                <w:id w:val="591052150"/>
                <w14:checkbox>
                  <w14:checked w14:val="0"/>
                  <w14:checkedState w14:val="2612" w14:font="MS Gothic"/>
                  <w14:uncheckedState w14:val="2610" w14:font="MS Gothic"/>
                </w14:checkbox>
              </w:sdtPr>
              <w:sdtEndPr/>
              <w:sdtContent>
                <w:r w:rsidR="004D5639" w:rsidRPr="00BE5C34">
                  <w:rPr>
                    <w:rFonts w:ascii="Segoe UI Symbol" w:eastAsia="MS Gothic" w:hAnsi="Segoe UI Symbol" w:cs="Segoe UI Symbol"/>
                    <w:sz w:val="20"/>
                    <w:szCs w:val="20"/>
                  </w:rPr>
                  <w:t>☐</w:t>
                </w:r>
              </w:sdtContent>
            </w:sdt>
            <w:r w:rsidR="004D5639" w:rsidRPr="00BE5C34">
              <w:rPr>
                <w:rFonts w:ascii="Calibri" w:hAnsi="Calibri"/>
                <w:sz w:val="20"/>
                <w:szCs w:val="20"/>
              </w:rPr>
              <w:t xml:space="preserve"> Annually</w:t>
            </w:r>
          </w:p>
        </w:tc>
        <w:tc>
          <w:tcPr>
            <w:tcW w:w="2677" w:type="dxa"/>
          </w:tcPr>
          <w:p w14:paraId="60F7816F" w14:textId="77777777" w:rsidR="004D5639" w:rsidRPr="00BE5C34" w:rsidRDefault="00CE54DF" w:rsidP="000D59A4">
            <w:pPr>
              <w:rPr>
                <w:rFonts w:ascii="Calibri" w:hAnsi="Calibri"/>
                <w:sz w:val="20"/>
                <w:szCs w:val="20"/>
              </w:rPr>
            </w:pPr>
            <w:sdt>
              <w:sdtPr>
                <w:rPr>
                  <w:rFonts w:ascii="Calibri" w:hAnsi="Calibri"/>
                  <w:sz w:val="20"/>
                  <w:szCs w:val="20"/>
                </w:rPr>
                <w:id w:val="-850954854"/>
                <w14:checkbox>
                  <w14:checked w14:val="0"/>
                  <w14:checkedState w14:val="2612" w14:font="MS Gothic"/>
                  <w14:uncheckedState w14:val="2610" w14:font="MS Gothic"/>
                </w14:checkbox>
              </w:sdtPr>
              <w:sdtEndPr/>
              <w:sdtContent>
                <w:r w:rsidR="004D5639" w:rsidRPr="00BE5C34">
                  <w:rPr>
                    <w:rFonts w:ascii="Segoe UI Symbol" w:eastAsia="MS Gothic" w:hAnsi="Segoe UI Symbol" w:cs="Segoe UI Symbol"/>
                    <w:sz w:val="20"/>
                    <w:szCs w:val="20"/>
                  </w:rPr>
                  <w:t>☐</w:t>
                </w:r>
              </w:sdtContent>
            </w:sdt>
            <w:r w:rsidR="004D5639" w:rsidRPr="00BE5C34">
              <w:rPr>
                <w:rFonts w:ascii="Calibri" w:hAnsi="Calibri"/>
                <w:sz w:val="20"/>
                <w:szCs w:val="20"/>
              </w:rPr>
              <w:t xml:space="preserve"> Other: </w:t>
            </w:r>
          </w:p>
        </w:tc>
      </w:tr>
    </w:tbl>
    <w:p w14:paraId="72E4995B" w14:textId="77777777" w:rsidR="009E47D2" w:rsidRPr="00BE5C34" w:rsidRDefault="009E47D2" w:rsidP="009E47D2">
      <w:pPr>
        <w:rPr>
          <w:b/>
        </w:rPr>
      </w:pPr>
    </w:p>
    <w:p w14:paraId="46DC2814" w14:textId="77777777" w:rsidR="00C357BD" w:rsidRPr="00BE5C34" w:rsidRDefault="00C357BD" w:rsidP="009E47D2">
      <w:pPr>
        <w:pStyle w:val="Heading3"/>
        <w:rPr>
          <w:b/>
        </w:rPr>
      </w:pPr>
      <w:r w:rsidRPr="00BE5C34">
        <w:rPr>
          <w:b/>
        </w:rPr>
        <w:t>General</w:t>
      </w:r>
    </w:p>
    <w:tbl>
      <w:tblPr>
        <w:tblStyle w:val="TableGrid"/>
        <w:tblW w:w="10710" w:type="dxa"/>
        <w:tblInd w:w="-635" w:type="dxa"/>
        <w:tblLook w:val="04A0" w:firstRow="1" w:lastRow="0" w:firstColumn="1" w:lastColumn="0" w:noHBand="0" w:noVBand="1"/>
      </w:tblPr>
      <w:tblGrid>
        <w:gridCol w:w="5273"/>
        <w:gridCol w:w="1297"/>
        <w:gridCol w:w="4140"/>
      </w:tblGrid>
      <w:tr w:rsidR="009A2AA3" w:rsidRPr="00BE5C34" w14:paraId="7237CAE5" w14:textId="77777777" w:rsidTr="00E2491E">
        <w:trPr>
          <w:trHeight w:val="278"/>
        </w:trPr>
        <w:tc>
          <w:tcPr>
            <w:tcW w:w="5273" w:type="dxa"/>
            <w:shd w:val="clear" w:color="auto" w:fill="DEEAF6" w:themeFill="accent1" w:themeFillTint="33"/>
          </w:tcPr>
          <w:p w14:paraId="06FA5006" w14:textId="77777777" w:rsidR="009A2AA3" w:rsidRPr="00BE5C34" w:rsidRDefault="009A2AA3" w:rsidP="00E2491E">
            <w:pPr>
              <w:tabs>
                <w:tab w:val="left" w:pos="4215"/>
              </w:tabs>
              <w:rPr>
                <w:b/>
                <w:sz w:val="20"/>
                <w:szCs w:val="20"/>
              </w:rPr>
            </w:pPr>
            <w:r w:rsidRPr="00BE5C34">
              <w:rPr>
                <w:rFonts w:cs="Times New Roman"/>
                <w:b/>
                <w:sz w:val="20"/>
                <w:szCs w:val="20"/>
              </w:rPr>
              <w:t>General</w:t>
            </w:r>
          </w:p>
        </w:tc>
        <w:tc>
          <w:tcPr>
            <w:tcW w:w="1297" w:type="dxa"/>
            <w:shd w:val="clear" w:color="auto" w:fill="DEEAF6" w:themeFill="accent1" w:themeFillTint="33"/>
            <w:vAlign w:val="bottom"/>
          </w:tcPr>
          <w:p w14:paraId="4BDCB7F7" w14:textId="77777777" w:rsidR="009A2AA3" w:rsidRPr="00BE5C34" w:rsidRDefault="009A2AA3" w:rsidP="00E2491E">
            <w:pPr>
              <w:rPr>
                <w:b/>
                <w:sz w:val="20"/>
                <w:szCs w:val="20"/>
              </w:rPr>
            </w:pPr>
            <w:r w:rsidRPr="00BE5C34">
              <w:rPr>
                <w:b/>
                <w:sz w:val="20"/>
                <w:szCs w:val="20"/>
              </w:rPr>
              <w:t>Yes  No   NA</w:t>
            </w:r>
          </w:p>
        </w:tc>
        <w:tc>
          <w:tcPr>
            <w:tcW w:w="4140" w:type="dxa"/>
            <w:shd w:val="clear" w:color="auto" w:fill="DEEAF6" w:themeFill="accent1" w:themeFillTint="33"/>
            <w:vAlign w:val="bottom"/>
          </w:tcPr>
          <w:p w14:paraId="6D8A6B00" w14:textId="77777777" w:rsidR="009A2AA3" w:rsidRPr="00BE5C34" w:rsidRDefault="009A2AA3" w:rsidP="00E2491E">
            <w:pPr>
              <w:rPr>
                <w:b/>
                <w:sz w:val="20"/>
                <w:szCs w:val="20"/>
              </w:rPr>
            </w:pPr>
            <w:r w:rsidRPr="00BE5C34">
              <w:rPr>
                <w:b/>
                <w:sz w:val="20"/>
                <w:szCs w:val="20"/>
              </w:rPr>
              <w:t>Comments</w:t>
            </w:r>
          </w:p>
        </w:tc>
      </w:tr>
      <w:tr w:rsidR="009A2AA3" w:rsidRPr="00BE5C34" w14:paraId="2541E10C" w14:textId="77777777" w:rsidTr="00E2491E">
        <w:trPr>
          <w:trHeight w:val="558"/>
        </w:trPr>
        <w:tc>
          <w:tcPr>
            <w:tcW w:w="5273" w:type="dxa"/>
          </w:tcPr>
          <w:p w14:paraId="616FA29C" w14:textId="77777777" w:rsidR="009A2AA3" w:rsidRPr="00BE5C34" w:rsidRDefault="009A2AA3" w:rsidP="009729C4">
            <w:pPr>
              <w:pStyle w:val="ListParagraph"/>
              <w:numPr>
                <w:ilvl w:val="0"/>
                <w:numId w:val="24"/>
              </w:numPr>
              <w:rPr>
                <w:sz w:val="20"/>
                <w:szCs w:val="20"/>
              </w:rPr>
            </w:pPr>
            <w:r w:rsidRPr="00BE5C34">
              <w:rPr>
                <w:rFonts w:eastAsia="Times New Roman" w:cs="Times New Roman"/>
                <w:color w:val="000000"/>
                <w:sz w:val="20"/>
                <w:szCs w:val="20"/>
              </w:rPr>
              <w:t>Are there appropriate measures in place to control pollutants in stormwater discharge (e.g., silt fencing)?</w:t>
            </w:r>
          </w:p>
        </w:tc>
        <w:tc>
          <w:tcPr>
            <w:tcW w:w="1297" w:type="dxa"/>
          </w:tcPr>
          <w:p w14:paraId="12BE1869" w14:textId="77777777" w:rsidR="009A2AA3" w:rsidRPr="00BE5C34" w:rsidRDefault="00CE54DF" w:rsidP="009A2AA3">
            <w:pPr>
              <w:rPr>
                <w:sz w:val="20"/>
                <w:szCs w:val="20"/>
              </w:rPr>
            </w:pPr>
            <w:sdt>
              <w:sdtPr>
                <w:rPr>
                  <w:sz w:val="20"/>
                  <w:szCs w:val="20"/>
                </w:rPr>
                <w:id w:val="347064449"/>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1916749209"/>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1517508243"/>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p>
        </w:tc>
        <w:tc>
          <w:tcPr>
            <w:tcW w:w="4140" w:type="dxa"/>
          </w:tcPr>
          <w:p w14:paraId="21BB308A" w14:textId="77777777" w:rsidR="009A2AA3" w:rsidRPr="00BE5C34" w:rsidRDefault="009A2AA3" w:rsidP="009A2AA3">
            <w:pPr>
              <w:rPr>
                <w:sz w:val="20"/>
                <w:szCs w:val="20"/>
              </w:rPr>
            </w:pPr>
          </w:p>
        </w:tc>
      </w:tr>
      <w:tr w:rsidR="009A2AA3" w:rsidRPr="00BE5C34" w14:paraId="7D5660F0" w14:textId="77777777" w:rsidTr="00E2491E">
        <w:trPr>
          <w:trHeight w:val="395"/>
        </w:trPr>
        <w:tc>
          <w:tcPr>
            <w:tcW w:w="5273" w:type="dxa"/>
          </w:tcPr>
          <w:p w14:paraId="6B6344B3" w14:textId="77777777" w:rsidR="009A2AA3" w:rsidRPr="00BE5C34" w:rsidRDefault="009A2AA3" w:rsidP="009729C4">
            <w:pPr>
              <w:pStyle w:val="ListParagraph"/>
              <w:numPr>
                <w:ilvl w:val="0"/>
                <w:numId w:val="24"/>
              </w:numPr>
              <w:rPr>
                <w:sz w:val="20"/>
                <w:szCs w:val="20"/>
              </w:rPr>
            </w:pPr>
            <w:r w:rsidRPr="00BE5C34">
              <w:rPr>
                <w:rFonts w:cs="Times New Roman"/>
                <w:sz w:val="20"/>
                <w:szCs w:val="20"/>
              </w:rPr>
              <w:t>Are there structural practices (e.g., earth dikes and drainage swales) in place to divert flows or limit runoff and the discharge of pollutants?</w:t>
            </w:r>
          </w:p>
        </w:tc>
        <w:tc>
          <w:tcPr>
            <w:tcW w:w="1297" w:type="dxa"/>
          </w:tcPr>
          <w:p w14:paraId="5A4F81D5" w14:textId="77777777" w:rsidR="009A2AA3" w:rsidRPr="00BE5C34" w:rsidRDefault="00CE54DF" w:rsidP="009A2AA3">
            <w:pPr>
              <w:rPr>
                <w:sz w:val="20"/>
                <w:szCs w:val="20"/>
              </w:rPr>
            </w:pPr>
            <w:sdt>
              <w:sdtPr>
                <w:rPr>
                  <w:sz w:val="20"/>
                  <w:szCs w:val="20"/>
                </w:rPr>
                <w:id w:val="-1725983775"/>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1982615430"/>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1443064437"/>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p>
        </w:tc>
        <w:tc>
          <w:tcPr>
            <w:tcW w:w="4140" w:type="dxa"/>
          </w:tcPr>
          <w:p w14:paraId="3734BD7E" w14:textId="77777777" w:rsidR="009A2AA3" w:rsidRPr="00BE5C34" w:rsidRDefault="009A2AA3" w:rsidP="009A2AA3">
            <w:pPr>
              <w:rPr>
                <w:sz w:val="20"/>
                <w:szCs w:val="20"/>
              </w:rPr>
            </w:pPr>
          </w:p>
        </w:tc>
      </w:tr>
      <w:tr w:rsidR="009A2AA3" w:rsidRPr="00BE5C34" w14:paraId="79F7AE8D" w14:textId="77777777" w:rsidTr="00E2491E">
        <w:trPr>
          <w:trHeight w:val="368"/>
        </w:trPr>
        <w:tc>
          <w:tcPr>
            <w:tcW w:w="5273" w:type="dxa"/>
          </w:tcPr>
          <w:p w14:paraId="75D1D30A" w14:textId="77777777" w:rsidR="009A2AA3" w:rsidRPr="00BE5C34" w:rsidRDefault="009A2AA3" w:rsidP="009729C4">
            <w:pPr>
              <w:pStyle w:val="ListParagraph"/>
              <w:numPr>
                <w:ilvl w:val="0"/>
                <w:numId w:val="24"/>
              </w:numPr>
              <w:rPr>
                <w:sz w:val="20"/>
                <w:szCs w:val="20"/>
              </w:rPr>
            </w:pPr>
            <w:r w:rsidRPr="00BE5C34">
              <w:rPr>
                <w:rFonts w:cs="Times New Roman"/>
                <w:sz w:val="20"/>
                <w:szCs w:val="20"/>
              </w:rPr>
              <w:t>Are the appropriate measures in place to control stormwater pollutants related to erosion and sediment?</w:t>
            </w:r>
          </w:p>
        </w:tc>
        <w:tc>
          <w:tcPr>
            <w:tcW w:w="1297" w:type="dxa"/>
          </w:tcPr>
          <w:p w14:paraId="0D9A3094" w14:textId="77777777" w:rsidR="009A2AA3" w:rsidRPr="00BE5C34" w:rsidRDefault="00CE54DF" w:rsidP="009A2AA3">
            <w:pPr>
              <w:rPr>
                <w:sz w:val="20"/>
                <w:szCs w:val="20"/>
              </w:rPr>
            </w:pPr>
            <w:sdt>
              <w:sdtPr>
                <w:rPr>
                  <w:sz w:val="20"/>
                  <w:szCs w:val="20"/>
                </w:rPr>
                <w:id w:val="1393923925"/>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396358487"/>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173157380"/>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p>
        </w:tc>
        <w:tc>
          <w:tcPr>
            <w:tcW w:w="4140" w:type="dxa"/>
          </w:tcPr>
          <w:p w14:paraId="6F4660AD" w14:textId="77777777" w:rsidR="009A2AA3" w:rsidRPr="00BE5C34" w:rsidRDefault="009A2AA3" w:rsidP="009A2AA3">
            <w:pPr>
              <w:rPr>
                <w:sz w:val="20"/>
                <w:szCs w:val="20"/>
              </w:rPr>
            </w:pPr>
          </w:p>
        </w:tc>
      </w:tr>
      <w:tr w:rsidR="009A2AA3" w:rsidRPr="00BE5C34" w14:paraId="2BD2F42C" w14:textId="77777777" w:rsidTr="00E2491E">
        <w:trPr>
          <w:trHeight w:val="368"/>
        </w:trPr>
        <w:tc>
          <w:tcPr>
            <w:tcW w:w="5273" w:type="dxa"/>
          </w:tcPr>
          <w:p w14:paraId="2DF05208" w14:textId="77777777" w:rsidR="009A2AA3" w:rsidRPr="00BE5C34" w:rsidRDefault="009A2AA3" w:rsidP="009729C4">
            <w:pPr>
              <w:pStyle w:val="ListParagraph"/>
              <w:numPr>
                <w:ilvl w:val="0"/>
                <w:numId w:val="24"/>
              </w:numPr>
              <w:rPr>
                <w:sz w:val="20"/>
                <w:szCs w:val="20"/>
              </w:rPr>
            </w:pPr>
            <w:r w:rsidRPr="00BE5C34">
              <w:rPr>
                <w:rFonts w:eastAsia="Times New Roman" w:cs="Times New Roman"/>
                <w:color w:val="000000"/>
                <w:sz w:val="20"/>
                <w:szCs w:val="20"/>
              </w:rPr>
              <w:t>Has the maintenance of drains/inlets/drainage paths been checked to confirm these are properly functioning?</w:t>
            </w:r>
          </w:p>
        </w:tc>
        <w:tc>
          <w:tcPr>
            <w:tcW w:w="1297" w:type="dxa"/>
          </w:tcPr>
          <w:p w14:paraId="7787CBA7" w14:textId="77777777" w:rsidR="009A2AA3" w:rsidRPr="00BE5C34" w:rsidRDefault="00CE54DF" w:rsidP="009A2AA3">
            <w:pPr>
              <w:rPr>
                <w:sz w:val="20"/>
                <w:szCs w:val="20"/>
              </w:rPr>
            </w:pPr>
            <w:sdt>
              <w:sdtPr>
                <w:rPr>
                  <w:sz w:val="20"/>
                  <w:szCs w:val="20"/>
                </w:rPr>
                <w:id w:val="-678890992"/>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1105659037"/>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1780227671"/>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p>
        </w:tc>
        <w:tc>
          <w:tcPr>
            <w:tcW w:w="4140" w:type="dxa"/>
          </w:tcPr>
          <w:p w14:paraId="2F9CC233" w14:textId="77777777" w:rsidR="009A2AA3" w:rsidRPr="00BE5C34" w:rsidRDefault="009A2AA3" w:rsidP="009A2AA3">
            <w:pPr>
              <w:rPr>
                <w:sz w:val="20"/>
                <w:szCs w:val="20"/>
              </w:rPr>
            </w:pPr>
          </w:p>
        </w:tc>
      </w:tr>
      <w:tr w:rsidR="009A2AA3" w:rsidRPr="00BE5C34" w14:paraId="610FC8C6" w14:textId="77777777" w:rsidTr="00E2491E">
        <w:trPr>
          <w:trHeight w:val="278"/>
        </w:trPr>
        <w:tc>
          <w:tcPr>
            <w:tcW w:w="5273" w:type="dxa"/>
          </w:tcPr>
          <w:p w14:paraId="56EE0710" w14:textId="008EC207" w:rsidR="009A2AA3" w:rsidRPr="00BE5C34" w:rsidRDefault="009A2AA3" w:rsidP="00F03FB9">
            <w:pPr>
              <w:pStyle w:val="ListParagraph"/>
              <w:numPr>
                <w:ilvl w:val="0"/>
                <w:numId w:val="24"/>
              </w:numPr>
              <w:rPr>
                <w:sz w:val="20"/>
                <w:szCs w:val="20"/>
              </w:rPr>
            </w:pPr>
            <w:r w:rsidRPr="00BE5C34">
              <w:rPr>
                <w:rFonts w:eastAsia="Times New Roman" w:cs="Times New Roman"/>
                <w:color w:val="000000"/>
                <w:sz w:val="20"/>
                <w:szCs w:val="20"/>
              </w:rPr>
              <w:t xml:space="preserve">Do runoff discharges from </w:t>
            </w:r>
            <w:r w:rsidR="00F03FB9">
              <w:rPr>
                <w:rFonts w:eastAsia="Times New Roman" w:cs="Times New Roman"/>
                <w:color w:val="000000"/>
                <w:sz w:val="20"/>
                <w:szCs w:val="20"/>
              </w:rPr>
              <w:t>air compressors</w:t>
            </w:r>
            <w:r w:rsidRPr="00BE5C34">
              <w:rPr>
                <w:rFonts w:eastAsia="Times New Roman" w:cs="Times New Roman"/>
                <w:color w:val="000000"/>
                <w:sz w:val="20"/>
                <w:szCs w:val="20"/>
              </w:rPr>
              <w:t>, cooling tower</w:t>
            </w:r>
            <w:r w:rsidR="002E26FB">
              <w:rPr>
                <w:rFonts w:eastAsia="Times New Roman" w:cs="Times New Roman"/>
                <w:color w:val="000000"/>
                <w:sz w:val="20"/>
                <w:szCs w:val="20"/>
              </w:rPr>
              <w:t>s</w:t>
            </w:r>
            <w:r w:rsidRPr="00BE5C34">
              <w:rPr>
                <w:rFonts w:eastAsia="Times New Roman" w:cs="Times New Roman"/>
                <w:color w:val="000000"/>
                <w:sz w:val="20"/>
                <w:szCs w:val="20"/>
              </w:rPr>
              <w:t>, and/or boilers drain to a sanitary sewer?</w:t>
            </w:r>
          </w:p>
        </w:tc>
        <w:tc>
          <w:tcPr>
            <w:tcW w:w="1297" w:type="dxa"/>
          </w:tcPr>
          <w:p w14:paraId="0491CACE" w14:textId="77777777" w:rsidR="009A2AA3" w:rsidRPr="00BE5C34" w:rsidRDefault="00CE54DF" w:rsidP="009A2AA3">
            <w:pPr>
              <w:rPr>
                <w:sz w:val="20"/>
                <w:szCs w:val="20"/>
              </w:rPr>
            </w:pPr>
            <w:sdt>
              <w:sdtPr>
                <w:rPr>
                  <w:sz w:val="20"/>
                  <w:szCs w:val="20"/>
                </w:rPr>
                <w:id w:val="1258639845"/>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102702124"/>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342829755"/>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p>
        </w:tc>
        <w:tc>
          <w:tcPr>
            <w:tcW w:w="4140" w:type="dxa"/>
          </w:tcPr>
          <w:p w14:paraId="681DFA14" w14:textId="77777777" w:rsidR="009A2AA3" w:rsidRPr="00BE5C34" w:rsidRDefault="009A2AA3" w:rsidP="009A2AA3">
            <w:pPr>
              <w:rPr>
                <w:sz w:val="20"/>
                <w:szCs w:val="20"/>
              </w:rPr>
            </w:pPr>
          </w:p>
        </w:tc>
      </w:tr>
      <w:tr w:rsidR="009A2AA3" w:rsidRPr="00BE5C34" w14:paraId="65A402DC" w14:textId="77777777" w:rsidTr="00E2491E">
        <w:trPr>
          <w:trHeight w:val="278"/>
        </w:trPr>
        <w:tc>
          <w:tcPr>
            <w:tcW w:w="5273" w:type="dxa"/>
          </w:tcPr>
          <w:p w14:paraId="35964945" w14:textId="77777777" w:rsidR="009A2AA3" w:rsidRPr="00BE5C34" w:rsidRDefault="009A2AA3" w:rsidP="009729C4">
            <w:pPr>
              <w:pStyle w:val="ListParagraph"/>
              <w:numPr>
                <w:ilvl w:val="0"/>
                <w:numId w:val="24"/>
              </w:numPr>
              <w:rPr>
                <w:sz w:val="20"/>
                <w:szCs w:val="20"/>
              </w:rPr>
            </w:pPr>
            <w:r w:rsidRPr="00BE5C34">
              <w:rPr>
                <w:rFonts w:eastAsia="Times New Roman" w:cs="Times New Roman"/>
                <w:color w:val="000000"/>
                <w:sz w:val="20"/>
                <w:szCs w:val="20"/>
              </w:rPr>
              <w:t>Have the containment and/or filtering BMP controls been checked to make sure they are in good condition?</w:t>
            </w:r>
          </w:p>
        </w:tc>
        <w:tc>
          <w:tcPr>
            <w:tcW w:w="1297" w:type="dxa"/>
          </w:tcPr>
          <w:p w14:paraId="6185A0C6" w14:textId="77777777" w:rsidR="009A2AA3" w:rsidRPr="00BE5C34" w:rsidRDefault="00CE54DF" w:rsidP="009A2AA3">
            <w:pPr>
              <w:rPr>
                <w:sz w:val="20"/>
                <w:szCs w:val="20"/>
              </w:rPr>
            </w:pPr>
            <w:sdt>
              <w:sdtPr>
                <w:rPr>
                  <w:sz w:val="20"/>
                  <w:szCs w:val="20"/>
                </w:rPr>
                <w:id w:val="-2068794490"/>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2008705908"/>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1520762158"/>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p>
        </w:tc>
        <w:tc>
          <w:tcPr>
            <w:tcW w:w="4140" w:type="dxa"/>
          </w:tcPr>
          <w:p w14:paraId="5E75BB6C" w14:textId="77777777" w:rsidR="009A2AA3" w:rsidRPr="00BE5C34" w:rsidRDefault="009A2AA3" w:rsidP="009A2AA3">
            <w:pPr>
              <w:rPr>
                <w:sz w:val="20"/>
                <w:szCs w:val="20"/>
              </w:rPr>
            </w:pPr>
          </w:p>
        </w:tc>
      </w:tr>
      <w:tr w:rsidR="009A2AA3" w:rsidRPr="00BE5C34" w14:paraId="225AA059" w14:textId="77777777" w:rsidTr="00E2491E">
        <w:trPr>
          <w:trHeight w:val="278"/>
        </w:trPr>
        <w:tc>
          <w:tcPr>
            <w:tcW w:w="5273" w:type="dxa"/>
          </w:tcPr>
          <w:p w14:paraId="600EAFF3" w14:textId="77777777" w:rsidR="009A2AA3" w:rsidRPr="00BE5C34" w:rsidRDefault="009A2AA3" w:rsidP="009729C4">
            <w:pPr>
              <w:pStyle w:val="ListParagraph"/>
              <w:numPr>
                <w:ilvl w:val="0"/>
                <w:numId w:val="24"/>
              </w:numPr>
              <w:rPr>
                <w:sz w:val="20"/>
                <w:szCs w:val="20"/>
              </w:rPr>
            </w:pPr>
            <w:r w:rsidRPr="00BE5C34">
              <w:rPr>
                <w:rFonts w:eastAsia="Times New Roman" w:cs="Times New Roman"/>
                <w:color w:val="000000"/>
                <w:sz w:val="20"/>
                <w:szCs w:val="20"/>
              </w:rPr>
              <w:t xml:space="preserve">If the facility conducts surface or pressure washing, is wastewater collected? </w:t>
            </w:r>
          </w:p>
        </w:tc>
        <w:tc>
          <w:tcPr>
            <w:tcW w:w="1297" w:type="dxa"/>
          </w:tcPr>
          <w:p w14:paraId="2E80EB0C" w14:textId="77777777" w:rsidR="009A2AA3" w:rsidRPr="00BE5C34" w:rsidRDefault="00CE54DF" w:rsidP="009A2AA3">
            <w:pPr>
              <w:rPr>
                <w:sz w:val="20"/>
                <w:szCs w:val="20"/>
              </w:rPr>
            </w:pPr>
            <w:sdt>
              <w:sdtPr>
                <w:rPr>
                  <w:sz w:val="20"/>
                  <w:szCs w:val="20"/>
                </w:rPr>
                <w:id w:val="1945581122"/>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435755488"/>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1158768068"/>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p>
        </w:tc>
        <w:tc>
          <w:tcPr>
            <w:tcW w:w="4140" w:type="dxa"/>
          </w:tcPr>
          <w:p w14:paraId="22C6092C" w14:textId="77777777" w:rsidR="009A2AA3" w:rsidRPr="00BE5C34" w:rsidRDefault="009A2AA3" w:rsidP="009A2AA3">
            <w:pPr>
              <w:rPr>
                <w:sz w:val="20"/>
                <w:szCs w:val="20"/>
              </w:rPr>
            </w:pPr>
          </w:p>
        </w:tc>
      </w:tr>
      <w:tr w:rsidR="009A2AA3" w:rsidRPr="00BE5C34" w14:paraId="73561342" w14:textId="77777777" w:rsidTr="00E2491E">
        <w:trPr>
          <w:trHeight w:val="278"/>
        </w:trPr>
        <w:tc>
          <w:tcPr>
            <w:tcW w:w="5273" w:type="dxa"/>
          </w:tcPr>
          <w:p w14:paraId="09C63520" w14:textId="77777777" w:rsidR="009A2AA3" w:rsidRPr="00BE5C34" w:rsidRDefault="009A2AA3" w:rsidP="009729C4">
            <w:pPr>
              <w:pStyle w:val="ListParagraph"/>
              <w:numPr>
                <w:ilvl w:val="0"/>
                <w:numId w:val="24"/>
              </w:numPr>
              <w:rPr>
                <w:sz w:val="20"/>
                <w:szCs w:val="20"/>
              </w:rPr>
            </w:pPr>
            <w:r w:rsidRPr="00BE5C34">
              <w:rPr>
                <w:rFonts w:eastAsia="Times New Roman" w:cs="Times New Roman"/>
                <w:color w:val="000000"/>
                <w:sz w:val="20"/>
                <w:szCs w:val="20"/>
              </w:rPr>
              <w:t>Are there any signs of leaks, spills, or drips in exterior vehicle and equipment areas?</w:t>
            </w:r>
          </w:p>
        </w:tc>
        <w:tc>
          <w:tcPr>
            <w:tcW w:w="1297" w:type="dxa"/>
          </w:tcPr>
          <w:p w14:paraId="13F0C859" w14:textId="77777777" w:rsidR="009A2AA3" w:rsidRPr="00BE5C34" w:rsidRDefault="00CE54DF" w:rsidP="009A2AA3">
            <w:pPr>
              <w:rPr>
                <w:sz w:val="20"/>
                <w:szCs w:val="20"/>
              </w:rPr>
            </w:pPr>
            <w:sdt>
              <w:sdtPr>
                <w:rPr>
                  <w:sz w:val="20"/>
                  <w:szCs w:val="20"/>
                </w:rPr>
                <w:id w:val="1236432734"/>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1541435877"/>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182749725"/>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p>
        </w:tc>
        <w:tc>
          <w:tcPr>
            <w:tcW w:w="4140" w:type="dxa"/>
          </w:tcPr>
          <w:p w14:paraId="1742A8E5" w14:textId="77777777" w:rsidR="009A2AA3" w:rsidRPr="00BE5C34" w:rsidRDefault="009A2AA3" w:rsidP="009A2AA3">
            <w:pPr>
              <w:rPr>
                <w:sz w:val="20"/>
                <w:szCs w:val="20"/>
              </w:rPr>
            </w:pPr>
          </w:p>
        </w:tc>
      </w:tr>
      <w:tr w:rsidR="009A2AA3" w:rsidRPr="00BE5C34" w14:paraId="7F644F8D" w14:textId="77777777" w:rsidTr="00E2491E">
        <w:trPr>
          <w:trHeight w:val="278"/>
        </w:trPr>
        <w:tc>
          <w:tcPr>
            <w:tcW w:w="5273" w:type="dxa"/>
          </w:tcPr>
          <w:p w14:paraId="482DC269" w14:textId="77777777" w:rsidR="009A2AA3" w:rsidRPr="00BE5C34" w:rsidRDefault="009A2AA3" w:rsidP="009729C4">
            <w:pPr>
              <w:pStyle w:val="ListParagraph"/>
              <w:numPr>
                <w:ilvl w:val="0"/>
                <w:numId w:val="24"/>
              </w:numPr>
              <w:rPr>
                <w:sz w:val="20"/>
                <w:szCs w:val="20"/>
              </w:rPr>
            </w:pPr>
            <w:r w:rsidRPr="00BE5C34">
              <w:rPr>
                <w:rFonts w:eastAsia="Times New Roman" w:cs="Times New Roman"/>
                <w:color w:val="000000"/>
                <w:sz w:val="20"/>
                <w:szCs w:val="20"/>
              </w:rPr>
              <w:t>If the facility has storm drains, are any toxic chemicals likely to enter them?</w:t>
            </w:r>
          </w:p>
        </w:tc>
        <w:tc>
          <w:tcPr>
            <w:tcW w:w="1297" w:type="dxa"/>
          </w:tcPr>
          <w:p w14:paraId="1E8824AB" w14:textId="77777777" w:rsidR="009A2AA3" w:rsidRPr="00BE5C34" w:rsidRDefault="00CE54DF" w:rsidP="009A2AA3">
            <w:pPr>
              <w:rPr>
                <w:sz w:val="20"/>
                <w:szCs w:val="20"/>
              </w:rPr>
            </w:pPr>
            <w:sdt>
              <w:sdtPr>
                <w:rPr>
                  <w:sz w:val="20"/>
                  <w:szCs w:val="20"/>
                </w:rPr>
                <w:id w:val="-444617563"/>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1755584226"/>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r w:rsidR="009A2AA3" w:rsidRPr="00BE5C34">
              <w:rPr>
                <w:sz w:val="20"/>
                <w:szCs w:val="20"/>
              </w:rPr>
              <w:t xml:space="preserve">     </w:t>
            </w:r>
            <w:sdt>
              <w:sdtPr>
                <w:rPr>
                  <w:sz w:val="20"/>
                  <w:szCs w:val="20"/>
                </w:rPr>
                <w:id w:val="-2136938837"/>
                <w14:checkbox>
                  <w14:checked w14:val="0"/>
                  <w14:checkedState w14:val="2612" w14:font="MS Gothic"/>
                  <w14:uncheckedState w14:val="2610" w14:font="MS Gothic"/>
                </w14:checkbox>
              </w:sdtPr>
              <w:sdtEndPr/>
              <w:sdtContent>
                <w:r w:rsidR="009A2AA3" w:rsidRPr="00BE5C34">
                  <w:rPr>
                    <w:rFonts w:ascii="Segoe UI Symbol" w:eastAsia="MS Gothic" w:hAnsi="Segoe UI Symbol" w:cs="Segoe UI Symbol"/>
                    <w:sz w:val="20"/>
                    <w:szCs w:val="20"/>
                  </w:rPr>
                  <w:t>☐</w:t>
                </w:r>
              </w:sdtContent>
            </w:sdt>
          </w:p>
        </w:tc>
        <w:tc>
          <w:tcPr>
            <w:tcW w:w="4140" w:type="dxa"/>
          </w:tcPr>
          <w:p w14:paraId="67F36486" w14:textId="77777777" w:rsidR="009A2AA3" w:rsidRPr="00BE5C34" w:rsidRDefault="009A2AA3" w:rsidP="009A2AA3">
            <w:pPr>
              <w:rPr>
                <w:sz w:val="20"/>
                <w:szCs w:val="20"/>
              </w:rPr>
            </w:pPr>
          </w:p>
        </w:tc>
      </w:tr>
      <w:tr w:rsidR="009A2AA3" w:rsidRPr="00BE5C34" w14:paraId="7497F37A" w14:textId="77777777" w:rsidTr="00E2491E">
        <w:trPr>
          <w:trHeight w:val="1817"/>
        </w:trPr>
        <w:tc>
          <w:tcPr>
            <w:tcW w:w="10710" w:type="dxa"/>
            <w:gridSpan w:val="3"/>
          </w:tcPr>
          <w:p w14:paraId="464CE37C" w14:textId="77777777" w:rsidR="009A2AA3" w:rsidRPr="00BE5C34" w:rsidRDefault="009A2AA3" w:rsidP="00E2491E">
            <w:pPr>
              <w:rPr>
                <w:b/>
                <w:sz w:val="20"/>
                <w:szCs w:val="20"/>
              </w:rPr>
            </w:pPr>
            <w:r w:rsidRPr="00BE5C34">
              <w:rPr>
                <w:b/>
                <w:sz w:val="20"/>
                <w:szCs w:val="20"/>
              </w:rPr>
              <w:t>Additional Notes/Corrective Action Needed:</w:t>
            </w:r>
          </w:p>
          <w:p w14:paraId="0EBFF147" w14:textId="77777777" w:rsidR="009A2AA3" w:rsidRPr="00BE5C34" w:rsidRDefault="009A2AA3" w:rsidP="00E2491E">
            <w:r w:rsidRPr="00BE5C34">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r>
          </w:p>
        </w:tc>
      </w:tr>
      <w:tr w:rsidR="009729C4" w:rsidRPr="00BE5C34" w14:paraId="1EEEAFEE" w14:textId="77777777" w:rsidTr="009729C4">
        <w:trPr>
          <w:trHeight w:val="602"/>
        </w:trPr>
        <w:tc>
          <w:tcPr>
            <w:tcW w:w="10710" w:type="dxa"/>
            <w:gridSpan w:val="3"/>
          </w:tcPr>
          <w:p w14:paraId="0464827D" w14:textId="77777777" w:rsidR="009729C4" w:rsidRPr="00BE5C34" w:rsidRDefault="009729C4" w:rsidP="009729C4">
            <w:pPr>
              <w:rPr>
                <w:b/>
                <w:sz w:val="20"/>
                <w:szCs w:val="20"/>
              </w:rPr>
            </w:pPr>
            <w:r w:rsidRPr="00BE5C34">
              <w:rPr>
                <w:b/>
                <w:sz w:val="20"/>
                <w:szCs w:val="20"/>
              </w:rPr>
              <w:t xml:space="preserve">Expected Completion Date for Actions: </w:t>
            </w:r>
          </w:p>
        </w:tc>
      </w:tr>
      <w:tr w:rsidR="009729C4" w:rsidRPr="00BE5C34" w14:paraId="401E9FD4" w14:textId="77777777" w:rsidTr="009729C4">
        <w:trPr>
          <w:trHeight w:val="980"/>
        </w:trPr>
        <w:tc>
          <w:tcPr>
            <w:tcW w:w="10710" w:type="dxa"/>
            <w:gridSpan w:val="3"/>
          </w:tcPr>
          <w:p w14:paraId="45E011FB" w14:textId="77777777" w:rsidR="009729C4" w:rsidRPr="00BE5C34" w:rsidRDefault="009729C4" w:rsidP="009729C4">
            <w:pPr>
              <w:rPr>
                <w:b/>
                <w:sz w:val="20"/>
                <w:szCs w:val="20"/>
              </w:rPr>
            </w:pPr>
            <w:r w:rsidRPr="00BE5C34">
              <w:rPr>
                <w:b/>
                <w:sz w:val="20"/>
                <w:szCs w:val="20"/>
              </w:rPr>
              <w:t xml:space="preserve">Person Responsible for Corrective Actions:  </w:t>
            </w:r>
            <w:r w:rsidRPr="00BE5C34">
              <w:rPr>
                <w:b/>
                <w:sz w:val="20"/>
                <w:szCs w:val="20"/>
              </w:rPr>
              <w:br/>
              <w:t xml:space="preserve">Name: </w:t>
            </w:r>
            <w:r w:rsidRPr="002E26FB">
              <w:rPr>
                <w:sz w:val="20"/>
                <w:szCs w:val="20"/>
              </w:rPr>
              <w:t>________________________________________________</w:t>
            </w:r>
            <w:r w:rsidRPr="00BE5C34">
              <w:rPr>
                <w:b/>
                <w:sz w:val="20"/>
                <w:szCs w:val="20"/>
              </w:rPr>
              <w:t xml:space="preserve"> Title: </w:t>
            </w:r>
            <w:r w:rsidRPr="002E26FB">
              <w:rPr>
                <w:sz w:val="20"/>
                <w:szCs w:val="20"/>
              </w:rPr>
              <w:t>_____________________________________________</w:t>
            </w:r>
            <w:r w:rsidRPr="00BE5C34">
              <w:rPr>
                <w:b/>
                <w:sz w:val="20"/>
                <w:szCs w:val="20"/>
              </w:rPr>
              <w:br/>
              <w:t>Signature:</w:t>
            </w:r>
            <w:r w:rsidRPr="002E26FB">
              <w:rPr>
                <w:sz w:val="20"/>
                <w:szCs w:val="20"/>
              </w:rPr>
              <w:t>________________________________________________________________________________________________</w:t>
            </w:r>
            <w:r w:rsidRPr="00BE5C34">
              <w:rPr>
                <w:b/>
                <w:sz w:val="20"/>
                <w:szCs w:val="20"/>
              </w:rPr>
              <w:br/>
            </w:r>
          </w:p>
        </w:tc>
      </w:tr>
      <w:tr w:rsidR="009729C4" w:rsidRPr="00BE5C34" w14:paraId="2C0E99B6" w14:textId="77777777" w:rsidTr="009729C4">
        <w:trPr>
          <w:trHeight w:val="440"/>
        </w:trPr>
        <w:tc>
          <w:tcPr>
            <w:tcW w:w="10710" w:type="dxa"/>
            <w:gridSpan w:val="3"/>
          </w:tcPr>
          <w:p w14:paraId="71E65317" w14:textId="77777777" w:rsidR="009729C4" w:rsidRPr="00BE5C34" w:rsidRDefault="009729C4" w:rsidP="009729C4">
            <w:pPr>
              <w:rPr>
                <w:b/>
                <w:sz w:val="20"/>
                <w:szCs w:val="20"/>
              </w:rPr>
            </w:pPr>
            <w:r w:rsidRPr="00BE5C34">
              <w:rPr>
                <w:b/>
                <w:sz w:val="20"/>
                <w:szCs w:val="20"/>
              </w:rPr>
              <w:t>Signature of Inspector:</w:t>
            </w:r>
          </w:p>
        </w:tc>
      </w:tr>
    </w:tbl>
    <w:p w14:paraId="472B9470" w14:textId="77777777" w:rsidR="00794438" w:rsidRDefault="00794438" w:rsidP="00D82ECE">
      <w:pPr>
        <w:pStyle w:val="Heading3"/>
        <w:rPr>
          <w:b/>
        </w:rPr>
      </w:pPr>
    </w:p>
    <w:p w14:paraId="6DEA64CD" w14:textId="77777777" w:rsidR="00794438" w:rsidRDefault="00794438" w:rsidP="00794438">
      <w:pPr>
        <w:rPr>
          <w:rFonts w:asciiTheme="majorHAnsi" w:eastAsiaTheme="majorEastAsia" w:hAnsiTheme="majorHAnsi" w:cstheme="majorBidi"/>
          <w:color w:val="1F4D78" w:themeColor="accent1" w:themeShade="7F"/>
          <w:sz w:val="24"/>
          <w:szCs w:val="24"/>
        </w:rPr>
      </w:pPr>
      <w:r>
        <w:br w:type="page"/>
      </w:r>
    </w:p>
    <w:p w14:paraId="5429FDB0" w14:textId="77777777" w:rsidR="004D5639" w:rsidRPr="00BE5C34" w:rsidRDefault="008027F8" w:rsidP="00D82ECE">
      <w:pPr>
        <w:pStyle w:val="Heading3"/>
        <w:rPr>
          <w:b/>
        </w:rPr>
      </w:pPr>
      <w:r w:rsidRPr="00BE5C34">
        <w:rPr>
          <w:b/>
        </w:rPr>
        <w:lastRenderedPageBreak/>
        <w:t>Yard</w:t>
      </w:r>
      <w:r w:rsidR="001B1740" w:rsidRPr="00BE5C34">
        <w:rPr>
          <w:b/>
        </w:rPr>
        <w:tab/>
      </w:r>
      <w:r w:rsidR="001B1740" w:rsidRPr="00BE5C34">
        <w:rPr>
          <w:b/>
        </w:rPr>
        <w:tab/>
      </w:r>
    </w:p>
    <w:tbl>
      <w:tblPr>
        <w:tblStyle w:val="TableGrid"/>
        <w:tblW w:w="10710" w:type="dxa"/>
        <w:tblInd w:w="-635" w:type="dxa"/>
        <w:tblLook w:val="04A0" w:firstRow="1" w:lastRow="0" w:firstColumn="1" w:lastColumn="0" w:noHBand="0" w:noVBand="1"/>
      </w:tblPr>
      <w:tblGrid>
        <w:gridCol w:w="5273"/>
        <w:gridCol w:w="1297"/>
        <w:gridCol w:w="4140"/>
      </w:tblGrid>
      <w:tr w:rsidR="00147D07" w:rsidRPr="00BE5C34" w14:paraId="3B865157" w14:textId="77777777" w:rsidTr="00E2491E">
        <w:trPr>
          <w:trHeight w:val="305"/>
        </w:trPr>
        <w:tc>
          <w:tcPr>
            <w:tcW w:w="5273" w:type="dxa"/>
            <w:shd w:val="clear" w:color="auto" w:fill="DEEAF6" w:themeFill="accent1" w:themeFillTint="33"/>
          </w:tcPr>
          <w:p w14:paraId="69F63475" w14:textId="77777777" w:rsidR="00147D07" w:rsidRPr="00BE5C34" w:rsidRDefault="00147D07" w:rsidP="00147D07">
            <w:pPr>
              <w:tabs>
                <w:tab w:val="left" w:pos="4215"/>
              </w:tabs>
              <w:rPr>
                <w:rFonts w:ascii="Calibri" w:hAnsi="Calibri"/>
                <w:b/>
                <w:sz w:val="20"/>
                <w:szCs w:val="20"/>
              </w:rPr>
            </w:pPr>
            <w:r w:rsidRPr="00BE5C34">
              <w:rPr>
                <w:rFonts w:ascii="Calibri" w:hAnsi="Calibri"/>
                <w:b/>
                <w:sz w:val="20"/>
                <w:szCs w:val="20"/>
              </w:rPr>
              <w:t>Bulk Material Storage</w:t>
            </w:r>
          </w:p>
        </w:tc>
        <w:tc>
          <w:tcPr>
            <w:tcW w:w="1297" w:type="dxa"/>
            <w:shd w:val="clear" w:color="auto" w:fill="DEEAF6" w:themeFill="accent1" w:themeFillTint="33"/>
            <w:vAlign w:val="bottom"/>
          </w:tcPr>
          <w:p w14:paraId="25475F72" w14:textId="77777777" w:rsidR="00147D07" w:rsidRPr="00BE5C34" w:rsidRDefault="00147D07" w:rsidP="00147D07">
            <w:pPr>
              <w:rPr>
                <w:rFonts w:ascii="Calibri" w:hAnsi="Calibri"/>
                <w:b/>
                <w:sz w:val="20"/>
                <w:szCs w:val="20"/>
              </w:rPr>
            </w:pPr>
            <w:r w:rsidRPr="00BE5C34">
              <w:rPr>
                <w:rFonts w:ascii="Calibri" w:hAnsi="Calibri"/>
                <w:b/>
                <w:sz w:val="20"/>
                <w:szCs w:val="20"/>
              </w:rPr>
              <w:t>Yes  No   NA</w:t>
            </w:r>
          </w:p>
        </w:tc>
        <w:tc>
          <w:tcPr>
            <w:tcW w:w="4140" w:type="dxa"/>
            <w:shd w:val="clear" w:color="auto" w:fill="DEEAF6" w:themeFill="accent1" w:themeFillTint="33"/>
            <w:vAlign w:val="bottom"/>
          </w:tcPr>
          <w:p w14:paraId="3E256451" w14:textId="77777777" w:rsidR="00147D07" w:rsidRPr="00BE5C34" w:rsidRDefault="00147D07" w:rsidP="00147D07">
            <w:pPr>
              <w:rPr>
                <w:rFonts w:ascii="Calibri" w:hAnsi="Calibri"/>
                <w:b/>
                <w:sz w:val="20"/>
                <w:szCs w:val="20"/>
              </w:rPr>
            </w:pPr>
            <w:r w:rsidRPr="00BE5C34">
              <w:rPr>
                <w:rFonts w:ascii="Calibri" w:hAnsi="Calibri"/>
                <w:b/>
                <w:sz w:val="20"/>
                <w:szCs w:val="20"/>
              </w:rPr>
              <w:t>Comments</w:t>
            </w:r>
          </w:p>
        </w:tc>
      </w:tr>
      <w:tr w:rsidR="0018408B" w:rsidRPr="00BE5C34" w14:paraId="74CFDA94" w14:textId="77777777" w:rsidTr="00E2491E">
        <w:trPr>
          <w:trHeight w:val="368"/>
        </w:trPr>
        <w:tc>
          <w:tcPr>
            <w:tcW w:w="5273" w:type="dxa"/>
          </w:tcPr>
          <w:p w14:paraId="2AEB4F3F" w14:textId="77777777" w:rsidR="0018408B" w:rsidRPr="00BE5C34" w:rsidRDefault="0018408B" w:rsidP="0018408B">
            <w:pPr>
              <w:pStyle w:val="ListParagraph"/>
              <w:numPr>
                <w:ilvl w:val="0"/>
                <w:numId w:val="15"/>
              </w:numPr>
              <w:rPr>
                <w:rFonts w:ascii="Calibri" w:hAnsi="Calibri"/>
                <w:sz w:val="20"/>
                <w:szCs w:val="20"/>
              </w:rPr>
            </w:pPr>
            <w:r w:rsidRPr="00BE5C34">
              <w:rPr>
                <w:rFonts w:ascii="Calibri" w:eastAsia="Times New Roman" w:hAnsi="Calibri" w:cs="Times New Roman"/>
                <w:color w:val="000000"/>
                <w:sz w:val="20"/>
                <w:szCs w:val="20"/>
              </w:rPr>
              <w:t>Are there any bulk materials stored outside, such as sand, gravel, asphalt, or mulch?</w:t>
            </w:r>
          </w:p>
        </w:tc>
        <w:tc>
          <w:tcPr>
            <w:tcW w:w="1297" w:type="dxa"/>
          </w:tcPr>
          <w:p w14:paraId="204BF928" w14:textId="77777777" w:rsidR="0018408B" w:rsidRPr="00BE5C34" w:rsidRDefault="00CE54DF" w:rsidP="0018408B">
            <w:pPr>
              <w:rPr>
                <w:rFonts w:ascii="Calibri" w:hAnsi="Calibri"/>
                <w:sz w:val="20"/>
                <w:szCs w:val="20"/>
              </w:rPr>
            </w:pPr>
            <w:sdt>
              <w:sdtPr>
                <w:rPr>
                  <w:rFonts w:ascii="Calibri" w:hAnsi="Calibri"/>
                  <w:sz w:val="20"/>
                  <w:szCs w:val="20"/>
                </w:rPr>
                <w:id w:val="232819755"/>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682582396"/>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141466482"/>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1DA24222" w14:textId="77777777" w:rsidR="0018408B" w:rsidRPr="00BE5C34" w:rsidRDefault="0018408B" w:rsidP="0018408B">
            <w:pPr>
              <w:rPr>
                <w:rFonts w:ascii="Calibri" w:hAnsi="Calibri"/>
                <w:sz w:val="20"/>
                <w:szCs w:val="20"/>
              </w:rPr>
            </w:pPr>
          </w:p>
        </w:tc>
      </w:tr>
      <w:tr w:rsidR="0018408B" w:rsidRPr="00BE5C34" w14:paraId="355C8FE1" w14:textId="77777777" w:rsidTr="00E2491E">
        <w:trPr>
          <w:trHeight w:val="305"/>
        </w:trPr>
        <w:tc>
          <w:tcPr>
            <w:tcW w:w="5273" w:type="dxa"/>
          </w:tcPr>
          <w:p w14:paraId="650163DD" w14:textId="77777777" w:rsidR="0018408B" w:rsidRPr="00BE5C34" w:rsidRDefault="0018408B" w:rsidP="0018408B">
            <w:pPr>
              <w:pStyle w:val="ListParagraph"/>
              <w:numPr>
                <w:ilvl w:val="0"/>
                <w:numId w:val="15"/>
              </w:numPr>
              <w:rPr>
                <w:rFonts w:ascii="Calibri" w:hAnsi="Calibri"/>
                <w:sz w:val="20"/>
                <w:szCs w:val="20"/>
              </w:rPr>
            </w:pPr>
            <w:r w:rsidRPr="00BE5C34">
              <w:rPr>
                <w:rFonts w:ascii="Calibri" w:eastAsia="Times New Roman" w:hAnsi="Calibri" w:cs="Times New Roman"/>
                <w:color w:val="000000"/>
                <w:sz w:val="20"/>
                <w:szCs w:val="20"/>
              </w:rPr>
              <w:t>Are these materials in a containment bay?</w:t>
            </w:r>
          </w:p>
        </w:tc>
        <w:tc>
          <w:tcPr>
            <w:tcW w:w="1297" w:type="dxa"/>
          </w:tcPr>
          <w:p w14:paraId="0160F81F" w14:textId="77777777" w:rsidR="0018408B" w:rsidRPr="00BE5C34" w:rsidRDefault="00CE54DF" w:rsidP="0018408B">
            <w:pPr>
              <w:rPr>
                <w:rFonts w:ascii="Calibri" w:hAnsi="Calibri"/>
                <w:sz w:val="20"/>
                <w:szCs w:val="20"/>
              </w:rPr>
            </w:pPr>
            <w:sdt>
              <w:sdtPr>
                <w:rPr>
                  <w:rFonts w:ascii="Calibri" w:hAnsi="Calibri"/>
                  <w:sz w:val="20"/>
                  <w:szCs w:val="20"/>
                </w:rPr>
                <w:id w:val="363636395"/>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030691443"/>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294072591"/>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001B60C8" w14:textId="77777777" w:rsidR="0018408B" w:rsidRPr="00BE5C34" w:rsidRDefault="0018408B" w:rsidP="0018408B">
            <w:pPr>
              <w:rPr>
                <w:rFonts w:ascii="Calibri" w:hAnsi="Calibri"/>
                <w:sz w:val="20"/>
                <w:szCs w:val="20"/>
              </w:rPr>
            </w:pPr>
          </w:p>
        </w:tc>
      </w:tr>
      <w:tr w:rsidR="0018408B" w:rsidRPr="00BE5C34" w14:paraId="0F567C64" w14:textId="77777777" w:rsidTr="00E2491E">
        <w:trPr>
          <w:trHeight w:val="260"/>
        </w:trPr>
        <w:tc>
          <w:tcPr>
            <w:tcW w:w="5273" w:type="dxa"/>
          </w:tcPr>
          <w:p w14:paraId="3B088B0F" w14:textId="77777777" w:rsidR="0018408B" w:rsidRPr="00BE5C34" w:rsidRDefault="0018408B" w:rsidP="0018408B">
            <w:pPr>
              <w:pStyle w:val="ListParagraph"/>
              <w:numPr>
                <w:ilvl w:val="0"/>
                <w:numId w:val="15"/>
              </w:numPr>
              <w:rPr>
                <w:rFonts w:ascii="Calibri" w:hAnsi="Calibri"/>
                <w:sz w:val="20"/>
                <w:szCs w:val="20"/>
              </w:rPr>
            </w:pPr>
            <w:r w:rsidRPr="00BE5C34">
              <w:rPr>
                <w:rFonts w:ascii="Calibri" w:eastAsia="Times New Roman" w:hAnsi="Calibri" w:cs="Times New Roman"/>
                <w:color w:val="000000"/>
                <w:sz w:val="20"/>
                <w:szCs w:val="20"/>
              </w:rPr>
              <w:t>Is the containment bay covered?</w:t>
            </w:r>
          </w:p>
        </w:tc>
        <w:tc>
          <w:tcPr>
            <w:tcW w:w="1297" w:type="dxa"/>
          </w:tcPr>
          <w:p w14:paraId="51CB8422" w14:textId="77777777" w:rsidR="0018408B" w:rsidRPr="00BE5C34" w:rsidRDefault="00CE54DF" w:rsidP="0018408B">
            <w:pPr>
              <w:rPr>
                <w:rFonts w:ascii="Calibri" w:hAnsi="Calibri"/>
                <w:sz w:val="20"/>
                <w:szCs w:val="20"/>
              </w:rPr>
            </w:pPr>
            <w:sdt>
              <w:sdtPr>
                <w:rPr>
                  <w:rFonts w:ascii="Calibri" w:hAnsi="Calibri"/>
                  <w:sz w:val="20"/>
                  <w:szCs w:val="20"/>
                </w:rPr>
                <w:id w:val="1687713704"/>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703942939"/>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398987332"/>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0798E359" w14:textId="77777777" w:rsidR="0018408B" w:rsidRPr="00BE5C34" w:rsidRDefault="0018408B" w:rsidP="0018408B">
            <w:pPr>
              <w:rPr>
                <w:rFonts w:ascii="Calibri" w:hAnsi="Calibri"/>
                <w:sz w:val="20"/>
                <w:szCs w:val="20"/>
              </w:rPr>
            </w:pPr>
          </w:p>
        </w:tc>
      </w:tr>
      <w:tr w:rsidR="0018408B" w:rsidRPr="00BE5C34" w14:paraId="56151DFF" w14:textId="77777777" w:rsidTr="00CE46F1">
        <w:trPr>
          <w:trHeight w:val="260"/>
        </w:trPr>
        <w:tc>
          <w:tcPr>
            <w:tcW w:w="5273" w:type="dxa"/>
          </w:tcPr>
          <w:p w14:paraId="03EEBE81" w14:textId="77777777" w:rsidR="0018408B" w:rsidRPr="00BE5C34" w:rsidRDefault="0018408B" w:rsidP="0018408B">
            <w:pPr>
              <w:pStyle w:val="ListParagraph"/>
              <w:numPr>
                <w:ilvl w:val="0"/>
                <w:numId w:val="15"/>
              </w:numPr>
              <w:rPr>
                <w:rFonts w:ascii="Calibri" w:hAnsi="Calibri"/>
                <w:sz w:val="20"/>
                <w:szCs w:val="20"/>
              </w:rPr>
            </w:pPr>
            <w:r w:rsidRPr="00BE5C34">
              <w:rPr>
                <w:rFonts w:ascii="Calibri" w:eastAsia="Times New Roman" w:hAnsi="Calibri" w:cs="Times New Roman"/>
                <w:color w:val="000000"/>
                <w:sz w:val="20"/>
                <w:szCs w:val="20"/>
              </w:rPr>
              <w:t>Are erosion controls in place around the bulk materials?</w:t>
            </w:r>
          </w:p>
        </w:tc>
        <w:tc>
          <w:tcPr>
            <w:tcW w:w="1297" w:type="dxa"/>
          </w:tcPr>
          <w:p w14:paraId="790F1AD9" w14:textId="77777777" w:rsidR="0018408B" w:rsidRPr="00BE5C34" w:rsidRDefault="00CE54DF" w:rsidP="0018408B">
            <w:pPr>
              <w:rPr>
                <w:rFonts w:ascii="Calibri" w:hAnsi="Calibri"/>
                <w:sz w:val="20"/>
                <w:szCs w:val="20"/>
              </w:rPr>
            </w:pPr>
            <w:sdt>
              <w:sdtPr>
                <w:rPr>
                  <w:rFonts w:ascii="Calibri" w:hAnsi="Calibri"/>
                  <w:sz w:val="20"/>
                  <w:szCs w:val="20"/>
                </w:rPr>
                <w:id w:val="1967542772"/>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143072583"/>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76524299"/>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5385FBAE" w14:textId="77777777" w:rsidR="0018408B" w:rsidRPr="00BE5C34" w:rsidRDefault="0018408B" w:rsidP="0018408B">
            <w:pPr>
              <w:rPr>
                <w:rFonts w:ascii="Calibri" w:hAnsi="Calibri"/>
                <w:sz w:val="20"/>
                <w:szCs w:val="20"/>
              </w:rPr>
            </w:pPr>
          </w:p>
        </w:tc>
      </w:tr>
      <w:tr w:rsidR="00147D07" w:rsidRPr="00BE5C34" w14:paraId="524F66E8" w14:textId="77777777" w:rsidTr="00E2491E">
        <w:trPr>
          <w:trHeight w:val="278"/>
        </w:trPr>
        <w:tc>
          <w:tcPr>
            <w:tcW w:w="5273" w:type="dxa"/>
            <w:shd w:val="clear" w:color="auto" w:fill="DEEAF6" w:themeFill="accent1" w:themeFillTint="33"/>
          </w:tcPr>
          <w:p w14:paraId="032CAD09" w14:textId="77777777" w:rsidR="00147D07" w:rsidRPr="00BE5C34" w:rsidRDefault="0018408B" w:rsidP="00A10149">
            <w:pPr>
              <w:rPr>
                <w:rFonts w:ascii="Calibri" w:hAnsi="Calibri"/>
                <w:sz w:val="20"/>
                <w:szCs w:val="20"/>
              </w:rPr>
            </w:pPr>
            <w:r w:rsidRPr="00BE5C34">
              <w:rPr>
                <w:rFonts w:ascii="Calibri" w:hAnsi="Calibri"/>
                <w:b/>
                <w:sz w:val="20"/>
                <w:szCs w:val="20"/>
              </w:rPr>
              <w:t>Waste Materials</w:t>
            </w:r>
          </w:p>
        </w:tc>
        <w:tc>
          <w:tcPr>
            <w:tcW w:w="1297" w:type="dxa"/>
            <w:shd w:val="clear" w:color="auto" w:fill="DEEAF6" w:themeFill="accent1" w:themeFillTint="33"/>
            <w:vAlign w:val="bottom"/>
          </w:tcPr>
          <w:p w14:paraId="63F6ED3C" w14:textId="77777777" w:rsidR="00147D07" w:rsidRPr="00BE5C34" w:rsidRDefault="00147D07" w:rsidP="00147D07">
            <w:pPr>
              <w:rPr>
                <w:rFonts w:ascii="Calibri" w:hAnsi="Calibri"/>
                <w:sz w:val="20"/>
                <w:szCs w:val="20"/>
              </w:rPr>
            </w:pPr>
            <w:r w:rsidRPr="00BE5C34">
              <w:rPr>
                <w:rFonts w:ascii="Calibri" w:hAnsi="Calibri"/>
                <w:b/>
                <w:sz w:val="20"/>
                <w:szCs w:val="20"/>
              </w:rPr>
              <w:t>Yes  No   NA</w:t>
            </w:r>
          </w:p>
        </w:tc>
        <w:tc>
          <w:tcPr>
            <w:tcW w:w="4140" w:type="dxa"/>
            <w:shd w:val="clear" w:color="auto" w:fill="DEEAF6" w:themeFill="accent1" w:themeFillTint="33"/>
            <w:vAlign w:val="bottom"/>
          </w:tcPr>
          <w:p w14:paraId="12F81522" w14:textId="77777777" w:rsidR="00147D07" w:rsidRPr="00BE5C34" w:rsidRDefault="00147D07" w:rsidP="00147D07">
            <w:pPr>
              <w:rPr>
                <w:rFonts w:ascii="Calibri" w:hAnsi="Calibri"/>
                <w:sz w:val="20"/>
                <w:szCs w:val="20"/>
              </w:rPr>
            </w:pPr>
            <w:r w:rsidRPr="00BE5C34">
              <w:rPr>
                <w:rFonts w:ascii="Calibri" w:hAnsi="Calibri"/>
                <w:b/>
                <w:sz w:val="20"/>
                <w:szCs w:val="20"/>
              </w:rPr>
              <w:t>Comments</w:t>
            </w:r>
          </w:p>
        </w:tc>
      </w:tr>
      <w:tr w:rsidR="0018408B" w:rsidRPr="00BE5C34" w14:paraId="20D2FDA1" w14:textId="77777777" w:rsidTr="00E2491E">
        <w:trPr>
          <w:trHeight w:val="278"/>
        </w:trPr>
        <w:tc>
          <w:tcPr>
            <w:tcW w:w="5273" w:type="dxa"/>
          </w:tcPr>
          <w:p w14:paraId="4B2BBCE7" w14:textId="77777777" w:rsidR="0018408B" w:rsidRPr="00BE5C34" w:rsidRDefault="00AB6379" w:rsidP="0018408B">
            <w:pPr>
              <w:pStyle w:val="ListParagraph"/>
              <w:numPr>
                <w:ilvl w:val="0"/>
                <w:numId w:val="15"/>
              </w:numPr>
              <w:rPr>
                <w:rFonts w:ascii="Calibri" w:hAnsi="Calibri"/>
                <w:sz w:val="20"/>
                <w:szCs w:val="20"/>
              </w:rPr>
            </w:pPr>
            <w:r w:rsidRPr="00BE5C34">
              <w:rPr>
                <w:rFonts w:ascii="Calibri" w:hAnsi="Calibri"/>
                <w:sz w:val="20"/>
                <w:szCs w:val="20"/>
              </w:rPr>
              <w:t>Are there any exposed litter,</w:t>
            </w:r>
            <w:r w:rsidR="0018408B" w:rsidRPr="00BE5C34">
              <w:rPr>
                <w:rFonts w:ascii="Calibri" w:hAnsi="Calibri"/>
                <w:sz w:val="20"/>
                <w:szCs w:val="20"/>
              </w:rPr>
              <w:t xml:space="preserve"> debris</w:t>
            </w:r>
            <w:r w:rsidRPr="00BE5C34">
              <w:rPr>
                <w:rFonts w:ascii="Calibri" w:hAnsi="Calibri"/>
                <w:sz w:val="20"/>
                <w:szCs w:val="20"/>
              </w:rPr>
              <w:t>, or chemicals</w:t>
            </w:r>
            <w:r w:rsidR="0018408B" w:rsidRPr="00BE5C34">
              <w:rPr>
                <w:rFonts w:ascii="Calibri" w:hAnsi="Calibri"/>
                <w:sz w:val="20"/>
                <w:szCs w:val="20"/>
              </w:rPr>
              <w:t xml:space="preserve">? </w:t>
            </w:r>
          </w:p>
        </w:tc>
        <w:tc>
          <w:tcPr>
            <w:tcW w:w="1297" w:type="dxa"/>
          </w:tcPr>
          <w:p w14:paraId="67FAD5F6" w14:textId="77777777" w:rsidR="0018408B" w:rsidRPr="00BE5C34" w:rsidRDefault="00CE54DF" w:rsidP="0018408B">
            <w:pPr>
              <w:rPr>
                <w:rFonts w:ascii="Calibri" w:hAnsi="Calibri"/>
                <w:sz w:val="20"/>
                <w:szCs w:val="20"/>
              </w:rPr>
            </w:pPr>
            <w:sdt>
              <w:sdtPr>
                <w:rPr>
                  <w:rFonts w:ascii="Calibri" w:hAnsi="Calibri"/>
                  <w:sz w:val="20"/>
                  <w:szCs w:val="20"/>
                </w:rPr>
                <w:id w:val="-344242053"/>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76343244"/>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02701173"/>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1CEF3BBA" w14:textId="77777777" w:rsidR="0018408B" w:rsidRPr="00BE5C34" w:rsidRDefault="0018408B" w:rsidP="0018408B">
            <w:pPr>
              <w:rPr>
                <w:rFonts w:ascii="Calibri" w:hAnsi="Calibri"/>
                <w:sz w:val="20"/>
                <w:szCs w:val="20"/>
              </w:rPr>
            </w:pPr>
          </w:p>
        </w:tc>
      </w:tr>
      <w:tr w:rsidR="0018408B" w:rsidRPr="00BE5C34" w14:paraId="32DA2BBA" w14:textId="77777777" w:rsidTr="00E2491E">
        <w:trPr>
          <w:trHeight w:val="278"/>
        </w:trPr>
        <w:tc>
          <w:tcPr>
            <w:tcW w:w="5273" w:type="dxa"/>
          </w:tcPr>
          <w:p w14:paraId="5958BFA9" w14:textId="77777777" w:rsidR="0018408B" w:rsidRPr="00BE5C34" w:rsidRDefault="0018408B" w:rsidP="0018408B">
            <w:pPr>
              <w:pStyle w:val="ListParagraph"/>
              <w:numPr>
                <w:ilvl w:val="0"/>
                <w:numId w:val="15"/>
              </w:numPr>
              <w:rPr>
                <w:rFonts w:ascii="Calibri" w:hAnsi="Calibri"/>
                <w:sz w:val="20"/>
                <w:szCs w:val="20"/>
              </w:rPr>
            </w:pPr>
            <w:r w:rsidRPr="00BE5C34">
              <w:rPr>
                <w:rFonts w:ascii="Calibri" w:hAnsi="Calibri"/>
                <w:sz w:val="20"/>
                <w:szCs w:val="20"/>
              </w:rPr>
              <w:t>If there are, have they been picked up, stored according to hazard, or disposed of properly?</w:t>
            </w:r>
          </w:p>
        </w:tc>
        <w:tc>
          <w:tcPr>
            <w:tcW w:w="1297" w:type="dxa"/>
          </w:tcPr>
          <w:p w14:paraId="3CBD9CBF" w14:textId="77777777" w:rsidR="0018408B" w:rsidRPr="00BE5C34" w:rsidRDefault="00CE54DF" w:rsidP="0018408B">
            <w:pPr>
              <w:rPr>
                <w:rFonts w:ascii="Calibri" w:hAnsi="Calibri"/>
                <w:sz w:val="20"/>
                <w:szCs w:val="20"/>
              </w:rPr>
            </w:pPr>
            <w:sdt>
              <w:sdtPr>
                <w:rPr>
                  <w:rFonts w:ascii="Calibri" w:hAnsi="Calibri"/>
                  <w:sz w:val="20"/>
                  <w:szCs w:val="20"/>
                </w:rPr>
                <w:id w:val="-1635326009"/>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744146934"/>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675941138"/>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513329DF" w14:textId="77777777" w:rsidR="0018408B" w:rsidRPr="00BE5C34" w:rsidRDefault="0018408B" w:rsidP="0018408B">
            <w:pPr>
              <w:rPr>
                <w:rFonts w:ascii="Calibri" w:hAnsi="Calibri"/>
                <w:sz w:val="20"/>
                <w:szCs w:val="20"/>
              </w:rPr>
            </w:pPr>
          </w:p>
        </w:tc>
      </w:tr>
      <w:tr w:rsidR="0018408B" w:rsidRPr="00BE5C34" w14:paraId="2941F7A4" w14:textId="77777777" w:rsidTr="00E2491E">
        <w:trPr>
          <w:trHeight w:val="278"/>
        </w:trPr>
        <w:tc>
          <w:tcPr>
            <w:tcW w:w="5273" w:type="dxa"/>
          </w:tcPr>
          <w:p w14:paraId="76CC3EA2" w14:textId="77777777" w:rsidR="0018408B" w:rsidRPr="00BE5C34" w:rsidRDefault="0018408B" w:rsidP="0018408B">
            <w:pPr>
              <w:pStyle w:val="ListParagraph"/>
              <w:numPr>
                <w:ilvl w:val="0"/>
                <w:numId w:val="15"/>
              </w:numPr>
              <w:rPr>
                <w:rFonts w:ascii="Calibri" w:hAnsi="Calibri"/>
                <w:sz w:val="20"/>
                <w:szCs w:val="20"/>
              </w:rPr>
            </w:pPr>
            <w:r w:rsidRPr="00BE5C34">
              <w:rPr>
                <w:rFonts w:ascii="Calibri" w:eastAsia="Times New Roman" w:hAnsi="Calibri" w:cs="Times New Roman"/>
                <w:color w:val="000000"/>
                <w:sz w:val="20"/>
                <w:szCs w:val="20"/>
              </w:rPr>
              <w:t>Are all dumpsters or outdoor trash containers covered?</w:t>
            </w:r>
          </w:p>
        </w:tc>
        <w:tc>
          <w:tcPr>
            <w:tcW w:w="1297" w:type="dxa"/>
          </w:tcPr>
          <w:p w14:paraId="148BB24F" w14:textId="77777777" w:rsidR="0018408B" w:rsidRPr="00BE5C34" w:rsidRDefault="00CE54DF" w:rsidP="0018408B">
            <w:pPr>
              <w:rPr>
                <w:rFonts w:ascii="Calibri" w:hAnsi="Calibri"/>
                <w:sz w:val="20"/>
                <w:szCs w:val="20"/>
              </w:rPr>
            </w:pPr>
            <w:sdt>
              <w:sdtPr>
                <w:rPr>
                  <w:rFonts w:ascii="Calibri" w:hAnsi="Calibri"/>
                  <w:sz w:val="20"/>
                  <w:szCs w:val="20"/>
                </w:rPr>
                <w:id w:val="740987223"/>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49746155"/>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318230781"/>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4E443214" w14:textId="77777777" w:rsidR="0018408B" w:rsidRPr="00BE5C34" w:rsidRDefault="0018408B" w:rsidP="0018408B">
            <w:pPr>
              <w:rPr>
                <w:rFonts w:ascii="Calibri" w:hAnsi="Calibri"/>
                <w:sz w:val="20"/>
                <w:szCs w:val="20"/>
              </w:rPr>
            </w:pPr>
          </w:p>
        </w:tc>
      </w:tr>
      <w:tr w:rsidR="0018408B" w:rsidRPr="00BE5C34" w14:paraId="6137FD48" w14:textId="77777777" w:rsidTr="00E2491E">
        <w:trPr>
          <w:trHeight w:val="278"/>
        </w:trPr>
        <w:tc>
          <w:tcPr>
            <w:tcW w:w="5273" w:type="dxa"/>
          </w:tcPr>
          <w:p w14:paraId="62C62844" w14:textId="77777777" w:rsidR="0018408B" w:rsidRPr="00BE5C34" w:rsidRDefault="0018408B" w:rsidP="0018408B">
            <w:pPr>
              <w:pStyle w:val="ListParagraph"/>
              <w:numPr>
                <w:ilvl w:val="0"/>
                <w:numId w:val="15"/>
              </w:numPr>
              <w:rPr>
                <w:rFonts w:ascii="Calibri" w:hAnsi="Calibri"/>
                <w:sz w:val="20"/>
                <w:szCs w:val="20"/>
              </w:rPr>
            </w:pPr>
            <w:r w:rsidRPr="00BE5C34">
              <w:rPr>
                <w:rFonts w:ascii="Calibri" w:eastAsia="Times New Roman" w:hAnsi="Calibri" w:cs="Times New Roman"/>
                <w:color w:val="000000"/>
                <w:sz w:val="20"/>
                <w:szCs w:val="20"/>
              </w:rPr>
              <w:t>Do all dumpsters have their drains plugged to prevent waste from discharging?</w:t>
            </w:r>
          </w:p>
        </w:tc>
        <w:tc>
          <w:tcPr>
            <w:tcW w:w="1297" w:type="dxa"/>
          </w:tcPr>
          <w:p w14:paraId="6703A2CD" w14:textId="77777777" w:rsidR="0018408B" w:rsidRPr="00BE5C34" w:rsidRDefault="00CE54DF" w:rsidP="0018408B">
            <w:pPr>
              <w:rPr>
                <w:rFonts w:ascii="Calibri" w:hAnsi="Calibri"/>
                <w:sz w:val="20"/>
                <w:szCs w:val="20"/>
              </w:rPr>
            </w:pPr>
            <w:sdt>
              <w:sdtPr>
                <w:rPr>
                  <w:rFonts w:ascii="Calibri" w:hAnsi="Calibri"/>
                  <w:sz w:val="20"/>
                  <w:szCs w:val="20"/>
                </w:rPr>
                <w:id w:val="1152560224"/>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891852071"/>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795792274"/>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1189741B" w14:textId="77777777" w:rsidR="0018408B" w:rsidRPr="00BE5C34" w:rsidRDefault="0018408B" w:rsidP="0018408B">
            <w:pPr>
              <w:rPr>
                <w:rFonts w:ascii="Calibri" w:hAnsi="Calibri"/>
                <w:sz w:val="20"/>
                <w:szCs w:val="20"/>
              </w:rPr>
            </w:pPr>
          </w:p>
        </w:tc>
      </w:tr>
      <w:tr w:rsidR="0018408B" w:rsidRPr="00BE5C34" w14:paraId="5D0B2956" w14:textId="77777777" w:rsidTr="00E2491E">
        <w:trPr>
          <w:trHeight w:val="278"/>
        </w:trPr>
        <w:tc>
          <w:tcPr>
            <w:tcW w:w="5273" w:type="dxa"/>
            <w:shd w:val="clear" w:color="auto" w:fill="DEEAF6" w:themeFill="accent1" w:themeFillTint="33"/>
          </w:tcPr>
          <w:p w14:paraId="3BFCAC51" w14:textId="77777777" w:rsidR="0018408B" w:rsidRPr="00BE5C34" w:rsidRDefault="0018408B" w:rsidP="00A10149">
            <w:pPr>
              <w:rPr>
                <w:rFonts w:ascii="Calibri" w:hAnsi="Calibri"/>
                <w:sz w:val="20"/>
                <w:szCs w:val="20"/>
              </w:rPr>
            </w:pPr>
            <w:r w:rsidRPr="00BE5C34">
              <w:rPr>
                <w:rFonts w:ascii="Calibri" w:eastAsia="Times New Roman" w:hAnsi="Calibri" w:cs="Times New Roman"/>
                <w:b/>
                <w:bCs/>
                <w:color w:val="000000"/>
                <w:sz w:val="20"/>
                <w:szCs w:val="20"/>
                <w:shd w:val="clear" w:color="auto" w:fill="DEEAF6" w:themeFill="accent1" w:themeFillTint="33"/>
              </w:rPr>
              <w:t>Chemicals</w:t>
            </w:r>
          </w:p>
        </w:tc>
        <w:tc>
          <w:tcPr>
            <w:tcW w:w="1297" w:type="dxa"/>
            <w:shd w:val="clear" w:color="auto" w:fill="DEEAF6" w:themeFill="accent1" w:themeFillTint="33"/>
            <w:vAlign w:val="bottom"/>
          </w:tcPr>
          <w:p w14:paraId="676B6E40" w14:textId="77777777" w:rsidR="0018408B" w:rsidRPr="00BE5C34" w:rsidRDefault="0018408B" w:rsidP="0018408B">
            <w:pPr>
              <w:rPr>
                <w:rFonts w:ascii="Calibri" w:hAnsi="Calibri"/>
                <w:sz w:val="20"/>
                <w:szCs w:val="20"/>
              </w:rPr>
            </w:pPr>
            <w:r w:rsidRPr="00BE5C34">
              <w:rPr>
                <w:rFonts w:ascii="Calibri" w:hAnsi="Calibri"/>
                <w:b/>
                <w:sz w:val="20"/>
                <w:szCs w:val="20"/>
              </w:rPr>
              <w:t>Yes  No   NA</w:t>
            </w:r>
          </w:p>
        </w:tc>
        <w:tc>
          <w:tcPr>
            <w:tcW w:w="4140" w:type="dxa"/>
            <w:shd w:val="clear" w:color="auto" w:fill="DEEAF6" w:themeFill="accent1" w:themeFillTint="33"/>
            <w:vAlign w:val="bottom"/>
          </w:tcPr>
          <w:p w14:paraId="1F716A63" w14:textId="77777777" w:rsidR="0018408B" w:rsidRPr="00BE5C34" w:rsidRDefault="0018408B" w:rsidP="0018408B">
            <w:pPr>
              <w:rPr>
                <w:rFonts w:ascii="Calibri" w:hAnsi="Calibri"/>
                <w:sz w:val="20"/>
                <w:szCs w:val="20"/>
              </w:rPr>
            </w:pPr>
            <w:r w:rsidRPr="00BE5C34">
              <w:rPr>
                <w:rFonts w:ascii="Calibri" w:hAnsi="Calibri"/>
                <w:b/>
                <w:sz w:val="20"/>
                <w:szCs w:val="20"/>
              </w:rPr>
              <w:t>Comments</w:t>
            </w:r>
          </w:p>
        </w:tc>
      </w:tr>
      <w:tr w:rsidR="0018408B" w:rsidRPr="00BE5C34" w14:paraId="1B42C92F" w14:textId="77777777" w:rsidTr="00E2491E">
        <w:trPr>
          <w:trHeight w:val="278"/>
        </w:trPr>
        <w:tc>
          <w:tcPr>
            <w:tcW w:w="5273" w:type="dxa"/>
          </w:tcPr>
          <w:p w14:paraId="103DAC20" w14:textId="77777777" w:rsidR="0018408B" w:rsidRPr="00BE5C34" w:rsidRDefault="0018408B" w:rsidP="0018408B">
            <w:pPr>
              <w:pStyle w:val="ListParagraph"/>
              <w:numPr>
                <w:ilvl w:val="0"/>
                <w:numId w:val="15"/>
              </w:numPr>
              <w:rPr>
                <w:rFonts w:ascii="Calibri" w:hAnsi="Calibri"/>
                <w:sz w:val="20"/>
                <w:szCs w:val="20"/>
              </w:rPr>
            </w:pPr>
            <w:r w:rsidRPr="00BE5C34">
              <w:rPr>
                <w:rFonts w:ascii="Calibri" w:hAnsi="Calibri"/>
                <w:sz w:val="20"/>
                <w:szCs w:val="20"/>
              </w:rPr>
              <w:t>Are chemicals in labeled containers?</w:t>
            </w:r>
          </w:p>
        </w:tc>
        <w:tc>
          <w:tcPr>
            <w:tcW w:w="1297" w:type="dxa"/>
          </w:tcPr>
          <w:p w14:paraId="2900FFF9" w14:textId="77777777" w:rsidR="0018408B" w:rsidRPr="00BE5C34" w:rsidRDefault="00CE54DF" w:rsidP="0018408B">
            <w:pPr>
              <w:rPr>
                <w:rFonts w:ascii="Calibri" w:hAnsi="Calibri"/>
                <w:sz w:val="20"/>
                <w:szCs w:val="20"/>
              </w:rPr>
            </w:pPr>
            <w:sdt>
              <w:sdtPr>
                <w:rPr>
                  <w:rFonts w:ascii="Calibri" w:hAnsi="Calibri"/>
                  <w:sz w:val="20"/>
                  <w:szCs w:val="20"/>
                </w:rPr>
                <w:id w:val="1901245560"/>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995576089"/>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814842619"/>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2668BDB6" w14:textId="77777777" w:rsidR="0018408B" w:rsidRPr="00BE5C34" w:rsidRDefault="0018408B" w:rsidP="0018408B">
            <w:pPr>
              <w:rPr>
                <w:rFonts w:ascii="Calibri" w:hAnsi="Calibri"/>
                <w:sz w:val="20"/>
                <w:szCs w:val="20"/>
              </w:rPr>
            </w:pPr>
          </w:p>
        </w:tc>
      </w:tr>
      <w:tr w:rsidR="0018408B" w:rsidRPr="00BE5C34" w14:paraId="65B777D3" w14:textId="77777777" w:rsidTr="00E2491E">
        <w:trPr>
          <w:trHeight w:val="278"/>
        </w:trPr>
        <w:tc>
          <w:tcPr>
            <w:tcW w:w="5273" w:type="dxa"/>
          </w:tcPr>
          <w:p w14:paraId="6C2CD049" w14:textId="77777777" w:rsidR="0018408B" w:rsidRPr="00BE5C34" w:rsidRDefault="00302A34" w:rsidP="0018408B">
            <w:pPr>
              <w:pStyle w:val="ListParagraph"/>
              <w:numPr>
                <w:ilvl w:val="0"/>
                <w:numId w:val="15"/>
              </w:numPr>
              <w:rPr>
                <w:rFonts w:ascii="Calibri" w:hAnsi="Calibri"/>
                <w:sz w:val="20"/>
                <w:szCs w:val="20"/>
              </w:rPr>
            </w:pPr>
            <w:r w:rsidRPr="00BE5C34">
              <w:rPr>
                <w:rFonts w:ascii="Calibri" w:hAnsi="Calibri"/>
                <w:sz w:val="20"/>
                <w:szCs w:val="20"/>
              </w:rPr>
              <w:t>Are containers stored</w:t>
            </w:r>
            <w:r w:rsidR="0018408B" w:rsidRPr="00BE5C34">
              <w:rPr>
                <w:rFonts w:ascii="Calibri" w:hAnsi="Calibri"/>
                <w:sz w:val="20"/>
                <w:szCs w:val="20"/>
              </w:rPr>
              <w:t xml:space="preserve"> outside under cover</w:t>
            </w:r>
            <w:r w:rsidRPr="00BE5C34">
              <w:rPr>
                <w:rFonts w:ascii="Calibri" w:hAnsi="Calibri"/>
                <w:sz w:val="20"/>
                <w:szCs w:val="20"/>
              </w:rPr>
              <w:t xml:space="preserve"> or inside</w:t>
            </w:r>
            <w:r w:rsidR="0018408B" w:rsidRPr="00BE5C34">
              <w:rPr>
                <w:rFonts w:ascii="Calibri" w:hAnsi="Calibri"/>
                <w:sz w:val="20"/>
                <w:szCs w:val="20"/>
              </w:rPr>
              <w:t>?</w:t>
            </w:r>
          </w:p>
        </w:tc>
        <w:tc>
          <w:tcPr>
            <w:tcW w:w="1297" w:type="dxa"/>
          </w:tcPr>
          <w:p w14:paraId="0E3F73EA" w14:textId="77777777" w:rsidR="0018408B" w:rsidRPr="00BE5C34" w:rsidRDefault="00CE54DF" w:rsidP="0018408B">
            <w:pPr>
              <w:rPr>
                <w:rFonts w:ascii="Calibri" w:hAnsi="Calibri"/>
                <w:sz w:val="20"/>
                <w:szCs w:val="20"/>
              </w:rPr>
            </w:pPr>
            <w:sdt>
              <w:sdtPr>
                <w:rPr>
                  <w:rFonts w:ascii="Calibri" w:hAnsi="Calibri"/>
                  <w:sz w:val="20"/>
                  <w:szCs w:val="20"/>
                </w:rPr>
                <w:id w:val="1059438117"/>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62387813"/>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78872440"/>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334E80FF" w14:textId="77777777" w:rsidR="0018408B" w:rsidRPr="00BE5C34" w:rsidRDefault="0018408B" w:rsidP="0018408B">
            <w:pPr>
              <w:rPr>
                <w:rFonts w:ascii="Calibri" w:hAnsi="Calibri"/>
                <w:sz w:val="20"/>
                <w:szCs w:val="20"/>
              </w:rPr>
            </w:pPr>
          </w:p>
        </w:tc>
      </w:tr>
      <w:tr w:rsidR="0018408B" w:rsidRPr="00BE5C34" w14:paraId="3DDD8FE6" w14:textId="77777777" w:rsidTr="00E2491E">
        <w:trPr>
          <w:trHeight w:val="278"/>
        </w:trPr>
        <w:tc>
          <w:tcPr>
            <w:tcW w:w="5273" w:type="dxa"/>
          </w:tcPr>
          <w:p w14:paraId="4A7CB48A" w14:textId="77777777" w:rsidR="0018408B" w:rsidRPr="00BE5C34" w:rsidRDefault="0018408B" w:rsidP="0018408B">
            <w:pPr>
              <w:pStyle w:val="ListParagraph"/>
              <w:numPr>
                <w:ilvl w:val="0"/>
                <w:numId w:val="15"/>
              </w:numPr>
              <w:rPr>
                <w:rFonts w:ascii="Calibri" w:hAnsi="Calibri"/>
                <w:sz w:val="20"/>
                <w:szCs w:val="20"/>
              </w:rPr>
            </w:pPr>
            <w:r w:rsidRPr="00BE5C34">
              <w:rPr>
                <w:rFonts w:ascii="Calibri" w:hAnsi="Calibri"/>
                <w:sz w:val="20"/>
                <w:szCs w:val="20"/>
              </w:rPr>
              <w:t>Are containers stored on spill pallets?</w:t>
            </w:r>
          </w:p>
        </w:tc>
        <w:tc>
          <w:tcPr>
            <w:tcW w:w="1297" w:type="dxa"/>
          </w:tcPr>
          <w:p w14:paraId="2D26F8A3" w14:textId="77777777" w:rsidR="0018408B" w:rsidRPr="00BE5C34" w:rsidRDefault="00CE54DF" w:rsidP="0018408B">
            <w:pPr>
              <w:rPr>
                <w:rFonts w:ascii="Calibri" w:hAnsi="Calibri"/>
                <w:sz w:val="20"/>
                <w:szCs w:val="20"/>
              </w:rPr>
            </w:pPr>
            <w:sdt>
              <w:sdtPr>
                <w:rPr>
                  <w:rFonts w:ascii="Calibri" w:hAnsi="Calibri"/>
                  <w:sz w:val="20"/>
                  <w:szCs w:val="20"/>
                </w:rPr>
                <w:id w:val="1832258851"/>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981281164"/>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099297112"/>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4B1D4B46" w14:textId="77777777" w:rsidR="0018408B" w:rsidRPr="00BE5C34" w:rsidRDefault="0018408B" w:rsidP="0018408B">
            <w:pPr>
              <w:rPr>
                <w:rFonts w:ascii="Calibri" w:hAnsi="Calibri"/>
                <w:sz w:val="20"/>
                <w:szCs w:val="20"/>
              </w:rPr>
            </w:pPr>
          </w:p>
        </w:tc>
      </w:tr>
      <w:tr w:rsidR="0018408B" w:rsidRPr="00BE5C34" w14:paraId="796A3DA9" w14:textId="77777777" w:rsidTr="00E2491E">
        <w:trPr>
          <w:trHeight w:val="278"/>
        </w:trPr>
        <w:tc>
          <w:tcPr>
            <w:tcW w:w="5273" w:type="dxa"/>
          </w:tcPr>
          <w:p w14:paraId="77E651BA" w14:textId="77777777" w:rsidR="0018408B" w:rsidRPr="00BE5C34" w:rsidRDefault="0018408B" w:rsidP="0018408B">
            <w:pPr>
              <w:pStyle w:val="ListParagraph"/>
              <w:numPr>
                <w:ilvl w:val="0"/>
                <w:numId w:val="15"/>
              </w:numPr>
              <w:rPr>
                <w:rFonts w:ascii="Calibri" w:hAnsi="Calibri"/>
                <w:sz w:val="20"/>
                <w:szCs w:val="20"/>
              </w:rPr>
            </w:pPr>
            <w:r w:rsidRPr="00BE5C34">
              <w:rPr>
                <w:rFonts w:ascii="Calibri" w:hAnsi="Calibri"/>
                <w:sz w:val="20"/>
                <w:szCs w:val="20"/>
              </w:rPr>
              <w:t>Are chemicals used outside?</w:t>
            </w:r>
          </w:p>
        </w:tc>
        <w:tc>
          <w:tcPr>
            <w:tcW w:w="1297" w:type="dxa"/>
          </w:tcPr>
          <w:p w14:paraId="59DA5158" w14:textId="77777777" w:rsidR="0018408B" w:rsidRPr="00BE5C34" w:rsidRDefault="00CE54DF" w:rsidP="0018408B">
            <w:pPr>
              <w:rPr>
                <w:rFonts w:ascii="Calibri" w:hAnsi="Calibri"/>
                <w:sz w:val="20"/>
                <w:szCs w:val="20"/>
              </w:rPr>
            </w:pPr>
            <w:sdt>
              <w:sdtPr>
                <w:rPr>
                  <w:rFonts w:ascii="Calibri" w:hAnsi="Calibri"/>
                  <w:sz w:val="20"/>
                  <w:szCs w:val="20"/>
                </w:rPr>
                <w:id w:val="906500426"/>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734971395"/>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390470519"/>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276F71B7" w14:textId="77777777" w:rsidR="0018408B" w:rsidRPr="00BE5C34" w:rsidRDefault="0018408B" w:rsidP="0018408B">
            <w:pPr>
              <w:rPr>
                <w:rFonts w:ascii="Calibri" w:hAnsi="Calibri"/>
                <w:sz w:val="20"/>
                <w:szCs w:val="20"/>
              </w:rPr>
            </w:pPr>
          </w:p>
        </w:tc>
      </w:tr>
      <w:tr w:rsidR="0018408B" w:rsidRPr="00BE5C34" w14:paraId="3D9E7AD7" w14:textId="77777777" w:rsidTr="00E2491E">
        <w:trPr>
          <w:trHeight w:val="278"/>
        </w:trPr>
        <w:tc>
          <w:tcPr>
            <w:tcW w:w="5273" w:type="dxa"/>
            <w:shd w:val="clear" w:color="auto" w:fill="DEEAF6" w:themeFill="accent1" w:themeFillTint="33"/>
            <w:vAlign w:val="bottom"/>
          </w:tcPr>
          <w:p w14:paraId="7BCC87D5" w14:textId="77777777" w:rsidR="0018408B" w:rsidRPr="00BE5C34" w:rsidRDefault="0018408B" w:rsidP="00302A34">
            <w:pPr>
              <w:rPr>
                <w:rFonts w:ascii="Calibri" w:hAnsi="Calibri"/>
                <w:sz w:val="20"/>
                <w:szCs w:val="20"/>
              </w:rPr>
            </w:pPr>
            <w:r w:rsidRPr="00BE5C34">
              <w:rPr>
                <w:rFonts w:ascii="Calibri" w:hAnsi="Calibri"/>
                <w:b/>
                <w:sz w:val="20"/>
                <w:szCs w:val="20"/>
              </w:rPr>
              <w:t xml:space="preserve">Materials Stored Outside in Containers </w:t>
            </w:r>
            <w:r w:rsidR="00302A34" w:rsidRPr="00BE5C34">
              <w:rPr>
                <w:rFonts w:ascii="Calibri" w:hAnsi="Calibri"/>
                <w:b/>
                <w:sz w:val="20"/>
                <w:szCs w:val="20"/>
              </w:rPr>
              <w:br/>
            </w:r>
            <w:r w:rsidRPr="00BE5C34">
              <w:rPr>
                <w:rFonts w:ascii="Calibri" w:hAnsi="Calibri"/>
                <w:b/>
                <w:sz w:val="20"/>
                <w:szCs w:val="20"/>
              </w:rPr>
              <w:t xml:space="preserve">(Drums, Barrels, Tanks, etc.) </w:t>
            </w:r>
          </w:p>
        </w:tc>
        <w:tc>
          <w:tcPr>
            <w:tcW w:w="1297" w:type="dxa"/>
            <w:shd w:val="clear" w:color="auto" w:fill="DEEAF6" w:themeFill="accent1" w:themeFillTint="33"/>
            <w:vAlign w:val="bottom"/>
          </w:tcPr>
          <w:p w14:paraId="7083F7ED" w14:textId="77777777" w:rsidR="0018408B" w:rsidRPr="00BE5C34" w:rsidRDefault="0018408B" w:rsidP="0018408B">
            <w:pPr>
              <w:rPr>
                <w:rFonts w:ascii="Calibri" w:hAnsi="Calibri"/>
                <w:sz w:val="20"/>
                <w:szCs w:val="20"/>
              </w:rPr>
            </w:pPr>
            <w:r w:rsidRPr="00BE5C34">
              <w:rPr>
                <w:rFonts w:ascii="Calibri" w:hAnsi="Calibri"/>
                <w:b/>
                <w:sz w:val="20"/>
                <w:szCs w:val="20"/>
              </w:rPr>
              <w:t>Yes  No   NA</w:t>
            </w:r>
          </w:p>
        </w:tc>
        <w:tc>
          <w:tcPr>
            <w:tcW w:w="4140" w:type="dxa"/>
            <w:shd w:val="clear" w:color="auto" w:fill="DEEAF6" w:themeFill="accent1" w:themeFillTint="33"/>
            <w:vAlign w:val="bottom"/>
          </w:tcPr>
          <w:p w14:paraId="11CB418D" w14:textId="77777777" w:rsidR="0018408B" w:rsidRPr="00BE5C34" w:rsidRDefault="0018408B" w:rsidP="0018408B">
            <w:pPr>
              <w:rPr>
                <w:rFonts w:ascii="Calibri" w:hAnsi="Calibri"/>
                <w:sz w:val="20"/>
                <w:szCs w:val="20"/>
              </w:rPr>
            </w:pPr>
            <w:r w:rsidRPr="00BE5C34">
              <w:rPr>
                <w:rFonts w:ascii="Calibri" w:hAnsi="Calibri"/>
                <w:b/>
                <w:sz w:val="20"/>
                <w:szCs w:val="20"/>
              </w:rPr>
              <w:t>Comments</w:t>
            </w:r>
          </w:p>
        </w:tc>
      </w:tr>
      <w:tr w:rsidR="0018408B" w:rsidRPr="00BE5C34" w14:paraId="2EF4C9DA" w14:textId="77777777" w:rsidTr="00E2491E">
        <w:trPr>
          <w:trHeight w:val="278"/>
        </w:trPr>
        <w:tc>
          <w:tcPr>
            <w:tcW w:w="5273" w:type="dxa"/>
          </w:tcPr>
          <w:p w14:paraId="03DB61ED" w14:textId="77777777" w:rsidR="0018408B" w:rsidRPr="00BE5C34" w:rsidRDefault="0018408B" w:rsidP="0018408B">
            <w:pPr>
              <w:pStyle w:val="ListParagraph"/>
              <w:numPr>
                <w:ilvl w:val="0"/>
                <w:numId w:val="15"/>
              </w:numPr>
              <w:rPr>
                <w:rFonts w:ascii="Calibri" w:hAnsi="Calibri"/>
                <w:sz w:val="20"/>
                <w:szCs w:val="20"/>
              </w:rPr>
            </w:pPr>
            <w:r w:rsidRPr="00BE5C34">
              <w:rPr>
                <w:rFonts w:ascii="Calibri" w:hAnsi="Calibri"/>
                <w:sz w:val="20"/>
                <w:szCs w:val="20"/>
              </w:rPr>
              <w:t>Are there any materials or wastes stored outside in containers?</w:t>
            </w:r>
            <w:r w:rsidR="009E47D2" w:rsidRPr="00BE5C34">
              <w:rPr>
                <w:rFonts w:ascii="Calibri" w:hAnsi="Calibri"/>
                <w:sz w:val="20"/>
                <w:szCs w:val="20"/>
              </w:rPr>
              <w:t xml:space="preserve"> If so, are the lids secure?</w:t>
            </w:r>
          </w:p>
        </w:tc>
        <w:tc>
          <w:tcPr>
            <w:tcW w:w="1297" w:type="dxa"/>
          </w:tcPr>
          <w:p w14:paraId="12487015" w14:textId="77777777" w:rsidR="0018408B" w:rsidRPr="00BE5C34" w:rsidRDefault="00CE54DF" w:rsidP="0018408B">
            <w:pPr>
              <w:rPr>
                <w:rFonts w:ascii="Calibri" w:hAnsi="Calibri"/>
                <w:sz w:val="20"/>
                <w:szCs w:val="20"/>
              </w:rPr>
            </w:pPr>
            <w:sdt>
              <w:sdtPr>
                <w:rPr>
                  <w:rFonts w:ascii="Calibri" w:hAnsi="Calibri"/>
                  <w:sz w:val="20"/>
                  <w:szCs w:val="20"/>
                </w:rPr>
                <w:id w:val="-1969804779"/>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999725998"/>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4550373"/>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000084D7" w14:textId="77777777" w:rsidR="0018408B" w:rsidRPr="00BE5C34" w:rsidRDefault="0018408B" w:rsidP="0018408B">
            <w:pPr>
              <w:rPr>
                <w:rFonts w:ascii="Calibri" w:hAnsi="Calibri"/>
                <w:sz w:val="20"/>
                <w:szCs w:val="20"/>
              </w:rPr>
            </w:pPr>
          </w:p>
        </w:tc>
      </w:tr>
      <w:tr w:rsidR="0018408B" w:rsidRPr="00BE5C34" w14:paraId="71BECD15" w14:textId="77777777" w:rsidTr="00E2491E">
        <w:trPr>
          <w:trHeight w:val="278"/>
        </w:trPr>
        <w:tc>
          <w:tcPr>
            <w:tcW w:w="5273" w:type="dxa"/>
          </w:tcPr>
          <w:p w14:paraId="7FF08E4E" w14:textId="77777777" w:rsidR="0018408B" w:rsidRPr="00BE5C34" w:rsidRDefault="0018408B" w:rsidP="0018408B">
            <w:pPr>
              <w:pStyle w:val="ListParagraph"/>
              <w:numPr>
                <w:ilvl w:val="0"/>
                <w:numId w:val="15"/>
              </w:numPr>
              <w:rPr>
                <w:rFonts w:ascii="Calibri" w:hAnsi="Calibri"/>
                <w:sz w:val="20"/>
                <w:szCs w:val="20"/>
              </w:rPr>
            </w:pPr>
            <w:r w:rsidRPr="00BE5C34">
              <w:rPr>
                <w:rFonts w:ascii="Calibri" w:hAnsi="Calibri"/>
                <w:sz w:val="20"/>
                <w:szCs w:val="20"/>
              </w:rPr>
              <w:t xml:space="preserve">Are the containers stored on an impervious surface? </w:t>
            </w:r>
          </w:p>
        </w:tc>
        <w:tc>
          <w:tcPr>
            <w:tcW w:w="1297" w:type="dxa"/>
          </w:tcPr>
          <w:p w14:paraId="4A90335B" w14:textId="77777777" w:rsidR="0018408B" w:rsidRPr="00BE5C34" w:rsidRDefault="00CE54DF" w:rsidP="0018408B">
            <w:pPr>
              <w:rPr>
                <w:rFonts w:ascii="Calibri" w:hAnsi="Calibri"/>
                <w:sz w:val="20"/>
                <w:szCs w:val="20"/>
              </w:rPr>
            </w:pPr>
            <w:sdt>
              <w:sdtPr>
                <w:rPr>
                  <w:rFonts w:ascii="Calibri" w:hAnsi="Calibri"/>
                  <w:sz w:val="20"/>
                  <w:szCs w:val="20"/>
                </w:rPr>
                <w:id w:val="1787225674"/>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558444453"/>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78700994"/>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190F0EFD" w14:textId="77777777" w:rsidR="0018408B" w:rsidRPr="00BE5C34" w:rsidRDefault="0018408B" w:rsidP="0018408B">
            <w:pPr>
              <w:rPr>
                <w:rFonts w:ascii="Calibri" w:hAnsi="Calibri"/>
                <w:sz w:val="20"/>
                <w:szCs w:val="20"/>
              </w:rPr>
            </w:pPr>
          </w:p>
        </w:tc>
      </w:tr>
      <w:tr w:rsidR="0018408B" w:rsidRPr="00BE5C34" w14:paraId="6CD890FA" w14:textId="77777777" w:rsidTr="00E2491E">
        <w:trPr>
          <w:trHeight w:val="278"/>
        </w:trPr>
        <w:tc>
          <w:tcPr>
            <w:tcW w:w="5273" w:type="dxa"/>
          </w:tcPr>
          <w:p w14:paraId="3FCEA247" w14:textId="77777777" w:rsidR="0018408B" w:rsidRPr="00BE5C34" w:rsidRDefault="0018408B" w:rsidP="00231848">
            <w:pPr>
              <w:pStyle w:val="ListParagraph"/>
              <w:numPr>
                <w:ilvl w:val="0"/>
                <w:numId w:val="15"/>
              </w:numPr>
              <w:rPr>
                <w:rFonts w:ascii="Calibri" w:hAnsi="Calibri"/>
                <w:sz w:val="20"/>
                <w:szCs w:val="20"/>
              </w:rPr>
            </w:pPr>
            <w:r w:rsidRPr="00BE5C34">
              <w:rPr>
                <w:rFonts w:ascii="Calibri" w:hAnsi="Calibri"/>
                <w:sz w:val="20"/>
                <w:szCs w:val="20"/>
              </w:rPr>
              <w:t>If containers are stored on an impe</w:t>
            </w:r>
            <w:r w:rsidR="002110D7" w:rsidRPr="00BE5C34">
              <w:rPr>
                <w:rFonts w:ascii="Calibri" w:hAnsi="Calibri"/>
                <w:sz w:val="20"/>
                <w:szCs w:val="20"/>
              </w:rPr>
              <w:t xml:space="preserve">rvious surface, </w:t>
            </w:r>
            <w:r w:rsidR="00231848" w:rsidRPr="00BE5C34">
              <w:rPr>
                <w:rFonts w:ascii="Calibri" w:hAnsi="Calibri"/>
                <w:sz w:val="20"/>
                <w:szCs w:val="20"/>
              </w:rPr>
              <w:t>are they under cover or is there a secondary containment (e.g., berms)</w:t>
            </w:r>
            <w:r w:rsidRPr="00BE5C34">
              <w:rPr>
                <w:rFonts w:ascii="Calibri" w:hAnsi="Calibri"/>
                <w:sz w:val="20"/>
                <w:szCs w:val="20"/>
              </w:rPr>
              <w:t>?</w:t>
            </w:r>
          </w:p>
        </w:tc>
        <w:tc>
          <w:tcPr>
            <w:tcW w:w="1297" w:type="dxa"/>
          </w:tcPr>
          <w:p w14:paraId="75345D2C" w14:textId="35DE3C80" w:rsidR="0018408B" w:rsidRPr="00BE5C34" w:rsidRDefault="00CE54DF" w:rsidP="0018408B">
            <w:pPr>
              <w:rPr>
                <w:rFonts w:ascii="Calibri" w:hAnsi="Calibri"/>
                <w:sz w:val="20"/>
                <w:szCs w:val="20"/>
              </w:rPr>
            </w:pPr>
            <w:sdt>
              <w:sdtPr>
                <w:rPr>
                  <w:rFonts w:ascii="Calibri" w:hAnsi="Calibri"/>
                  <w:sz w:val="20"/>
                  <w:szCs w:val="20"/>
                </w:rPr>
                <w:id w:val="-67046855"/>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348484890"/>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331372749"/>
                <w14:checkbox>
                  <w14:checked w14:val="0"/>
                  <w14:checkedState w14:val="2612" w14:font="MS Gothic"/>
                  <w14:uncheckedState w14:val="2610" w14:font="MS Gothic"/>
                </w14:checkbox>
              </w:sdtPr>
              <w:sdtEndPr/>
              <w:sdtContent>
                <w:r w:rsidR="00F03FB9">
                  <w:rPr>
                    <w:rFonts w:ascii="MS Gothic" w:eastAsia="MS Gothic" w:hAnsi="MS Gothic" w:hint="eastAsia"/>
                    <w:sz w:val="20"/>
                    <w:szCs w:val="20"/>
                  </w:rPr>
                  <w:t>☐</w:t>
                </w:r>
              </w:sdtContent>
            </w:sdt>
          </w:p>
        </w:tc>
        <w:tc>
          <w:tcPr>
            <w:tcW w:w="4140" w:type="dxa"/>
          </w:tcPr>
          <w:p w14:paraId="74E769F3" w14:textId="77777777" w:rsidR="0018408B" w:rsidRPr="00BE5C34" w:rsidRDefault="0018408B" w:rsidP="0018408B">
            <w:pPr>
              <w:rPr>
                <w:rFonts w:ascii="Calibri" w:hAnsi="Calibri"/>
                <w:sz w:val="20"/>
                <w:szCs w:val="20"/>
              </w:rPr>
            </w:pPr>
          </w:p>
        </w:tc>
      </w:tr>
      <w:tr w:rsidR="00F03FB9" w:rsidRPr="00BE5C34" w14:paraId="77642829" w14:textId="77777777" w:rsidTr="00E2491E">
        <w:trPr>
          <w:trHeight w:val="278"/>
        </w:trPr>
        <w:tc>
          <w:tcPr>
            <w:tcW w:w="5273" w:type="dxa"/>
          </w:tcPr>
          <w:p w14:paraId="4E05FB71" w14:textId="5865B304" w:rsidR="00F03FB9" w:rsidRPr="00BE5C34" w:rsidRDefault="00F03FB9" w:rsidP="00231848">
            <w:pPr>
              <w:pStyle w:val="ListParagraph"/>
              <w:numPr>
                <w:ilvl w:val="0"/>
                <w:numId w:val="15"/>
              </w:numPr>
              <w:rPr>
                <w:rFonts w:ascii="Calibri" w:hAnsi="Calibri"/>
                <w:sz w:val="20"/>
                <w:szCs w:val="20"/>
              </w:rPr>
            </w:pPr>
            <w:r>
              <w:rPr>
                <w:rFonts w:ascii="Calibri" w:hAnsi="Calibri"/>
                <w:sz w:val="20"/>
                <w:szCs w:val="20"/>
              </w:rPr>
              <w:t>Are containers with dispensers stored properly (e.g., indoors)?</w:t>
            </w:r>
          </w:p>
        </w:tc>
        <w:tc>
          <w:tcPr>
            <w:tcW w:w="1297" w:type="dxa"/>
          </w:tcPr>
          <w:p w14:paraId="568BEC0D" w14:textId="6C5BF4FD" w:rsidR="00F03FB9" w:rsidRDefault="00CE54DF" w:rsidP="0018408B">
            <w:pPr>
              <w:rPr>
                <w:rFonts w:ascii="Calibri" w:hAnsi="Calibri"/>
                <w:sz w:val="20"/>
                <w:szCs w:val="20"/>
              </w:rPr>
            </w:pPr>
            <w:sdt>
              <w:sdtPr>
                <w:rPr>
                  <w:rFonts w:ascii="Calibri" w:hAnsi="Calibri"/>
                  <w:sz w:val="20"/>
                  <w:szCs w:val="20"/>
                </w:rPr>
                <w:id w:val="-1112976741"/>
                <w14:checkbox>
                  <w14:checked w14:val="0"/>
                  <w14:checkedState w14:val="2612" w14:font="MS Gothic"/>
                  <w14:uncheckedState w14:val="2610" w14:font="MS Gothic"/>
                </w14:checkbox>
              </w:sdtPr>
              <w:sdtEndPr/>
              <w:sdtContent>
                <w:r w:rsidR="00F03FB9" w:rsidRPr="00BE5C34">
                  <w:rPr>
                    <w:rFonts w:ascii="Segoe UI Symbol" w:eastAsia="MS Gothic" w:hAnsi="Segoe UI Symbol" w:cs="Segoe UI Symbol"/>
                    <w:sz w:val="20"/>
                    <w:szCs w:val="20"/>
                  </w:rPr>
                  <w:t>☐</w:t>
                </w:r>
              </w:sdtContent>
            </w:sdt>
            <w:r w:rsidR="00F03FB9" w:rsidRPr="00BE5C34">
              <w:rPr>
                <w:rFonts w:ascii="Calibri" w:hAnsi="Calibri"/>
                <w:sz w:val="20"/>
                <w:szCs w:val="20"/>
              </w:rPr>
              <w:t xml:space="preserve">     </w:t>
            </w:r>
            <w:sdt>
              <w:sdtPr>
                <w:rPr>
                  <w:rFonts w:ascii="Calibri" w:hAnsi="Calibri"/>
                  <w:sz w:val="20"/>
                  <w:szCs w:val="20"/>
                </w:rPr>
                <w:id w:val="1237361052"/>
                <w14:checkbox>
                  <w14:checked w14:val="0"/>
                  <w14:checkedState w14:val="2612" w14:font="MS Gothic"/>
                  <w14:uncheckedState w14:val="2610" w14:font="MS Gothic"/>
                </w14:checkbox>
              </w:sdtPr>
              <w:sdtEndPr/>
              <w:sdtContent>
                <w:r w:rsidR="00F03FB9" w:rsidRPr="00BE5C34">
                  <w:rPr>
                    <w:rFonts w:ascii="Segoe UI Symbol" w:eastAsia="MS Gothic" w:hAnsi="Segoe UI Symbol" w:cs="Segoe UI Symbol"/>
                    <w:sz w:val="20"/>
                    <w:szCs w:val="20"/>
                  </w:rPr>
                  <w:t>☐</w:t>
                </w:r>
              </w:sdtContent>
            </w:sdt>
            <w:r w:rsidR="00F03FB9" w:rsidRPr="00BE5C34">
              <w:rPr>
                <w:rFonts w:ascii="Calibri" w:hAnsi="Calibri"/>
                <w:sz w:val="20"/>
                <w:szCs w:val="20"/>
              </w:rPr>
              <w:t xml:space="preserve">     </w:t>
            </w:r>
            <w:sdt>
              <w:sdtPr>
                <w:rPr>
                  <w:rFonts w:ascii="Calibri" w:hAnsi="Calibri"/>
                  <w:sz w:val="20"/>
                  <w:szCs w:val="20"/>
                </w:rPr>
                <w:id w:val="987058453"/>
                <w14:checkbox>
                  <w14:checked w14:val="0"/>
                  <w14:checkedState w14:val="2612" w14:font="MS Gothic"/>
                  <w14:uncheckedState w14:val="2610" w14:font="MS Gothic"/>
                </w14:checkbox>
              </w:sdtPr>
              <w:sdtEndPr/>
              <w:sdtContent>
                <w:r w:rsidR="00F03FB9">
                  <w:rPr>
                    <w:rFonts w:ascii="MS Gothic" w:eastAsia="MS Gothic" w:hAnsi="MS Gothic" w:hint="eastAsia"/>
                    <w:sz w:val="20"/>
                    <w:szCs w:val="20"/>
                  </w:rPr>
                  <w:t>☐</w:t>
                </w:r>
              </w:sdtContent>
            </w:sdt>
          </w:p>
        </w:tc>
        <w:tc>
          <w:tcPr>
            <w:tcW w:w="4140" w:type="dxa"/>
          </w:tcPr>
          <w:p w14:paraId="50EB8BEF" w14:textId="77777777" w:rsidR="00F03FB9" w:rsidRPr="00BE5C34" w:rsidRDefault="00F03FB9" w:rsidP="0018408B">
            <w:pPr>
              <w:rPr>
                <w:rFonts w:ascii="Calibri" w:hAnsi="Calibri"/>
                <w:sz w:val="20"/>
                <w:szCs w:val="20"/>
              </w:rPr>
            </w:pPr>
          </w:p>
        </w:tc>
      </w:tr>
      <w:tr w:rsidR="0018408B" w:rsidRPr="00BE5C34" w14:paraId="49DF7C97" w14:textId="77777777" w:rsidTr="00E2491E">
        <w:trPr>
          <w:trHeight w:val="278"/>
        </w:trPr>
        <w:tc>
          <w:tcPr>
            <w:tcW w:w="5273" w:type="dxa"/>
          </w:tcPr>
          <w:p w14:paraId="4B3EB0D8" w14:textId="77777777" w:rsidR="0018408B" w:rsidRPr="00BE5C34" w:rsidRDefault="0018408B" w:rsidP="008B0A3A">
            <w:pPr>
              <w:pStyle w:val="ListParagraph"/>
              <w:numPr>
                <w:ilvl w:val="0"/>
                <w:numId w:val="15"/>
              </w:numPr>
              <w:rPr>
                <w:rFonts w:ascii="Calibri" w:hAnsi="Calibri"/>
                <w:sz w:val="20"/>
                <w:szCs w:val="20"/>
              </w:rPr>
            </w:pPr>
            <w:r w:rsidRPr="00BE5C34">
              <w:rPr>
                <w:rFonts w:ascii="Calibri" w:hAnsi="Calibri"/>
                <w:sz w:val="20"/>
                <w:szCs w:val="20"/>
              </w:rPr>
              <w:t xml:space="preserve">Are the containers empty and clean? </w:t>
            </w:r>
          </w:p>
        </w:tc>
        <w:tc>
          <w:tcPr>
            <w:tcW w:w="1297" w:type="dxa"/>
          </w:tcPr>
          <w:p w14:paraId="3F132935" w14:textId="77777777" w:rsidR="0018408B" w:rsidRPr="00BE5C34" w:rsidRDefault="00CE54DF" w:rsidP="0018408B">
            <w:pPr>
              <w:rPr>
                <w:rFonts w:ascii="Calibri" w:hAnsi="Calibri"/>
                <w:sz w:val="20"/>
                <w:szCs w:val="20"/>
              </w:rPr>
            </w:pPr>
            <w:sdt>
              <w:sdtPr>
                <w:rPr>
                  <w:rFonts w:ascii="Calibri" w:hAnsi="Calibri"/>
                  <w:sz w:val="20"/>
                  <w:szCs w:val="20"/>
                </w:rPr>
                <w:id w:val="-1025250841"/>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127158191"/>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61101906"/>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5D20AED1" w14:textId="77777777" w:rsidR="0018408B" w:rsidRPr="00BE5C34" w:rsidRDefault="0018408B" w:rsidP="0018408B">
            <w:pPr>
              <w:rPr>
                <w:rFonts w:ascii="Calibri" w:hAnsi="Calibri"/>
                <w:sz w:val="20"/>
                <w:szCs w:val="20"/>
              </w:rPr>
            </w:pPr>
          </w:p>
        </w:tc>
      </w:tr>
      <w:tr w:rsidR="0018408B" w:rsidRPr="00BE5C34" w14:paraId="0F7629D1" w14:textId="77777777" w:rsidTr="00E2491E">
        <w:trPr>
          <w:trHeight w:val="278"/>
        </w:trPr>
        <w:tc>
          <w:tcPr>
            <w:tcW w:w="5273" w:type="dxa"/>
          </w:tcPr>
          <w:p w14:paraId="1DBB7F94" w14:textId="77777777" w:rsidR="0018408B" w:rsidRPr="00BE5C34" w:rsidRDefault="0018408B" w:rsidP="0018408B">
            <w:pPr>
              <w:pStyle w:val="ListParagraph"/>
              <w:numPr>
                <w:ilvl w:val="0"/>
                <w:numId w:val="15"/>
              </w:numPr>
              <w:rPr>
                <w:rFonts w:ascii="Calibri" w:hAnsi="Calibri"/>
                <w:sz w:val="20"/>
                <w:szCs w:val="20"/>
              </w:rPr>
            </w:pPr>
            <w:r w:rsidRPr="00BE5C34">
              <w:rPr>
                <w:rFonts w:ascii="Calibri" w:hAnsi="Calibri"/>
                <w:sz w:val="20"/>
                <w:szCs w:val="20"/>
              </w:rPr>
              <w:t>Are the containers in good condition and not leaking?</w:t>
            </w:r>
          </w:p>
        </w:tc>
        <w:tc>
          <w:tcPr>
            <w:tcW w:w="1297" w:type="dxa"/>
          </w:tcPr>
          <w:p w14:paraId="3D1A189F" w14:textId="77777777" w:rsidR="0018408B" w:rsidRPr="00BE5C34" w:rsidRDefault="00CE54DF" w:rsidP="0018408B">
            <w:pPr>
              <w:rPr>
                <w:rFonts w:ascii="Calibri" w:hAnsi="Calibri"/>
                <w:sz w:val="20"/>
                <w:szCs w:val="20"/>
              </w:rPr>
            </w:pPr>
            <w:sdt>
              <w:sdtPr>
                <w:rPr>
                  <w:rFonts w:ascii="Calibri" w:hAnsi="Calibri"/>
                  <w:sz w:val="20"/>
                  <w:szCs w:val="20"/>
                </w:rPr>
                <w:id w:val="1841893413"/>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579659799"/>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871192613"/>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2D2F6D05" w14:textId="77777777" w:rsidR="0018408B" w:rsidRPr="00BE5C34" w:rsidRDefault="0018408B" w:rsidP="0018408B">
            <w:pPr>
              <w:rPr>
                <w:rFonts w:ascii="Calibri" w:hAnsi="Calibri"/>
                <w:sz w:val="20"/>
                <w:szCs w:val="20"/>
              </w:rPr>
            </w:pPr>
          </w:p>
        </w:tc>
      </w:tr>
      <w:tr w:rsidR="0018408B" w:rsidRPr="00BE5C34" w14:paraId="2911FC77" w14:textId="77777777" w:rsidTr="00E2491E">
        <w:trPr>
          <w:trHeight w:val="278"/>
        </w:trPr>
        <w:tc>
          <w:tcPr>
            <w:tcW w:w="5273" w:type="dxa"/>
            <w:shd w:val="clear" w:color="auto" w:fill="DEEAF6" w:themeFill="accent1" w:themeFillTint="33"/>
          </w:tcPr>
          <w:p w14:paraId="432EF7F7" w14:textId="77777777" w:rsidR="0018408B" w:rsidRPr="00BE5C34" w:rsidRDefault="0018408B" w:rsidP="00302A34">
            <w:pPr>
              <w:rPr>
                <w:rFonts w:ascii="Calibri" w:hAnsi="Calibri"/>
                <w:sz w:val="20"/>
                <w:szCs w:val="20"/>
              </w:rPr>
            </w:pPr>
            <w:r w:rsidRPr="00BE5C34">
              <w:rPr>
                <w:rFonts w:ascii="Calibri" w:hAnsi="Calibri"/>
                <w:b/>
                <w:sz w:val="20"/>
                <w:szCs w:val="20"/>
              </w:rPr>
              <w:t>Vehicles and Equipment Stored Outside</w:t>
            </w:r>
          </w:p>
        </w:tc>
        <w:tc>
          <w:tcPr>
            <w:tcW w:w="1297" w:type="dxa"/>
            <w:shd w:val="clear" w:color="auto" w:fill="DEEAF6" w:themeFill="accent1" w:themeFillTint="33"/>
            <w:vAlign w:val="bottom"/>
          </w:tcPr>
          <w:p w14:paraId="7BEB8BAE" w14:textId="77777777" w:rsidR="0018408B" w:rsidRPr="00BE5C34" w:rsidRDefault="0018408B" w:rsidP="0018408B">
            <w:pPr>
              <w:rPr>
                <w:rFonts w:ascii="Calibri" w:hAnsi="Calibri"/>
                <w:sz w:val="20"/>
                <w:szCs w:val="20"/>
              </w:rPr>
            </w:pPr>
            <w:r w:rsidRPr="00BE5C34">
              <w:rPr>
                <w:rFonts w:ascii="Calibri" w:hAnsi="Calibri"/>
                <w:b/>
                <w:sz w:val="20"/>
                <w:szCs w:val="20"/>
              </w:rPr>
              <w:t>Yes  No   NA</w:t>
            </w:r>
          </w:p>
        </w:tc>
        <w:tc>
          <w:tcPr>
            <w:tcW w:w="4140" w:type="dxa"/>
            <w:shd w:val="clear" w:color="auto" w:fill="DEEAF6" w:themeFill="accent1" w:themeFillTint="33"/>
            <w:vAlign w:val="bottom"/>
          </w:tcPr>
          <w:p w14:paraId="165A80F5" w14:textId="77777777" w:rsidR="0018408B" w:rsidRPr="00BE5C34" w:rsidRDefault="0018408B" w:rsidP="0018408B">
            <w:pPr>
              <w:rPr>
                <w:rFonts w:ascii="Calibri" w:hAnsi="Calibri"/>
                <w:sz w:val="20"/>
                <w:szCs w:val="20"/>
              </w:rPr>
            </w:pPr>
            <w:r w:rsidRPr="00BE5C34">
              <w:rPr>
                <w:rFonts w:ascii="Calibri" w:hAnsi="Calibri"/>
                <w:b/>
                <w:sz w:val="20"/>
                <w:szCs w:val="20"/>
              </w:rPr>
              <w:t>Comments</w:t>
            </w:r>
          </w:p>
        </w:tc>
      </w:tr>
      <w:tr w:rsidR="0018408B" w:rsidRPr="00BE5C34" w14:paraId="28F622AD" w14:textId="77777777" w:rsidTr="00E2491E">
        <w:trPr>
          <w:trHeight w:val="278"/>
        </w:trPr>
        <w:tc>
          <w:tcPr>
            <w:tcW w:w="5273" w:type="dxa"/>
          </w:tcPr>
          <w:p w14:paraId="320F2352" w14:textId="77777777" w:rsidR="0018408B" w:rsidRPr="00BE5C34" w:rsidRDefault="00876C18" w:rsidP="0018408B">
            <w:pPr>
              <w:pStyle w:val="ListParagraph"/>
              <w:numPr>
                <w:ilvl w:val="0"/>
                <w:numId w:val="15"/>
              </w:numPr>
              <w:rPr>
                <w:rFonts w:ascii="Calibri" w:hAnsi="Calibri"/>
                <w:sz w:val="20"/>
                <w:szCs w:val="20"/>
              </w:rPr>
            </w:pPr>
            <w:r w:rsidRPr="00BE5C34">
              <w:rPr>
                <w:rFonts w:ascii="Calibri" w:hAnsi="Calibri"/>
                <w:sz w:val="20"/>
                <w:szCs w:val="20"/>
              </w:rPr>
              <w:t>Are vehicles and equipment stored outdoors?</w:t>
            </w:r>
          </w:p>
        </w:tc>
        <w:tc>
          <w:tcPr>
            <w:tcW w:w="1297" w:type="dxa"/>
          </w:tcPr>
          <w:p w14:paraId="09CABC36" w14:textId="77777777" w:rsidR="0018408B" w:rsidRPr="00BE5C34" w:rsidRDefault="00CE54DF" w:rsidP="0018408B">
            <w:pPr>
              <w:rPr>
                <w:rFonts w:ascii="Calibri" w:hAnsi="Calibri"/>
                <w:sz w:val="20"/>
                <w:szCs w:val="20"/>
              </w:rPr>
            </w:pPr>
            <w:sdt>
              <w:sdtPr>
                <w:rPr>
                  <w:rFonts w:ascii="Calibri" w:hAnsi="Calibri"/>
                  <w:sz w:val="20"/>
                  <w:szCs w:val="20"/>
                </w:rPr>
                <w:id w:val="1732191857"/>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78867290"/>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938324062"/>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41A318AB" w14:textId="77777777" w:rsidR="0018408B" w:rsidRPr="00BE5C34" w:rsidRDefault="0018408B" w:rsidP="0018408B">
            <w:pPr>
              <w:rPr>
                <w:rFonts w:ascii="Calibri" w:hAnsi="Calibri"/>
                <w:sz w:val="20"/>
                <w:szCs w:val="20"/>
              </w:rPr>
            </w:pPr>
          </w:p>
        </w:tc>
      </w:tr>
      <w:tr w:rsidR="0018408B" w:rsidRPr="00BE5C34" w14:paraId="21017343" w14:textId="77777777" w:rsidTr="00E2491E">
        <w:trPr>
          <w:trHeight w:val="278"/>
        </w:trPr>
        <w:tc>
          <w:tcPr>
            <w:tcW w:w="5273" w:type="dxa"/>
          </w:tcPr>
          <w:p w14:paraId="059D166D" w14:textId="77777777" w:rsidR="0018408B" w:rsidRPr="00BE5C34" w:rsidRDefault="00876C18" w:rsidP="0018408B">
            <w:pPr>
              <w:pStyle w:val="ListParagraph"/>
              <w:numPr>
                <w:ilvl w:val="0"/>
                <w:numId w:val="15"/>
              </w:numPr>
              <w:rPr>
                <w:rFonts w:ascii="Calibri" w:hAnsi="Calibri"/>
                <w:sz w:val="20"/>
                <w:szCs w:val="20"/>
              </w:rPr>
            </w:pPr>
            <w:r w:rsidRPr="00BE5C34">
              <w:rPr>
                <w:rFonts w:ascii="Calibri" w:hAnsi="Calibri"/>
                <w:sz w:val="20"/>
                <w:szCs w:val="20"/>
              </w:rPr>
              <w:t>Are they stored under cover?</w:t>
            </w:r>
          </w:p>
        </w:tc>
        <w:tc>
          <w:tcPr>
            <w:tcW w:w="1297" w:type="dxa"/>
          </w:tcPr>
          <w:p w14:paraId="76720353" w14:textId="77777777" w:rsidR="0018408B" w:rsidRPr="00BE5C34" w:rsidRDefault="00CE54DF" w:rsidP="0018408B">
            <w:pPr>
              <w:rPr>
                <w:rFonts w:ascii="Calibri" w:hAnsi="Calibri"/>
                <w:sz w:val="20"/>
                <w:szCs w:val="20"/>
              </w:rPr>
            </w:pPr>
            <w:sdt>
              <w:sdtPr>
                <w:rPr>
                  <w:rFonts w:ascii="Calibri" w:hAnsi="Calibri"/>
                  <w:sz w:val="20"/>
                  <w:szCs w:val="20"/>
                </w:rPr>
                <w:id w:val="-698933154"/>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06427250"/>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59381376"/>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0EF67C0B" w14:textId="77777777" w:rsidR="0018408B" w:rsidRPr="00BE5C34" w:rsidRDefault="0018408B" w:rsidP="0018408B">
            <w:pPr>
              <w:rPr>
                <w:rFonts w:ascii="Calibri" w:hAnsi="Calibri"/>
                <w:sz w:val="20"/>
                <w:szCs w:val="20"/>
              </w:rPr>
            </w:pPr>
          </w:p>
        </w:tc>
      </w:tr>
      <w:tr w:rsidR="0018408B" w:rsidRPr="00BE5C34" w14:paraId="2986A161" w14:textId="77777777" w:rsidTr="00E2491E">
        <w:trPr>
          <w:trHeight w:val="278"/>
        </w:trPr>
        <w:tc>
          <w:tcPr>
            <w:tcW w:w="5273" w:type="dxa"/>
          </w:tcPr>
          <w:p w14:paraId="4FAF8CD5" w14:textId="77777777" w:rsidR="0018408B" w:rsidRPr="00BE5C34" w:rsidRDefault="00876C18" w:rsidP="0018408B">
            <w:pPr>
              <w:pStyle w:val="ListParagraph"/>
              <w:numPr>
                <w:ilvl w:val="0"/>
                <w:numId w:val="15"/>
              </w:numPr>
              <w:rPr>
                <w:rFonts w:ascii="Calibri" w:hAnsi="Calibri"/>
                <w:sz w:val="20"/>
                <w:szCs w:val="20"/>
              </w:rPr>
            </w:pPr>
            <w:r w:rsidRPr="00BE5C34">
              <w:rPr>
                <w:rFonts w:ascii="Calibri" w:hAnsi="Calibri"/>
                <w:sz w:val="20"/>
                <w:szCs w:val="20"/>
              </w:rPr>
              <w:t>Are they stored on a paved/impervious surface?</w:t>
            </w:r>
          </w:p>
        </w:tc>
        <w:tc>
          <w:tcPr>
            <w:tcW w:w="1297" w:type="dxa"/>
          </w:tcPr>
          <w:p w14:paraId="1CBAA9C3" w14:textId="77777777" w:rsidR="0018408B" w:rsidRPr="00BE5C34" w:rsidRDefault="00CE54DF" w:rsidP="0018408B">
            <w:pPr>
              <w:rPr>
                <w:rFonts w:ascii="Calibri" w:hAnsi="Calibri"/>
                <w:sz w:val="20"/>
                <w:szCs w:val="20"/>
              </w:rPr>
            </w:pPr>
            <w:sdt>
              <w:sdtPr>
                <w:rPr>
                  <w:rFonts w:ascii="Calibri" w:hAnsi="Calibri"/>
                  <w:sz w:val="20"/>
                  <w:szCs w:val="20"/>
                </w:rPr>
                <w:id w:val="1374895699"/>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473557650"/>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664146246"/>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400F6446" w14:textId="77777777" w:rsidR="0018408B" w:rsidRPr="00BE5C34" w:rsidRDefault="0018408B" w:rsidP="0018408B">
            <w:pPr>
              <w:rPr>
                <w:rFonts w:ascii="Calibri" w:hAnsi="Calibri"/>
                <w:sz w:val="20"/>
                <w:szCs w:val="20"/>
              </w:rPr>
            </w:pPr>
          </w:p>
        </w:tc>
      </w:tr>
      <w:tr w:rsidR="0018408B" w:rsidRPr="00BE5C34" w14:paraId="4E5FD852" w14:textId="77777777" w:rsidTr="00E2491E">
        <w:trPr>
          <w:trHeight w:val="278"/>
        </w:trPr>
        <w:tc>
          <w:tcPr>
            <w:tcW w:w="5273" w:type="dxa"/>
          </w:tcPr>
          <w:p w14:paraId="2CE9D8D0" w14:textId="77777777" w:rsidR="0018408B" w:rsidRPr="00BE5C34" w:rsidRDefault="00876C18" w:rsidP="008B0A3A">
            <w:pPr>
              <w:pStyle w:val="ListParagraph"/>
              <w:numPr>
                <w:ilvl w:val="0"/>
                <w:numId w:val="15"/>
              </w:numPr>
              <w:rPr>
                <w:rFonts w:ascii="Calibri" w:hAnsi="Calibri"/>
                <w:sz w:val="20"/>
                <w:szCs w:val="20"/>
              </w:rPr>
            </w:pPr>
            <w:r w:rsidRPr="00BE5C34">
              <w:rPr>
                <w:rFonts w:ascii="Calibri" w:hAnsi="Calibri"/>
                <w:sz w:val="20"/>
                <w:szCs w:val="20"/>
              </w:rPr>
              <w:t>Are there any signs of leaking from vehicles or equipment?</w:t>
            </w:r>
          </w:p>
        </w:tc>
        <w:tc>
          <w:tcPr>
            <w:tcW w:w="1297" w:type="dxa"/>
          </w:tcPr>
          <w:p w14:paraId="222F5D7C" w14:textId="77777777" w:rsidR="0018408B" w:rsidRPr="00BE5C34" w:rsidRDefault="00CE54DF" w:rsidP="0018408B">
            <w:pPr>
              <w:rPr>
                <w:rFonts w:ascii="Calibri" w:hAnsi="Calibri"/>
                <w:sz w:val="20"/>
                <w:szCs w:val="20"/>
              </w:rPr>
            </w:pPr>
            <w:sdt>
              <w:sdtPr>
                <w:rPr>
                  <w:rFonts w:ascii="Calibri" w:hAnsi="Calibri"/>
                  <w:sz w:val="20"/>
                  <w:szCs w:val="20"/>
                </w:rPr>
                <w:id w:val="1412439267"/>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2077043677"/>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252889833"/>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0E222130" w14:textId="77777777" w:rsidR="0018408B" w:rsidRPr="00BE5C34" w:rsidRDefault="0018408B" w:rsidP="0018408B">
            <w:pPr>
              <w:rPr>
                <w:rFonts w:ascii="Calibri" w:hAnsi="Calibri"/>
                <w:sz w:val="20"/>
                <w:szCs w:val="20"/>
              </w:rPr>
            </w:pPr>
          </w:p>
        </w:tc>
      </w:tr>
      <w:tr w:rsidR="0018408B" w:rsidRPr="00BE5C34" w14:paraId="02553582" w14:textId="77777777" w:rsidTr="00E2491E">
        <w:trPr>
          <w:trHeight w:val="278"/>
        </w:trPr>
        <w:tc>
          <w:tcPr>
            <w:tcW w:w="5273" w:type="dxa"/>
          </w:tcPr>
          <w:p w14:paraId="4DFAB03C" w14:textId="77777777" w:rsidR="0018408B" w:rsidRPr="00BE5C34" w:rsidRDefault="00876C18" w:rsidP="0018408B">
            <w:pPr>
              <w:pStyle w:val="ListParagraph"/>
              <w:numPr>
                <w:ilvl w:val="0"/>
                <w:numId w:val="15"/>
              </w:numPr>
              <w:rPr>
                <w:rFonts w:ascii="Calibri" w:hAnsi="Calibri"/>
                <w:sz w:val="20"/>
                <w:szCs w:val="20"/>
              </w:rPr>
            </w:pPr>
            <w:r w:rsidRPr="00BE5C34">
              <w:rPr>
                <w:rFonts w:ascii="Calibri" w:hAnsi="Calibri"/>
                <w:sz w:val="20"/>
                <w:szCs w:val="20"/>
              </w:rPr>
              <w:t>Are drip pans placed under leaking vehicles and equipment?</w:t>
            </w:r>
          </w:p>
        </w:tc>
        <w:tc>
          <w:tcPr>
            <w:tcW w:w="1297" w:type="dxa"/>
          </w:tcPr>
          <w:p w14:paraId="2547BD99" w14:textId="77777777" w:rsidR="0018408B" w:rsidRPr="00BE5C34" w:rsidRDefault="00CE54DF" w:rsidP="0018408B">
            <w:pPr>
              <w:rPr>
                <w:rFonts w:ascii="Calibri" w:hAnsi="Calibri"/>
                <w:sz w:val="20"/>
                <w:szCs w:val="20"/>
              </w:rPr>
            </w:pPr>
            <w:sdt>
              <w:sdtPr>
                <w:rPr>
                  <w:rFonts w:ascii="Calibri" w:hAnsi="Calibri"/>
                  <w:sz w:val="20"/>
                  <w:szCs w:val="20"/>
                </w:rPr>
                <w:id w:val="-1058783650"/>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381742640"/>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r w:rsidR="0018408B" w:rsidRPr="00BE5C34">
              <w:rPr>
                <w:rFonts w:ascii="Calibri" w:hAnsi="Calibri"/>
                <w:sz w:val="20"/>
                <w:szCs w:val="20"/>
              </w:rPr>
              <w:t xml:space="preserve">     </w:t>
            </w:r>
            <w:sdt>
              <w:sdtPr>
                <w:rPr>
                  <w:rFonts w:ascii="Calibri" w:hAnsi="Calibri"/>
                  <w:sz w:val="20"/>
                  <w:szCs w:val="20"/>
                </w:rPr>
                <w:id w:val="1990511782"/>
                <w14:checkbox>
                  <w14:checked w14:val="0"/>
                  <w14:checkedState w14:val="2612" w14:font="MS Gothic"/>
                  <w14:uncheckedState w14:val="2610" w14:font="MS Gothic"/>
                </w14:checkbox>
              </w:sdtPr>
              <w:sdtEndPr/>
              <w:sdtContent>
                <w:r w:rsidR="0018408B" w:rsidRPr="00BE5C34">
                  <w:rPr>
                    <w:rFonts w:ascii="Segoe UI Symbol" w:eastAsia="MS Gothic" w:hAnsi="Segoe UI Symbol" w:cs="Segoe UI Symbol"/>
                    <w:sz w:val="20"/>
                    <w:szCs w:val="20"/>
                  </w:rPr>
                  <w:t>☐</w:t>
                </w:r>
              </w:sdtContent>
            </w:sdt>
          </w:p>
        </w:tc>
        <w:tc>
          <w:tcPr>
            <w:tcW w:w="4140" w:type="dxa"/>
          </w:tcPr>
          <w:p w14:paraId="4C415B37" w14:textId="77777777" w:rsidR="0018408B" w:rsidRPr="00BE5C34" w:rsidRDefault="0018408B" w:rsidP="0018408B">
            <w:pPr>
              <w:rPr>
                <w:rFonts w:ascii="Calibri" w:hAnsi="Calibri"/>
                <w:sz w:val="20"/>
                <w:szCs w:val="20"/>
              </w:rPr>
            </w:pPr>
          </w:p>
        </w:tc>
      </w:tr>
      <w:tr w:rsidR="0018408B" w:rsidRPr="00BE5C34" w14:paraId="45AE8C72" w14:textId="77777777" w:rsidTr="00644D66">
        <w:trPr>
          <w:trHeight w:val="2087"/>
        </w:trPr>
        <w:tc>
          <w:tcPr>
            <w:tcW w:w="10710" w:type="dxa"/>
            <w:gridSpan w:val="3"/>
          </w:tcPr>
          <w:p w14:paraId="19F27E9E" w14:textId="77777777" w:rsidR="0018408B" w:rsidRPr="00BE5C34" w:rsidRDefault="0018408B" w:rsidP="0018408B">
            <w:pPr>
              <w:rPr>
                <w:rFonts w:ascii="Calibri" w:hAnsi="Calibri"/>
                <w:b/>
                <w:sz w:val="20"/>
                <w:szCs w:val="20"/>
              </w:rPr>
            </w:pPr>
            <w:r w:rsidRPr="00BE5C34">
              <w:rPr>
                <w:rFonts w:ascii="Calibri" w:hAnsi="Calibri"/>
                <w:b/>
                <w:sz w:val="20"/>
                <w:szCs w:val="20"/>
              </w:rPr>
              <w:t>Additional Notes/Corrective Action Needed:</w:t>
            </w:r>
          </w:p>
          <w:p w14:paraId="06F02455" w14:textId="77777777" w:rsidR="0018408B" w:rsidRPr="00BE5C34" w:rsidRDefault="0018408B" w:rsidP="0018408B">
            <w:pPr>
              <w:rPr>
                <w:rFonts w:ascii="Calibri" w:hAnsi="Calibri"/>
              </w:rPr>
            </w:pPr>
            <w:r w:rsidRPr="00BE5C34">
              <w:rPr>
                <w:rFonts w:ascii="Calibri" w:hAnsi="Calibri"/>
              </w:rPr>
              <w:t>_______________________________________________________________________________________________</w:t>
            </w:r>
            <w:r w:rsidRPr="00BE5C34">
              <w:rPr>
                <w:rFonts w:ascii="Calibri" w:hAnsi="Calibri"/>
              </w:rPr>
              <w:br/>
              <w:t>_______________________________________________________________________________________________</w:t>
            </w:r>
            <w:r w:rsidRPr="00BE5C34">
              <w:rPr>
                <w:rFonts w:ascii="Calibri" w:hAnsi="Calibri"/>
              </w:rPr>
              <w:br/>
              <w:t>_______________________________________________________________________________________________</w:t>
            </w:r>
            <w:r w:rsidRPr="00BE5C34">
              <w:rPr>
                <w:rFonts w:ascii="Calibri" w:hAnsi="Calibri"/>
              </w:rPr>
              <w:br/>
              <w:t>_______________________________________________________________________________________________</w:t>
            </w:r>
            <w:r w:rsidRPr="00BE5C34">
              <w:rPr>
                <w:rFonts w:ascii="Calibri" w:hAnsi="Calibri"/>
              </w:rPr>
              <w:br/>
              <w:t>_______________________________________________________________________________________________</w:t>
            </w:r>
            <w:r w:rsidRPr="00BE5C34">
              <w:rPr>
                <w:rFonts w:ascii="Calibri" w:hAnsi="Calibri"/>
              </w:rPr>
              <w:br/>
              <w:t>________________________________________________________________</w:t>
            </w:r>
            <w:r w:rsidR="00045ADA" w:rsidRPr="00BE5C34">
              <w:rPr>
                <w:rFonts w:ascii="Calibri" w:hAnsi="Calibri"/>
              </w:rPr>
              <w:t>_______________________________</w:t>
            </w:r>
          </w:p>
        </w:tc>
      </w:tr>
      <w:tr w:rsidR="009729C4" w:rsidRPr="00BE5C34" w14:paraId="702B5383" w14:textId="77777777" w:rsidTr="00FD3D4D">
        <w:trPr>
          <w:trHeight w:val="440"/>
        </w:trPr>
        <w:tc>
          <w:tcPr>
            <w:tcW w:w="10710" w:type="dxa"/>
            <w:gridSpan w:val="3"/>
          </w:tcPr>
          <w:p w14:paraId="544EDAC3" w14:textId="77777777" w:rsidR="009729C4" w:rsidRPr="00BE5C34" w:rsidRDefault="009729C4" w:rsidP="009729C4">
            <w:pPr>
              <w:rPr>
                <w:b/>
                <w:sz w:val="20"/>
                <w:szCs w:val="20"/>
              </w:rPr>
            </w:pPr>
            <w:r w:rsidRPr="00BE5C34">
              <w:rPr>
                <w:b/>
                <w:sz w:val="20"/>
                <w:szCs w:val="20"/>
              </w:rPr>
              <w:lastRenderedPageBreak/>
              <w:t xml:space="preserve">Expected Completion Date for Actions: </w:t>
            </w:r>
          </w:p>
        </w:tc>
      </w:tr>
      <w:tr w:rsidR="009729C4" w:rsidRPr="00BE5C34" w14:paraId="47C9D5D8" w14:textId="77777777" w:rsidTr="00FD3D4D">
        <w:trPr>
          <w:trHeight w:val="440"/>
        </w:trPr>
        <w:tc>
          <w:tcPr>
            <w:tcW w:w="10710" w:type="dxa"/>
            <w:gridSpan w:val="3"/>
          </w:tcPr>
          <w:p w14:paraId="492FBF47" w14:textId="77777777" w:rsidR="009729C4" w:rsidRPr="00BE5C34" w:rsidRDefault="009729C4" w:rsidP="009729C4">
            <w:pPr>
              <w:rPr>
                <w:b/>
                <w:sz w:val="20"/>
                <w:szCs w:val="20"/>
              </w:rPr>
            </w:pPr>
            <w:r w:rsidRPr="00BE5C34">
              <w:rPr>
                <w:b/>
                <w:sz w:val="20"/>
                <w:szCs w:val="20"/>
              </w:rPr>
              <w:t xml:space="preserve">Person Responsible for Corrective Actions:  </w:t>
            </w:r>
            <w:r w:rsidRPr="00BE5C34">
              <w:rPr>
                <w:b/>
                <w:sz w:val="20"/>
                <w:szCs w:val="20"/>
              </w:rPr>
              <w:br/>
              <w:t xml:space="preserve">Name: </w:t>
            </w:r>
            <w:r w:rsidRPr="00D272BB">
              <w:rPr>
                <w:sz w:val="20"/>
                <w:szCs w:val="20"/>
              </w:rPr>
              <w:t>________________________________________________</w:t>
            </w:r>
            <w:r w:rsidRPr="00BE5C34">
              <w:rPr>
                <w:b/>
                <w:sz w:val="20"/>
                <w:szCs w:val="20"/>
              </w:rPr>
              <w:t xml:space="preserve"> Title: </w:t>
            </w:r>
            <w:r w:rsidRPr="00D272BB">
              <w:rPr>
                <w:sz w:val="20"/>
                <w:szCs w:val="20"/>
              </w:rPr>
              <w:t>_____________________________________________</w:t>
            </w:r>
            <w:r w:rsidRPr="00BE5C34">
              <w:rPr>
                <w:b/>
                <w:sz w:val="20"/>
                <w:szCs w:val="20"/>
              </w:rPr>
              <w:br/>
              <w:t>Signature:</w:t>
            </w:r>
            <w:r w:rsidRPr="00D272BB">
              <w:rPr>
                <w:sz w:val="20"/>
                <w:szCs w:val="20"/>
              </w:rPr>
              <w:t>________________________________________________________________________________________________</w:t>
            </w:r>
            <w:r w:rsidRPr="00BE5C34">
              <w:rPr>
                <w:b/>
                <w:sz w:val="20"/>
                <w:szCs w:val="20"/>
              </w:rPr>
              <w:br/>
            </w:r>
          </w:p>
        </w:tc>
      </w:tr>
      <w:tr w:rsidR="009729C4" w:rsidRPr="00BE5C34" w14:paraId="796FF5CF" w14:textId="77777777" w:rsidTr="00FD3D4D">
        <w:trPr>
          <w:trHeight w:val="440"/>
        </w:trPr>
        <w:tc>
          <w:tcPr>
            <w:tcW w:w="10710" w:type="dxa"/>
            <w:gridSpan w:val="3"/>
          </w:tcPr>
          <w:p w14:paraId="251D8B26" w14:textId="77777777" w:rsidR="009729C4" w:rsidRPr="00BE5C34" w:rsidRDefault="009729C4" w:rsidP="009729C4">
            <w:pPr>
              <w:rPr>
                <w:b/>
                <w:sz w:val="20"/>
                <w:szCs w:val="20"/>
              </w:rPr>
            </w:pPr>
            <w:r w:rsidRPr="00BE5C34">
              <w:rPr>
                <w:b/>
                <w:sz w:val="20"/>
                <w:szCs w:val="20"/>
              </w:rPr>
              <w:t>Signature of Inspector:</w:t>
            </w:r>
          </w:p>
        </w:tc>
      </w:tr>
    </w:tbl>
    <w:p w14:paraId="57361191" w14:textId="77777777" w:rsidR="00E503BB" w:rsidRPr="00BE5C34" w:rsidRDefault="00E503BB">
      <w:pPr>
        <w:rPr>
          <w:rFonts w:asciiTheme="majorHAnsi" w:eastAsiaTheme="majorEastAsia" w:hAnsiTheme="majorHAnsi" w:cstheme="majorBidi"/>
          <w:b/>
          <w:color w:val="1F4D78" w:themeColor="accent1" w:themeShade="7F"/>
          <w:sz w:val="24"/>
          <w:szCs w:val="24"/>
        </w:rPr>
      </w:pPr>
      <w:r w:rsidRPr="00BE5C34">
        <w:rPr>
          <w:b/>
        </w:rPr>
        <w:br w:type="page"/>
      </w:r>
    </w:p>
    <w:p w14:paraId="504CBBD2" w14:textId="77777777" w:rsidR="00E66F6C" w:rsidRPr="00BE5C34" w:rsidRDefault="005268F2" w:rsidP="00D82ECE">
      <w:pPr>
        <w:pStyle w:val="Heading3"/>
        <w:rPr>
          <w:b/>
        </w:rPr>
      </w:pPr>
      <w:r w:rsidRPr="00BE5C34">
        <w:rPr>
          <w:b/>
        </w:rPr>
        <w:lastRenderedPageBreak/>
        <w:t xml:space="preserve">Fuel and </w:t>
      </w:r>
      <w:r w:rsidR="005B4F8F" w:rsidRPr="00BE5C34">
        <w:rPr>
          <w:b/>
        </w:rPr>
        <w:t>Fleet Maintenance</w:t>
      </w:r>
      <w:r w:rsidR="00EA4E08" w:rsidRPr="00BE5C34">
        <w:rPr>
          <w:b/>
        </w:rPr>
        <w:tab/>
      </w:r>
      <w:r w:rsidR="00EA4E08" w:rsidRPr="00BE5C34">
        <w:rPr>
          <w:b/>
        </w:rPr>
        <w:tab/>
      </w:r>
    </w:p>
    <w:tbl>
      <w:tblPr>
        <w:tblStyle w:val="TableGrid"/>
        <w:tblW w:w="10710" w:type="dxa"/>
        <w:tblInd w:w="-635" w:type="dxa"/>
        <w:tblLook w:val="04A0" w:firstRow="1" w:lastRow="0" w:firstColumn="1" w:lastColumn="0" w:noHBand="0" w:noVBand="1"/>
      </w:tblPr>
      <w:tblGrid>
        <w:gridCol w:w="5273"/>
        <w:gridCol w:w="1297"/>
        <w:gridCol w:w="4140"/>
      </w:tblGrid>
      <w:tr w:rsidR="00E66F6C" w:rsidRPr="00BE5C34" w14:paraId="6B9A776B" w14:textId="77777777" w:rsidTr="00A10149">
        <w:trPr>
          <w:trHeight w:val="305"/>
        </w:trPr>
        <w:tc>
          <w:tcPr>
            <w:tcW w:w="5273" w:type="dxa"/>
            <w:shd w:val="clear" w:color="auto" w:fill="DEEAF6" w:themeFill="accent1" w:themeFillTint="33"/>
          </w:tcPr>
          <w:p w14:paraId="2ACE4075" w14:textId="77777777" w:rsidR="00E66F6C" w:rsidRPr="00BE5C34" w:rsidRDefault="00E66F6C" w:rsidP="00147D07">
            <w:pPr>
              <w:tabs>
                <w:tab w:val="left" w:pos="4215"/>
              </w:tabs>
              <w:rPr>
                <w:b/>
                <w:sz w:val="20"/>
                <w:szCs w:val="20"/>
              </w:rPr>
            </w:pPr>
            <w:r w:rsidRPr="00BE5C34">
              <w:rPr>
                <w:b/>
                <w:sz w:val="20"/>
                <w:szCs w:val="20"/>
                <w:shd w:val="clear" w:color="auto" w:fill="DEEAF6" w:themeFill="accent1" w:themeFillTint="33"/>
              </w:rPr>
              <w:t>Fuel Facility</w:t>
            </w:r>
          </w:p>
        </w:tc>
        <w:tc>
          <w:tcPr>
            <w:tcW w:w="1297" w:type="dxa"/>
            <w:shd w:val="clear" w:color="auto" w:fill="DEEAF6" w:themeFill="accent1" w:themeFillTint="33"/>
            <w:vAlign w:val="bottom"/>
          </w:tcPr>
          <w:p w14:paraId="458B81D3" w14:textId="77777777" w:rsidR="00E66F6C" w:rsidRPr="00BE5C34" w:rsidRDefault="00E66F6C" w:rsidP="00147D07">
            <w:pPr>
              <w:rPr>
                <w:b/>
                <w:sz w:val="20"/>
                <w:szCs w:val="20"/>
              </w:rPr>
            </w:pPr>
            <w:r w:rsidRPr="00BE5C34">
              <w:rPr>
                <w:b/>
                <w:sz w:val="20"/>
                <w:szCs w:val="20"/>
              </w:rPr>
              <w:t>Yes  No   NA</w:t>
            </w:r>
          </w:p>
        </w:tc>
        <w:tc>
          <w:tcPr>
            <w:tcW w:w="4140" w:type="dxa"/>
            <w:shd w:val="clear" w:color="auto" w:fill="DEEAF6" w:themeFill="accent1" w:themeFillTint="33"/>
            <w:vAlign w:val="bottom"/>
          </w:tcPr>
          <w:p w14:paraId="140053C5" w14:textId="77777777" w:rsidR="00E66F6C" w:rsidRPr="00BE5C34" w:rsidRDefault="00E66F6C" w:rsidP="00147D07">
            <w:pPr>
              <w:rPr>
                <w:b/>
                <w:sz w:val="20"/>
                <w:szCs w:val="20"/>
              </w:rPr>
            </w:pPr>
            <w:r w:rsidRPr="00BE5C34">
              <w:rPr>
                <w:b/>
                <w:sz w:val="20"/>
                <w:szCs w:val="20"/>
              </w:rPr>
              <w:t>Comments</w:t>
            </w:r>
          </w:p>
        </w:tc>
      </w:tr>
      <w:tr w:rsidR="00E66F6C" w:rsidRPr="00BE5C34" w14:paraId="15747397" w14:textId="77777777" w:rsidTr="00CE46F1">
        <w:trPr>
          <w:trHeight w:val="260"/>
        </w:trPr>
        <w:tc>
          <w:tcPr>
            <w:tcW w:w="5273" w:type="dxa"/>
          </w:tcPr>
          <w:p w14:paraId="1FE42F52" w14:textId="77777777" w:rsidR="00E66F6C" w:rsidRPr="00BE5C34" w:rsidRDefault="00E66F6C" w:rsidP="0018408B">
            <w:pPr>
              <w:pStyle w:val="ListParagraph"/>
              <w:numPr>
                <w:ilvl w:val="0"/>
                <w:numId w:val="21"/>
              </w:numPr>
              <w:rPr>
                <w:sz w:val="20"/>
                <w:szCs w:val="20"/>
              </w:rPr>
            </w:pPr>
            <w:r w:rsidRPr="00BE5C34">
              <w:rPr>
                <w:sz w:val="20"/>
                <w:szCs w:val="20"/>
              </w:rPr>
              <w:t>Is the fuel facility paved?</w:t>
            </w:r>
          </w:p>
        </w:tc>
        <w:tc>
          <w:tcPr>
            <w:tcW w:w="1297" w:type="dxa"/>
          </w:tcPr>
          <w:p w14:paraId="0FF8228D" w14:textId="77777777" w:rsidR="00E66F6C" w:rsidRPr="00BE5C34" w:rsidRDefault="00CE54DF" w:rsidP="00E66F6C">
            <w:pPr>
              <w:rPr>
                <w:sz w:val="20"/>
                <w:szCs w:val="20"/>
              </w:rPr>
            </w:pPr>
            <w:sdt>
              <w:sdtPr>
                <w:rPr>
                  <w:sz w:val="20"/>
                  <w:szCs w:val="20"/>
                </w:rPr>
                <w:id w:val="92597374"/>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212007029"/>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448517303"/>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p>
        </w:tc>
        <w:tc>
          <w:tcPr>
            <w:tcW w:w="4140" w:type="dxa"/>
          </w:tcPr>
          <w:p w14:paraId="3D5232D2" w14:textId="77777777" w:rsidR="00E66F6C" w:rsidRPr="00BE5C34" w:rsidRDefault="00E66F6C" w:rsidP="00E66F6C">
            <w:pPr>
              <w:rPr>
                <w:sz w:val="20"/>
                <w:szCs w:val="20"/>
              </w:rPr>
            </w:pPr>
          </w:p>
        </w:tc>
      </w:tr>
      <w:tr w:rsidR="00E66F6C" w:rsidRPr="00BE5C34" w14:paraId="3B5F0493" w14:textId="77777777" w:rsidTr="00CE46F1">
        <w:trPr>
          <w:trHeight w:val="260"/>
        </w:trPr>
        <w:tc>
          <w:tcPr>
            <w:tcW w:w="5273" w:type="dxa"/>
          </w:tcPr>
          <w:p w14:paraId="2F831E68" w14:textId="77777777" w:rsidR="00E66F6C" w:rsidRPr="00BE5C34" w:rsidRDefault="00E66F6C" w:rsidP="0018408B">
            <w:pPr>
              <w:pStyle w:val="ListParagraph"/>
              <w:numPr>
                <w:ilvl w:val="0"/>
                <w:numId w:val="21"/>
              </w:numPr>
              <w:rPr>
                <w:sz w:val="20"/>
                <w:szCs w:val="20"/>
              </w:rPr>
            </w:pPr>
            <w:r w:rsidRPr="00BE5C34">
              <w:rPr>
                <w:sz w:val="20"/>
                <w:szCs w:val="20"/>
              </w:rPr>
              <w:t>Is the fuel facility under cover?</w:t>
            </w:r>
          </w:p>
        </w:tc>
        <w:tc>
          <w:tcPr>
            <w:tcW w:w="1297" w:type="dxa"/>
          </w:tcPr>
          <w:p w14:paraId="5432383F" w14:textId="77777777" w:rsidR="00E66F6C" w:rsidRPr="00BE5C34" w:rsidRDefault="00CE54DF" w:rsidP="00E66F6C">
            <w:pPr>
              <w:rPr>
                <w:sz w:val="20"/>
                <w:szCs w:val="20"/>
              </w:rPr>
            </w:pPr>
            <w:sdt>
              <w:sdtPr>
                <w:rPr>
                  <w:sz w:val="20"/>
                  <w:szCs w:val="20"/>
                </w:rPr>
                <w:id w:val="-613209900"/>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1414471417"/>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997468136"/>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p>
        </w:tc>
        <w:tc>
          <w:tcPr>
            <w:tcW w:w="4140" w:type="dxa"/>
          </w:tcPr>
          <w:p w14:paraId="25A4B922" w14:textId="77777777" w:rsidR="00E66F6C" w:rsidRPr="00BE5C34" w:rsidRDefault="00E66F6C" w:rsidP="00E66F6C">
            <w:pPr>
              <w:rPr>
                <w:sz w:val="20"/>
                <w:szCs w:val="20"/>
              </w:rPr>
            </w:pPr>
          </w:p>
        </w:tc>
      </w:tr>
      <w:tr w:rsidR="00E66F6C" w:rsidRPr="00BE5C34" w14:paraId="0223583B" w14:textId="77777777" w:rsidTr="00FD3D4D">
        <w:trPr>
          <w:trHeight w:val="287"/>
        </w:trPr>
        <w:tc>
          <w:tcPr>
            <w:tcW w:w="5273" w:type="dxa"/>
          </w:tcPr>
          <w:p w14:paraId="473F5039" w14:textId="77777777" w:rsidR="00E66F6C" w:rsidRPr="00BE5C34" w:rsidRDefault="00E66F6C" w:rsidP="0018408B">
            <w:pPr>
              <w:pStyle w:val="ListParagraph"/>
              <w:numPr>
                <w:ilvl w:val="0"/>
                <w:numId w:val="21"/>
              </w:numPr>
              <w:rPr>
                <w:sz w:val="20"/>
                <w:szCs w:val="20"/>
              </w:rPr>
            </w:pPr>
            <w:r w:rsidRPr="00BE5C34">
              <w:rPr>
                <w:sz w:val="20"/>
                <w:szCs w:val="20"/>
              </w:rPr>
              <w:t>Are fuel dispensers locked?</w:t>
            </w:r>
          </w:p>
        </w:tc>
        <w:tc>
          <w:tcPr>
            <w:tcW w:w="1297" w:type="dxa"/>
          </w:tcPr>
          <w:p w14:paraId="62F565DC" w14:textId="77777777" w:rsidR="00E66F6C" w:rsidRPr="00BE5C34" w:rsidRDefault="00CE54DF" w:rsidP="00E66F6C">
            <w:pPr>
              <w:rPr>
                <w:sz w:val="20"/>
                <w:szCs w:val="20"/>
              </w:rPr>
            </w:pPr>
            <w:sdt>
              <w:sdtPr>
                <w:rPr>
                  <w:sz w:val="20"/>
                  <w:szCs w:val="20"/>
                </w:rPr>
                <w:id w:val="1298030165"/>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1100758678"/>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1181084571"/>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p>
        </w:tc>
        <w:tc>
          <w:tcPr>
            <w:tcW w:w="4140" w:type="dxa"/>
          </w:tcPr>
          <w:p w14:paraId="7B5189E0" w14:textId="77777777" w:rsidR="00E66F6C" w:rsidRPr="00BE5C34" w:rsidRDefault="00E66F6C" w:rsidP="00E66F6C">
            <w:pPr>
              <w:rPr>
                <w:sz w:val="20"/>
                <w:szCs w:val="20"/>
              </w:rPr>
            </w:pPr>
          </w:p>
        </w:tc>
      </w:tr>
      <w:tr w:rsidR="00E66F6C" w:rsidRPr="00BE5C34" w14:paraId="2C14D425" w14:textId="77777777" w:rsidTr="00FD3D4D">
        <w:trPr>
          <w:trHeight w:val="188"/>
        </w:trPr>
        <w:tc>
          <w:tcPr>
            <w:tcW w:w="5273" w:type="dxa"/>
          </w:tcPr>
          <w:p w14:paraId="20FC7AAB" w14:textId="77777777" w:rsidR="00E66F6C" w:rsidRPr="00BE5C34" w:rsidRDefault="00E66F6C" w:rsidP="0018408B">
            <w:pPr>
              <w:pStyle w:val="ListParagraph"/>
              <w:numPr>
                <w:ilvl w:val="0"/>
                <w:numId w:val="21"/>
              </w:numPr>
              <w:rPr>
                <w:sz w:val="20"/>
                <w:szCs w:val="20"/>
              </w:rPr>
            </w:pPr>
            <w:r w:rsidRPr="00BE5C34">
              <w:rPr>
                <w:sz w:val="20"/>
                <w:szCs w:val="20"/>
              </w:rPr>
              <w:t>Is an emergency shutoff switch present?</w:t>
            </w:r>
          </w:p>
        </w:tc>
        <w:tc>
          <w:tcPr>
            <w:tcW w:w="1297" w:type="dxa"/>
          </w:tcPr>
          <w:p w14:paraId="10FAC48C" w14:textId="77777777" w:rsidR="00E66F6C" w:rsidRPr="00BE5C34" w:rsidRDefault="00CE54DF" w:rsidP="00E66F6C">
            <w:pPr>
              <w:rPr>
                <w:sz w:val="20"/>
                <w:szCs w:val="20"/>
              </w:rPr>
            </w:pPr>
            <w:sdt>
              <w:sdtPr>
                <w:rPr>
                  <w:sz w:val="20"/>
                  <w:szCs w:val="20"/>
                </w:rPr>
                <w:id w:val="-63334701"/>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2049564322"/>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1327565732"/>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p>
        </w:tc>
        <w:tc>
          <w:tcPr>
            <w:tcW w:w="4140" w:type="dxa"/>
          </w:tcPr>
          <w:p w14:paraId="7F52F1D7" w14:textId="77777777" w:rsidR="00E66F6C" w:rsidRPr="00BE5C34" w:rsidRDefault="00E66F6C" w:rsidP="00E66F6C">
            <w:pPr>
              <w:rPr>
                <w:sz w:val="20"/>
                <w:szCs w:val="20"/>
              </w:rPr>
            </w:pPr>
          </w:p>
        </w:tc>
      </w:tr>
      <w:tr w:rsidR="00E66F6C" w:rsidRPr="00BE5C34" w14:paraId="55BF1075" w14:textId="77777777" w:rsidTr="00A10149">
        <w:trPr>
          <w:trHeight w:val="278"/>
        </w:trPr>
        <w:tc>
          <w:tcPr>
            <w:tcW w:w="5273" w:type="dxa"/>
          </w:tcPr>
          <w:p w14:paraId="361B5FD7" w14:textId="77777777" w:rsidR="00E66F6C" w:rsidRPr="00BE5C34" w:rsidRDefault="00E66F6C" w:rsidP="0018408B">
            <w:pPr>
              <w:pStyle w:val="ListParagraph"/>
              <w:numPr>
                <w:ilvl w:val="0"/>
                <w:numId w:val="21"/>
              </w:numPr>
              <w:rPr>
                <w:sz w:val="20"/>
                <w:szCs w:val="20"/>
              </w:rPr>
            </w:pPr>
            <w:r w:rsidRPr="00BE5C34">
              <w:rPr>
                <w:sz w:val="20"/>
                <w:szCs w:val="20"/>
              </w:rPr>
              <w:t>Are written spill cleanup procedures posted and a spill kit readily available?</w:t>
            </w:r>
          </w:p>
        </w:tc>
        <w:tc>
          <w:tcPr>
            <w:tcW w:w="1297" w:type="dxa"/>
          </w:tcPr>
          <w:p w14:paraId="5338911F" w14:textId="77777777" w:rsidR="00E66F6C" w:rsidRPr="00BE5C34" w:rsidRDefault="00CE54DF" w:rsidP="00E66F6C">
            <w:pPr>
              <w:rPr>
                <w:sz w:val="20"/>
                <w:szCs w:val="20"/>
              </w:rPr>
            </w:pPr>
            <w:sdt>
              <w:sdtPr>
                <w:rPr>
                  <w:sz w:val="20"/>
                  <w:szCs w:val="20"/>
                </w:rPr>
                <w:id w:val="-760217144"/>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1655748806"/>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1077277723"/>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p>
        </w:tc>
        <w:tc>
          <w:tcPr>
            <w:tcW w:w="4140" w:type="dxa"/>
          </w:tcPr>
          <w:p w14:paraId="3C24402F" w14:textId="77777777" w:rsidR="00E66F6C" w:rsidRPr="00BE5C34" w:rsidRDefault="00E66F6C" w:rsidP="00E66F6C">
            <w:pPr>
              <w:rPr>
                <w:sz w:val="20"/>
                <w:szCs w:val="20"/>
              </w:rPr>
            </w:pPr>
          </w:p>
        </w:tc>
      </w:tr>
      <w:tr w:rsidR="00E66F6C" w:rsidRPr="00BE5C34" w14:paraId="79F5EBFF" w14:textId="77777777" w:rsidTr="00A10149">
        <w:trPr>
          <w:trHeight w:val="278"/>
        </w:trPr>
        <w:tc>
          <w:tcPr>
            <w:tcW w:w="5273" w:type="dxa"/>
          </w:tcPr>
          <w:p w14:paraId="1DE739FD" w14:textId="77777777" w:rsidR="00E66F6C" w:rsidRPr="00BE5C34" w:rsidRDefault="00E66F6C" w:rsidP="0018408B">
            <w:pPr>
              <w:pStyle w:val="ListParagraph"/>
              <w:numPr>
                <w:ilvl w:val="0"/>
                <w:numId w:val="21"/>
              </w:numPr>
              <w:rPr>
                <w:sz w:val="20"/>
                <w:szCs w:val="20"/>
              </w:rPr>
            </w:pPr>
            <w:r w:rsidRPr="00BE5C34">
              <w:rPr>
                <w:sz w:val="20"/>
                <w:szCs w:val="20"/>
              </w:rPr>
              <w:t>Is there signage prohibiting “topping off”?</w:t>
            </w:r>
          </w:p>
        </w:tc>
        <w:tc>
          <w:tcPr>
            <w:tcW w:w="1297" w:type="dxa"/>
          </w:tcPr>
          <w:p w14:paraId="4AA85E73" w14:textId="77777777" w:rsidR="00E66F6C" w:rsidRPr="00BE5C34" w:rsidRDefault="00CE54DF" w:rsidP="00E66F6C">
            <w:pPr>
              <w:rPr>
                <w:sz w:val="20"/>
                <w:szCs w:val="20"/>
              </w:rPr>
            </w:pPr>
            <w:sdt>
              <w:sdtPr>
                <w:rPr>
                  <w:sz w:val="20"/>
                  <w:szCs w:val="20"/>
                </w:rPr>
                <w:id w:val="1309747943"/>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521053764"/>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235017561"/>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p>
        </w:tc>
        <w:tc>
          <w:tcPr>
            <w:tcW w:w="4140" w:type="dxa"/>
          </w:tcPr>
          <w:p w14:paraId="383C3CD1" w14:textId="77777777" w:rsidR="00E66F6C" w:rsidRPr="00BE5C34" w:rsidRDefault="00E66F6C" w:rsidP="00E66F6C">
            <w:pPr>
              <w:rPr>
                <w:sz w:val="20"/>
                <w:szCs w:val="20"/>
              </w:rPr>
            </w:pPr>
          </w:p>
        </w:tc>
      </w:tr>
      <w:tr w:rsidR="00E66F6C" w:rsidRPr="00BE5C34" w14:paraId="40F5C6AC" w14:textId="77777777" w:rsidTr="00A10149">
        <w:trPr>
          <w:trHeight w:val="278"/>
        </w:trPr>
        <w:tc>
          <w:tcPr>
            <w:tcW w:w="5273" w:type="dxa"/>
          </w:tcPr>
          <w:p w14:paraId="6A6BA02D" w14:textId="77777777" w:rsidR="00E66F6C" w:rsidRPr="00BE5C34" w:rsidRDefault="00E66F6C" w:rsidP="0018408B">
            <w:pPr>
              <w:pStyle w:val="ListParagraph"/>
              <w:numPr>
                <w:ilvl w:val="0"/>
                <w:numId w:val="21"/>
              </w:numPr>
              <w:rPr>
                <w:sz w:val="20"/>
                <w:szCs w:val="20"/>
              </w:rPr>
            </w:pPr>
            <w:r w:rsidRPr="00BE5C34">
              <w:rPr>
                <w:sz w:val="20"/>
                <w:szCs w:val="20"/>
              </w:rPr>
              <w:t>Is a spill containment device and/or spill kit readily available?</w:t>
            </w:r>
          </w:p>
        </w:tc>
        <w:tc>
          <w:tcPr>
            <w:tcW w:w="1297" w:type="dxa"/>
          </w:tcPr>
          <w:p w14:paraId="3DECD901" w14:textId="77777777" w:rsidR="00E66F6C" w:rsidRPr="00BE5C34" w:rsidRDefault="00CE54DF" w:rsidP="00E66F6C">
            <w:pPr>
              <w:rPr>
                <w:sz w:val="20"/>
                <w:szCs w:val="20"/>
              </w:rPr>
            </w:pPr>
            <w:sdt>
              <w:sdtPr>
                <w:rPr>
                  <w:sz w:val="20"/>
                  <w:szCs w:val="20"/>
                </w:rPr>
                <w:id w:val="930394956"/>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890967142"/>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430206098"/>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p>
        </w:tc>
        <w:tc>
          <w:tcPr>
            <w:tcW w:w="4140" w:type="dxa"/>
          </w:tcPr>
          <w:p w14:paraId="424DE277" w14:textId="77777777" w:rsidR="00E66F6C" w:rsidRPr="00BE5C34" w:rsidRDefault="00E66F6C" w:rsidP="00E66F6C">
            <w:pPr>
              <w:rPr>
                <w:sz w:val="20"/>
                <w:szCs w:val="20"/>
              </w:rPr>
            </w:pPr>
          </w:p>
        </w:tc>
      </w:tr>
      <w:tr w:rsidR="00E66F6C" w:rsidRPr="00BE5C34" w14:paraId="1408C897" w14:textId="77777777" w:rsidTr="00A10149">
        <w:trPr>
          <w:trHeight w:val="278"/>
        </w:trPr>
        <w:tc>
          <w:tcPr>
            <w:tcW w:w="5273" w:type="dxa"/>
          </w:tcPr>
          <w:p w14:paraId="2FD38D5A" w14:textId="77777777" w:rsidR="00E66F6C" w:rsidRPr="00BE5C34" w:rsidRDefault="00E66F6C" w:rsidP="0018408B">
            <w:pPr>
              <w:pStyle w:val="ListParagraph"/>
              <w:numPr>
                <w:ilvl w:val="0"/>
                <w:numId w:val="21"/>
              </w:numPr>
              <w:rPr>
                <w:sz w:val="20"/>
                <w:szCs w:val="20"/>
              </w:rPr>
            </w:pPr>
            <w:r w:rsidRPr="00BE5C34">
              <w:rPr>
                <w:sz w:val="20"/>
                <w:szCs w:val="20"/>
              </w:rPr>
              <w:t>Is there evidence of leaked vehicle fluids on the ground?</w:t>
            </w:r>
          </w:p>
        </w:tc>
        <w:tc>
          <w:tcPr>
            <w:tcW w:w="1297" w:type="dxa"/>
          </w:tcPr>
          <w:p w14:paraId="61E27981" w14:textId="77777777" w:rsidR="00E66F6C" w:rsidRPr="00BE5C34" w:rsidRDefault="00CE54DF" w:rsidP="00E66F6C">
            <w:pPr>
              <w:rPr>
                <w:sz w:val="20"/>
                <w:szCs w:val="20"/>
              </w:rPr>
            </w:pPr>
            <w:sdt>
              <w:sdtPr>
                <w:rPr>
                  <w:sz w:val="20"/>
                  <w:szCs w:val="20"/>
                </w:rPr>
                <w:id w:val="-478614235"/>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161520455"/>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1711143306"/>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p>
        </w:tc>
        <w:tc>
          <w:tcPr>
            <w:tcW w:w="4140" w:type="dxa"/>
          </w:tcPr>
          <w:p w14:paraId="485C3277" w14:textId="77777777" w:rsidR="00E66F6C" w:rsidRPr="00BE5C34" w:rsidRDefault="00E66F6C" w:rsidP="00E66F6C">
            <w:pPr>
              <w:rPr>
                <w:sz w:val="20"/>
                <w:szCs w:val="20"/>
              </w:rPr>
            </w:pPr>
          </w:p>
        </w:tc>
      </w:tr>
      <w:tr w:rsidR="00E66F6C" w:rsidRPr="00BE5C34" w14:paraId="33EAAF37" w14:textId="77777777" w:rsidTr="00A10149">
        <w:trPr>
          <w:trHeight w:val="278"/>
        </w:trPr>
        <w:tc>
          <w:tcPr>
            <w:tcW w:w="5273" w:type="dxa"/>
          </w:tcPr>
          <w:p w14:paraId="3003F5AA" w14:textId="77777777" w:rsidR="00E66F6C" w:rsidRPr="00BE5C34" w:rsidRDefault="00E66F6C" w:rsidP="0018408B">
            <w:pPr>
              <w:pStyle w:val="ListParagraph"/>
              <w:numPr>
                <w:ilvl w:val="0"/>
                <w:numId w:val="21"/>
              </w:numPr>
              <w:rPr>
                <w:sz w:val="20"/>
                <w:szCs w:val="20"/>
              </w:rPr>
            </w:pPr>
            <w:r w:rsidRPr="00BE5C34">
              <w:rPr>
                <w:sz w:val="20"/>
                <w:szCs w:val="20"/>
              </w:rPr>
              <w:t>Does the fuel facility have a Spill Prevention, Control, and Countermeasures (SPCC) Plan?</w:t>
            </w:r>
          </w:p>
        </w:tc>
        <w:tc>
          <w:tcPr>
            <w:tcW w:w="1297" w:type="dxa"/>
          </w:tcPr>
          <w:p w14:paraId="22F44610" w14:textId="77777777" w:rsidR="00E66F6C" w:rsidRPr="00BE5C34" w:rsidRDefault="00CE54DF" w:rsidP="00E66F6C">
            <w:pPr>
              <w:rPr>
                <w:sz w:val="20"/>
                <w:szCs w:val="20"/>
              </w:rPr>
            </w:pPr>
            <w:sdt>
              <w:sdtPr>
                <w:rPr>
                  <w:sz w:val="20"/>
                  <w:szCs w:val="20"/>
                </w:rPr>
                <w:id w:val="-667175724"/>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2052254199"/>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r w:rsidR="00E66F6C" w:rsidRPr="00BE5C34">
              <w:rPr>
                <w:sz w:val="20"/>
                <w:szCs w:val="20"/>
              </w:rPr>
              <w:t xml:space="preserve">     </w:t>
            </w:r>
            <w:sdt>
              <w:sdtPr>
                <w:rPr>
                  <w:sz w:val="20"/>
                  <w:szCs w:val="20"/>
                </w:rPr>
                <w:id w:val="287330661"/>
                <w14:checkbox>
                  <w14:checked w14:val="0"/>
                  <w14:checkedState w14:val="2612" w14:font="MS Gothic"/>
                  <w14:uncheckedState w14:val="2610" w14:font="MS Gothic"/>
                </w14:checkbox>
              </w:sdtPr>
              <w:sdtEndPr/>
              <w:sdtContent>
                <w:r w:rsidR="00E66F6C" w:rsidRPr="00BE5C34">
                  <w:rPr>
                    <w:rFonts w:ascii="Segoe UI Symbol" w:eastAsia="MS Gothic" w:hAnsi="Segoe UI Symbol" w:cs="Segoe UI Symbol"/>
                    <w:sz w:val="20"/>
                    <w:szCs w:val="20"/>
                  </w:rPr>
                  <w:t>☐</w:t>
                </w:r>
              </w:sdtContent>
            </w:sdt>
          </w:p>
        </w:tc>
        <w:tc>
          <w:tcPr>
            <w:tcW w:w="4140" w:type="dxa"/>
          </w:tcPr>
          <w:p w14:paraId="10309C59" w14:textId="77777777" w:rsidR="00E66F6C" w:rsidRPr="00BE5C34" w:rsidRDefault="00E66F6C" w:rsidP="00E66F6C">
            <w:pPr>
              <w:rPr>
                <w:sz w:val="20"/>
                <w:szCs w:val="20"/>
              </w:rPr>
            </w:pPr>
          </w:p>
        </w:tc>
      </w:tr>
      <w:tr w:rsidR="00E66F6C" w:rsidRPr="00BE5C34" w14:paraId="342EFD39" w14:textId="77777777" w:rsidTr="00A10149">
        <w:trPr>
          <w:trHeight w:val="278"/>
        </w:trPr>
        <w:tc>
          <w:tcPr>
            <w:tcW w:w="5273" w:type="dxa"/>
            <w:shd w:val="clear" w:color="auto" w:fill="DEEAF6" w:themeFill="accent1" w:themeFillTint="33"/>
          </w:tcPr>
          <w:p w14:paraId="4D50A340" w14:textId="77777777" w:rsidR="00E66F6C" w:rsidRPr="00BE5C34" w:rsidRDefault="00E66F6C" w:rsidP="0018408B">
            <w:pPr>
              <w:rPr>
                <w:sz w:val="20"/>
                <w:szCs w:val="20"/>
              </w:rPr>
            </w:pPr>
            <w:r w:rsidRPr="00BE5C34">
              <w:rPr>
                <w:b/>
                <w:sz w:val="20"/>
                <w:szCs w:val="20"/>
                <w:shd w:val="clear" w:color="auto" w:fill="DEEAF6" w:themeFill="accent1" w:themeFillTint="33"/>
              </w:rPr>
              <w:t>Vehicle Service Bays</w:t>
            </w:r>
          </w:p>
        </w:tc>
        <w:tc>
          <w:tcPr>
            <w:tcW w:w="1297" w:type="dxa"/>
            <w:shd w:val="clear" w:color="auto" w:fill="DEEAF6" w:themeFill="accent1" w:themeFillTint="33"/>
            <w:vAlign w:val="bottom"/>
          </w:tcPr>
          <w:p w14:paraId="2993B906" w14:textId="77777777" w:rsidR="00E66F6C" w:rsidRPr="00BE5C34" w:rsidRDefault="00E66F6C" w:rsidP="00E66F6C">
            <w:pPr>
              <w:rPr>
                <w:sz w:val="20"/>
                <w:szCs w:val="20"/>
              </w:rPr>
            </w:pPr>
            <w:r w:rsidRPr="00BE5C34">
              <w:rPr>
                <w:b/>
                <w:sz w:val="20"/>
                <w:szCs w:val="20"/>
              </w:rPr>
              <w:t>Yes  No   NA</w:t>
            </w:r>
          </w:p>
        </w:tc>
        <w:tc>
          <w:tcPr>
            <w:tcW w:w="4140" w:type="dxa"/>
            <w:shd w:val="clear" w:color="auto" w:fill="DEEAF6" w:themeFill="accent1" w:themeFillTint="33"/>
            <w:vAlign w:val="bottom"/>
          </w:tcPr>
          <w:p w14:paraId="232DEECD" w14:textId="77777777" w:rsidR="00E66F6C" w:rsidRPr="00BE5C34" w:rsidRDefault="00E66F6C" w:rsidP="00E66F6C">
            <w:pPr>
              <w:rPr>
                <w:sz w:val="20"/>
                <w:szCs w:val="20"/>
              </w:rPr>
            </w:pPr>
            <w:r w:rsidRPr="00BE5C34">
              <w:rPr>
                <w:b/>
                <w:sz w:val="20"/>
                <w:szCs w:val="20"/>
              </w:rPr>
              <w:t>Comments</w:t>
            </w:r>
          </w:p>
        </w:tc>
      </w:tr>
      <w:tr w:rsidR="00876C18" w:rsidRPr="00BE5C34" w14:paraId="0415C567" w14:textId="77777777" w:rsidTr="00A10149">
        <w:trPr>
          <w:trHeight w:val="278"/>
        </w:trPr>
        <w:tc>
          <w:tcPr>
            <w:tcW w:w="5273" w:type="dxa"/>
          </w:tcPr>
          <w:p w14:paraId="09B549E1" w14:textId="77777777" w:rsidR="00876C18" w:rsidRPr="00BE5C34" w:rsidRDefault="00876C18" w:rsidP="00876C18">
            <w:pPr>
              <w:pStyle w:val="ListParagraph"/>
              <w:numPr>
                <w:ilvl w:val="0"/>
                <w:numId w:val="21"/>
              </w:numPr>
              <w:rPr>
                <w:sz w:val="20"/>
                <w:szCs w:val="20"/>
              </w:rPr>
            </w:pPr>
            <w:r w:rsidRPr="00BE5C34">
              <w:rPr>
                <w:sz w:val="20"/>
                <w:szCs w:val="20"/>
              </w:rPr>
              <w:t>Are vehicles serviced indoors?</w:t>
            </w:r>
          </w:p>
        </w:tc>
        <w:tc>
          <w:tcPr>
            <w:tcW w:w="1297" w:type="dxa"/>
          </w:tcPr>
          <w:p w14:paraId="0ADFEBDF" w14:textId="77777777" w:rsidR="00876C18" w:rsidRPr="00BE5C34" w:rsidRDefault="00CE54DF" w:rsidP="00876C18">
            <w:pPr>
              <w:rPr>
                <w:sz w:val="20"/>
                <w:szCs w:val="20"/>
              </w:rPr>
            </w:pPr>
            <w:sdt>
              <w:sdtPr>
                <w:rPr>
                  <w:sz w:val="20"/>
                  <w:szCs w:val="20"/>
                </w:rPr>
                <w:id w:val="139234848"/>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378849962"/>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359634631"/>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4B688727" w14:textId="77777777" w:rsidR="00876C18" w:rsidRPr="00BE5C34" w:rsidRDefault="00876C18" w:rsidP="00876C18">
            <w:pPr>
              <w:rPr>
                <w:sz w:val="20"/>
                <w:szCs w:val="20"/>
              </w:rPr>
            </w:pPr>
          </w:p>
        </w:tc>
      </w:tr>
      <w:tr w:rsidR="00876C18" w:rsidRPr="00BE5C34" w14:paraId="6CBDA4A8" w14:textId="77777777" w:rsidTr="00A10149">
        <w:trPr>
          <w:trHeight w:val="278"/>
        </w:trPr>
        <w:tc>
          <w:tcPr>
            <w:tcW w:w="5273" w:type="dxa"/>
          </w:tcPr>
          <w:p w14:paraId="5242B8EA" w14:textId="77777777" w:rsidR="00876C18" w:rsidRPr="00BE5C34" w:rsidRDefault="00876C18" w:rsidP="00876C18">
            <w:pPr>
              <w:pStyle w:val="ListParagraph"/>
              <w:numPr>
                <w:ilvl w:val="0"/>
                <w:numId w:val="21"/>
              </w:numPr>
              <w:rPr>
                <w:sz w:val="20"/>
                <w:szCs w:val="20"/>
              </w:rPr>
            </w:pPr>
            <w:r w:rsidRPr="00BE5C34">
              <w:rPr>
                <w:sz w:val="20"/>
                <w:szCs w:val="20"/>
              </w:rPr>
              <w:t>Do spill pallets, fire cabinets, and parts cleaners appear to be used effectively?</w:t>
            </w:r>
          </w:p>
        </w:tc>
        <w:tc>
          <w:tcPr>
            <w:tcW w:w="1297" w:type="dxa"/>
          </w:tcPr>
          <w:p w14:paraId="64BCC132" w14:textId="77777777" w:rsidR="00876C18" w:rsidRPr="00BE5C34" w:rsidRDefault="00CE54DF" w:rsidP="00876C18">
            <w:pPr>
              <w:rPr>
                <w:sz w:val="20"/>
                <w:szCs w:val="20"/>
              </w:rPr>
            </w:pPr>
            <w:sdt>
              <w:sdtPr>
                <w:rPr>
                  <w:sz w:val="20"/>
                  <w:szCs w:val="20"/>
                </w:rPr>
                <w:id w:val="-1127627870"/>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976431952"/>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388294011"/>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384C935A" w14:textId="77777777" w:rsidR="00876C18" w:rsidRPr="00BE5C34" w:rsidRDefault="00876C18" w:rsidP="00876C18">
            <w:pPr>
              <w:rPr>
                <w:sz w:val="20"/>
                <w:szCs w:val="20"/>
              </w:rPr>
            </w:pPr>
          </w:p>
        </w:tc>
      </w:tr>
      <w:tr w:rsidR="00876C18" w:rsidRPr="00BE5C34" w14:paraId="5013AFD2" w14:textId="77777777" w:rsidTr="00A10149">
        <w:trPr>
          <w:trHeight w:val="278"/>
        </w:trPr>
        <w:tc>
          <w:tcPr>
            <w:tcW w:w="5273" w:type="dxa"/>
          </w:tcPr>
          <w:p w14:paraId="4262AD61" w14:textId="77777777" w:rsidR="00876C18" w:rsidRPr="00BE5C34" w:rsidRDefault="00876C18" w:rsidP="00876C18">
            <w:pPr>
              <w:pStyle w:val="ListParagraph"/>
              <w:numPr>
                <w:ilvl w:val="0"/>
                <w:numId w:val="21"/>
              </w:numPr>
              <w:rPr>
                <w:sz w:val="20"/>
                <w:szCs w:val="20"/>
              </w:rPr>
            </w:pPr>
            <w:r w:rsidRPr="00BE5C34">
              <w:rPr>
                <w:rFonts w:eastAsia="Times New Roman" w:cs="Times New Roman"/>
                <w:color w:val="000000"/>
                <w:sz w:val="20"/>
                <w:szCs w:val="20"/>
              </w:rPr>
              <w:t>Are drip pans placed under leaking vehicles?</w:t>
            </w:r>
          </w:p>
        </w:tc>
        <w:tc>
          <w:tcPr>
            <w:tcW w:w="1297" w:type="dxa"/>
          </w:tcPr>
          <w:p w14:paraId="5EA22EE3" w14:textId="77777777" w:rsidR="00876C18" w:rsidRPr="00BE5C34" w:rsidRDefault="00CE54DF" w:rsidP="00876C18">
            <w:pPr>
              <w:rPr>
                <w:sz w:val="20"/>
                <w:szCs w:val="20"/>
              </w:rPr>
            </w:pPr>
            <w:sdt>
              <w:sdtPr>
                <w:rPr>
                  <w:sz w:val="20"/>
                  <w:szCs w:val="20"/>
                </w:rPr>
                <w:id w:val="1821542379"/>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323584139"/>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181506998"/>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0EEDB3B4" w14:textId="77777777" w:rsidR="00876C18" w:rsidRPr="00BE5C34" w:rsidRDefault="00876C18" w:rsidP="00876C18">
            <w:pPr>
              <w:rPr>
                <w:sz w:val="20"/>
                <w:szCs w:val="20"/>
              </w:rPr>
            </w:pPr>
          </w:p>
        </w:tc>
      </w:tr>
      <w:tr w:rsidR="00876C18" w:rsidRPr="00BE5C34" w14:paraId="429B0B04" w14:textId="77777777" w:rsidTr="00A10149">
        <w:trPr>
          <w:trHeight w:val="278"/>
        </w:trPr>
        <w:tc>
          <w:tcPr>
            <w:tcW w:w="5273" w:type="dxa"/>
          </w:tcPr>
          <w:p w14:paraId="1E4CE44E" w14:textId="77777777" w:rsidR="00876C18" w:rsidRPr="00BE5C34" w:rsidRDefault="00876C18" w:rsidP="00876C18">
            <w:pPr>
              <w:pStyle w:val="ListParagraph"/>
              <w:numPr>
                <w:ilvl w:val="0"/>
                <w:numId w:val="21"/>
              </w:numPr>
              <w:rPr>
                <w:sz w:val="20"/>
                <w:szCs w:val="20"/>
              </w:rPr>
            </w:pPr>
            <w:r w:rsidRPr="00BE5C34">
              <w:rPr>
                <w:sz w:val="20"/>
                <w:szCs w:val="20"/>
              </w:rPr>
              <w:t>Are containers properly labeled and stored, without any signs of fluid leakage?</w:t>
            </w:r>
          </w:p>
        </w:tc>
        <w:tc>
          <w:tcPr>
            <w:tcW w:w="1297" w:type="dxa"/>
          </w:tcPr>
          <w:p w14:paraId="06DF5616" w14:textId="77777777" w:rsidR="00876C18" w:rsidRPr="00BE5C34" w:rsidRDefault="00CE54DF" w:rsidP="00876C18">
            <w:pPr>
              <w:rPr>
                <w:sz w:val="20"/>
                <w:szCs w:val="20"/>
              </w:rPr>
            </w:pPr>
            <w:sdt>
              <w:sdtPr>
                <w:rPr>
                  <w:sz w:val="20"/>
                  <w:szCs w:val="20"/>
                </w:rPr>
                <w:id w:val="1494067425"/>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284322323"/>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153136423"/>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40F643FD" w14:textId="77777777" w:rsidR="00876C18" w:rsidRPr="00BE5C34" w:rsidRDefault="00876C18" w:rsidP="00876C18">
            <w:pPr>
              <w:rPr>
                <w:sz w:val="20"/>
                <w:szCs w:val="20"/>
              </w:rPr>
            </w:pPr>
          </w:p>
        </w:tc>
      </w:tr>
      <w:tr w:rsidR="00876C18" w:rsidRPr="00BE5C34" w14:paraId="30C7B9F6" w14:textId="77777777" w:rsidTr="00A10149">
        <w:trPr>
          <w:trHeight w:val="278"/>
        </w:trPr>
        <w:tc>
          <w:tcPr>
            <w:tcW w:w="5273" w:type="dxa"/>
          </w:tcPr>
          <w:p w14:paraId="51026494" w14:textId="77777777" w:rsidR="00876C18" w:rsidRPr="00BE5C34" w:rsidRDefault="00876C18" w:rsidP="00876C18">
            <w:pPr>
              <w:pStyle w:val="ListParagraph"/>
              <w:numPr>
                <w:ilvl w:val="0"/>
                <w:numId w:val="21"/>
              </w:numPr>
              <w:rPr>
                <w:sz w:val="20"/>
                <w:szCs w:val="20"/>
              </w:rPr>
            </w:pPr>
            <w:r w:rsidRPr="00BE5C34">
              <w:rPr>
                <w:sz w:val="20"/>
                <w:szCs w:val="20"/>
              </w:rPr>
              <w:t xml:space="preserve">Are written spill cleanup procedures posted and </w:t>
            </w:r>
            <w:r w:rsidR="008830DF">
              <w:rPr>
                <w:sz w:val="20"/>
                <w:szCs w:val="20"/>
              </w:rPr>
              <w:t xml:space="preserve">is there </w:t>
            </w:r>
            <w:r w:rsidRPr="00BE5C34">
              <w:rPr>
                <w:sz w:val="20"/>
                <w:szCs w:val="20"/>
              </w:rPr>
              <w:t>a spill kit readily available?</w:t>
            </w:r>
          </w:p>
        </w:tc>
        <w:tc>
          <w:tcPr>
            <w:tcW w:w="1297" w:type="dxa"/>
          </w:tcPr>
          <w:p w14:paraId="63D97095" w14:textId="77777777" w:rsidR="00876C18" w:rsidRPr="00BE5C34" w:rsidRDefault="00CE54DF" w:rsidP="00876C18">
            <w:pPr>
              <w:rPr>
                <w:sz w:val="20"/>
                <w:szCs w:val="20"/>
              </w:rPr>
            </w:pPr>
            <w:sdt>
              <w:sdtPr>
                <w:rPr>
                  <w:sz w:val="20"/>
                  <w:szCs w:val="20"/>
                </w:rPr>
                <w:id w:val="1156193365"/>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711456198"/>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333959885"/>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27C0F6C5" w14:textId="77777777" w:rsidR="00876C18" w:rsidRPr="00BE5C34" w:rsidRDefault="00876C18" w:rsidP="00876C18">
            <w:pPr>
              <w:rPr>
                <w:sz w:val="20"/>
                <w:szCs w:val="20"/>
              </w:rPr>
            </w:pPr>
          </w:p>
        </w:tc>
      </w:tr>
      <w:tr w:rsidR="00876C18" w:rsidRPr="00BE5C34" w14:paraId="40B6F580" w14:textId="77777777" w:rsidTr="00A10149">
        <w:trPr>
          <w:trHeight w:val="278"/>
        </w:trPr>
        <w:tc>
          <w:tcPr>
            <w:tcW w:w="5273" w:type="dxa"/>
          </w:tcPr>
          <w:p w14:paraId="7935D666" w14:textId="77777777" w:rsidR="00876C18" w:rsidRPr="00BE5C34" w:rsidRDefault="00876C18" w:rsidP="00876C18">
            <w:pPr>
              <w:pStyle w:val="ListParagraph"/>
              <w:numPr>
                <w:ilvl w:val="0"/>
                <w:numId w:val="21"/>
              </w:numPr>
              <w:rPr>
                <w:sz w:val="20"/>
                <w:szCs w:val="20"/>
              </w:rPr>
            </w:pPr>
            <w:r w:rsidRPr="00BE5C34">
              <w:rPr>
                <w:sz w:val="20"/>
                <w:szCs w:val="20"/>
              </w:rPr>
              <w:t>Is there evidence of leaked vehicle fluids on the ground?</w:t>
            </w:r>
          </w:p>
        </w:tc>
        <w:tc>
          <w:tcPr>
            <w:tcW w:w="1297" w:type="dxa"/>
          </w:tcPr>
          <w:p w14:paraId="216F0490" w14:textId="77777777" w:rsidR="00876C18" w:rsidRPr="00BE5C34" w:rsidRDefault="00CE54DF" w:rsidP="00876C18">
            <w:pPr>
              <w:rPr>
                <w:sz w:val="20"/>
                <w:szCs w:val="20"/>
              </w:rPr>
            </w:pPr>
            <w:sdt>
              <w:sdtPr>
                <w:rPr>
                  <w:sz w:val="20"/>
                  <w:szCs w:val="20"/>
                </w:rPr>
                <w:id w:val="1739986686"/>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623954934"/>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816528181"/>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3B0EC561" w14:textId="77777777" w:rsidR="00876C18" w:rsidRPr="00BE5C34" w:rsidRDefault="00876C18" w:rsidP="00876C18">
            <w:pPr>
              <w:rPr>
                <w:sz w:val="20"/>
                <w:szCs w:val="20"/>
              </w:rPr>
            </w:pPr>
          </w:p>
        </w:tc>
      </w:tr>
      <w:tr w:rsidR="00876C18" w:rsidRPr="00BE5C34" w14:paraId="7C559B09" w14:textId="77777777" w:rsidTr="00A10149">
        <w:trPr>
          <w:trHeight w:val="278"/>
        </w:trPr>
        <w:tc>
          <w:tcPr>
            <w:tcW w:w="5273" w:type="dxa"/>
          </w:tcPr>
          <w:p w14:paraId="45F5127B" w14:textId="77777777" w:rsidR="00876C18" w:rsidRPr="00BE5C34" w:rsidRDefault="00876C18" w:rsidP="00876C18">
            <w:pPr>
              <w:pStyle w:val="ListParagraph"/>
              <w:numPr>
                <w:ilvl w:val="0"/>
                <w:numId w:val="21"/>
              </w:numPr>
              <w:rPr>
                <w:sz w:val="20"/>
                <w:szCs w:val="20"/>
              </w:rPr>
            </w:pPr>
            <w:r w:rsidRPr="00BE5C34">
              <w:rPr>
                <w:sz w:val="20"/>
                <w:szCs w:val="20"/>
              </w:rPr>
              <w:t>Is used oil disposed of properly?</w:t>
            </w:r>
          </w:p>
        </w:tc>
        <w:tc>
          <w:tcPr>
            <w:tcW w:w="1297" w:type="dxa"/>
          </w:tcPr>
          <w:p w14:paraId="65D2D07F" w14:textId="77777777" w:rsidR="00876C18" w:rsidRPr="00BE5C34" w:rsidRDefault="00CE54DF" w:rsidP="00876C18">
            <w:pPr>
              <w:rPr>
                <w:sz w:val="20"/>
                <w:szCs w:val="20"/>
              </w:rPr>
            </w:pPr>
            <w:sdt>
              <w:sdtPr>
                <w:rPr>
                  <w:sz w:val="20"/>
                  <w:szCs w:val="20"/>
                </w:rPr>
                <w:id w:val="471178651"/>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589772508"/>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2126424637"/>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639593D7" w14:textId="77777777" w:rsidR="00876C18" w:rsidRPr="00BE5C34" w:rsidRDefault="00876C18" w:rsidP="00876C18">
            <w:pPr>
              <w:rPr>
                <w:sz w:val="20"/>
                <w:szCs w:val="20"/>
              </w:rPr>
            </w:pPr>
          </w:p>
        </w:tc>
      </w:tr>
      <w:tr w:rsidR="00876C18" w:rsidRPr="00BE5C34" w14:paraId="032D7CED" w14:textId="77777777" w:rsidTr="00A10149">
        <w:trPr>
          <w:trHeight w:val="278"/>
        </w:trPr>
        <w:tc>
          <w:tcPr>
            <w:tcW w:w="5273" w:type="dxa"/>
          </w:tcPr>
          <w:p w14:paraId="7B2992BD" w14:textId="77777777" w:rsidR="00876C18" w:rsidRPr="00BE5C34" w:rsidRDefault="00876C18" w:rsidP="00CE46F1">
            <w:pPr>
              <w:pStyle w:val="ListParagraph"/>
              <w:numPr>
                <w:ilvl w:val="0"/>
                <w:numId w:val="21"/>
              </w:numPr>
              <w:rPr>
                <w:sz w:val="20"/>
                <w:szCs w:val="20"/>
              </w:rPr>
            </w:pPr>
            <w:r w:rsidRPr="00BE5C34">
              <w:rPr>
                <w:sz w:val="20"/>
                <w:szCs w:val="20"/>
              </w:rPr>
              <w:t xml:space="preserve">Does the </w:t>
            </w:r>
            <w:r w:rsidR="00CE46F1" w:rsidRPr="00BE5C34">
              <w:rPr>
                <w:sz w:val="20"/>
                <w:szCs w:val="20"/>
              </w:rPr>
              <w:t>oil/water separator drain to the sanitary sewer</w:t>
            </w:r>
            <w:r w:rsidRPr="00BE5C34">
              <w:rPr>
                <w:sz w:val="20"/>
                <w:szCs w:val="20"/>
              </w:rPr>
              <w:t xml:space="preserve">? </w:t>
            </w:r>
          </w:p>
        </w:tc>
        <w:tc>
          <w:tcPr>
            <w:tcW w:w="1297" w:type="dxa"/>
          </w:tcPr>
          <w:p w14:paraId="04EF6136" w14:textId="77777777" w:rsidR="00876C18" w:rsidRPr="00BE5C34" w:rsidRDefault="00CE54DF" w:rsidP="00876C18">
            <w:pPr>
              <w:rPr>
                <w:sz w:val="20"/>
                <w:szCs w:val="20"/>
              </w:rPr>
            </w:pPr>
            <w:sdt>
              <w:sdtPr>
                <w:rPr>
                  <w:sz w:val="20"/>
                  <w:szCs w:val="20"/>
                </w:rPr>
                <w:id w:val="1494840714"/>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2034095078"/>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087422369"/>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6E711487" w14:textId="77777777" w:rsidR="00876C18" w:rsidRPr="00BE5C34" w:rsidRDefault="00876C18" w:rsidP="00876C18">
            <w:pPr>
              <w:rPr>
                <w:sz w:val="20"/>
                <w:szCs w:val="20"/>
              </w:rPr>
            </w:pPr>
          </w:p>
        </w:tc>
      </w:tr>
      <w:tr w:rsidR="00876C18" w:rsidRPr="00BE5C34" w14:paraId="2C03BFFC" w14:textId="77777777" w:rsidTr="00A10149">
        <w:trPr>
          <w:trHeight w:val="278"/>
        </w:trPr>
        <w:tc>
          <w:tcPr>
            <w:tcW w:w="5273" w:type="dxa"/>
          </w:tcPr>
          <w:p w14:paraId="031E4992" w14:textId="77777777" w:rsidR="00876C18" w:rsidRPr="00BE5C34" w:rsidRDefault="00876C18" w:rsidP="00876C18">
            <w:pPr>
              <w:pStyle w:val="ListParagraph"/>
              <w:numPr>
                <w:ilvl w:val="0"/>
                <w:numId w:val="21"/>
              </w:numPr>
              <w:rPr>
                <w:sz w:val="20"/>
                <w:szCs w:val="20"/>
              </w:rPr>
            </w:pPr>
            <w:r w:rsidRPr="00BE5C34">
              <w:rPr>
                <w:sz w:val="20"/>
                <w:szCs w:val="20"/>
              </w:rPr>
              <w:t xml:space="preserve">Does the facility have up-to-date maintenance records </w:t>
            </w:r>
            <w:r w:rsidR="00045ADA" w:rsidRPr="00BE5C34">
              <w:rPr>
                <w:sz w:val="20"/>
                <w:szCs w:val="20"/>
              </w:rPr>
              <w:t xml:space="preserve">for </w:t>
            </w:r>
            <w:r w:rsidRPr="00BE5C34">
              <w:rPr>
                <w:sz w:val="20"/>
                <w:szCs w:val="20"/>
              </w:rPr>
              <w:t xml:space="preserve">the oil/water separator?  </w:t>
            </w:r>
          </w:p>
        </w:tc>
        <w:tc>
          <w:tcPr>
            <w:tcW w:w="1297" w:type="dxa"/>
          </w:tcPr>
          <w:p w14:paraId="3BF925BB" w14:textId="77777777" w:rsidR="00876C18" w:rsidRPr="00BE5C34" w:rsidRDefault="00CE54DF" w:rsidP="00876C18">
            <w:pPr>
              <w:rPr>
                <w:sz w:val="20"/>
                <w:szCs w:val="20"/>
              </w:rPr>
            </w:pPr>
            <w:sdt>
              <w:sdtPr>
                <w:rPr>
                  <w:sz w:val="20"/>
                  <w:szCs w:val="20"/>
                </w:rPr>
                <w:id w:val="-78913024"/>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747253927"/>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2119556038"/>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6029508B" w14:textId="77777777" w:rsidR="00876C18" w:rsidRPr="00BE5C34" w:rsidRDefault="00876C18" w:rsidP="00876C18">
            <w:pPr>
              <w:rPr>
                <w:sz w:val="20"/>
                <w:szCs w:val="20"/>
              </w:rPr>
            </w:pPr>
          </w:p>
        </w:tc>
      </w:tr>
      <w:tr w:rsidR="00876C18" w:rsidRPr="00BE5C34" w14:paraId="2889CF07" w14:textId="77777777" w:rsidTr="00A10149">
        <w:trPr>
          <w:trHeight w:val="278"/>
        </w:trPr>
        <w:tc>
          <w:tcPr>
            <w:tcW w:w="5273" w:type="dxa"/>
            <w:shd w:val="clear" w:color="auto" w:fill="DEEAF6" w:themeFill="accent1" w:themeFillTint="33"/>
          </w:tcPr>
          <w:p w14:paraId="26E8F812" w14:textId="77777777" w:rsidR="00876C18" w:rsidRPr="00BE5C34" w:rsidRDefault="00876C18" w:rsidP="00876C18">
            <w:pPr>
              <w:rPr>
                <w:b/>
                <w:sz w:val="20"/>
                <w:szCs w:val="20"/>
              </w:rPr>
            </w:pPr>
            <w:r w:rsidRPr="00BE5C34">
              <w:rPr>
                <w:b/>
                <w:sz w:val="20"/>
                <w:szCs w:val="20"/>
              </w:rPr>
              <w:t>Vehicle Washing</w:t>
            </w:r>
          </w:p>
        </w:tc>
        <w:tc>
          <w:tcPr>
            <w:tcW w:w="1297" w:type="dxa"/>
            <w:shd w:val="clear" w:color="auto" w:fill="DEEAF6" w:themeFill="accent1" w:themeFillTint="33"/>
            <w:vAlign w:val="bottom"/>
          </w:tcPr>
          <w:p w14:paraId="528195FE" w14:textId="77777777" w:rsidR="00876C18" w:rsidRPr="00BE5C34" w:rsidRDefault="00876C18" w:rsidP="00876C18">
            <w:pPr>
              <w:rPr>
                <w:sz w:val="20"/>
                <w:szCs w:val="20"/>
              </w:rPr>
            </w:pPr>
            <w:r w:rsidRPr="00BE5C34">
              <w:rPr>
                <w:b/>
                <w:sz w:val="20"/>
                <w:szCs w:val="20"/>
              </w:rPr>
              <w:t>Yes  No   NA</w:t>
            </w:r>
          </w:p>
        </w:tc>
        <w:tc>
          <w:tcPr>
            <w:tcW w:w="4140" w:type="dxa"/>
            <w:shd w:val="clear" w:color="auto" w:fill="DEEAF6" w:themeFill="accent1" w:themeFillTint="33"/>
            <w:vAlign w:val="bottom"/>
          </w:tcPr>
          <w:p w14:paraId="506407BD" w14:textId="77777777" w:rsidR="00876C18" w:rsidRPr="00BE5C34" w:rsidRDefault="00876C18" w:rsidP="00876C18">
            <w:pPr>
              <w:rPr>
                <w:sz w:val="20"/>
                <w:szCs w:val="20"/>
              </w:rPr>
            </w:pPr>
            <w:r w:rsidRPr="00BE5C34">
              <w:rPr>
                <w:b/>
                <w:sz w:val="20"/>
                <w:szCs w:val="20"/>
              </w:rPr>
              <w:t>Comments</w:t>
            </w:r>
          </w:p>
        </w:tc>
      </w:tr>
      <w:tr w:rsidR="00876C18" w:rsidRPr="00BE5C34" w14:paraId="72DFC810" w14:textId="77777777" w:rsidTr="00A10149">
        <w:trPr>
          <w:trHeight w:val="278"/>
        </w:trPr>
        <w:tc>
          <w:tcPr>
            <w:tcW w:w="5273" w:type="dxa"/>
          </w:tcPr>
          <w:p w14:paraId="49D81290" w14:textId="77777777" w:rsidR="00876C18" w:rsidRPr="00BE5C34" w:rsidRDefault="00876C18" w:rsidP="00876C18">
            <w:pPr>
              <w:pStyle w:val="ListParagraph"/>
              <w:numPr>
                <w:ilvl w:val="0"/>
                <w:numId w:val="21"/>
              </w:numPr>
              <w:rPr>
                <w:sz w:val="20"/>
                <w:szCs w:val="20"/>
              </w:rPr>
            </w:pPr>
            <w:r w:rsidRPr="00BE5C34">
              <w:rPr>
                <w:rFonts w:eastAsia="Times New Roman" w:cs="Times New Roman"/>
                <w:color w:val="000000"/>
                <w:sz w:val="20"/>
                <w:szCs w:val="20"/>
              </w:rPr>
              <w:t>Are vehicles washed on site?</w:t>
            </w:r>
          </w:p>
        </w:tc>
        <w:tc>
          <w:tcPr>
            <w:tcW w:w="1297" w:type="dxa"/>
          </w:tcPr>
          <w:p w14:paraId="014D020C" w14:textId="77777777" w:rsidR="00876C18" w:rsidRPr="00BE5C34" w:rsidRDefault="00CE54DF" w:rsidP="00876C18">
            <w:pPr>
              <w:rPr>
                <w:sz w:val="20"/>
                <w:szCs w:val="20"/>
              </w:rPr>
            </w:pPr>
            <w:sdt>
              <w:sdtPr>
                <w:rPr>
                  <w:sz w:val="20"/>
                  <w:szCs w:val="20"/>
                </w:rPr>
                <w:id w:val="734364462"/>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608198753"/>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371763082"/>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025430C6" w14:textId="77777777" w:rsidR="00876C18" w:rsidRPr="00BE5C34" w:rsidRDefault="00876C18" w:rsidP="00876C18">
            <w:pPr>
              <w:rPr>
                <w:sz w:val="20"/>
                <w:szCs w:val="20"/>
              </w:rPr>
            </w:pPr>
          </w:p>
        </w:tc>
      </w:tr>
      <w:tr w:rsidR="00876C18" w:rsidRPr="00BE5C34" w14:paraId="6E27C1F8" w14:textId="77777777" w:rsidTr="00A10149">
        <w:trPr>
          <w:trHeight w:val="278"/>
        </w:trPr>
        <w:tc>
          <w:tcPr>
            <w:tcW w:w="5273" w:type="dxa"/>
          </w:tcPr>
          <w:p w14:paraId="0E0AF2A1" w14:textId="77777777" w:rsidR="00876C18" w:rsidRPr="00BE5C34" w:rsidRDefault="00876C18" w:rsidP="00876C18">
            <w:pPr>
              <w:pStyle w:val="ListParagraph"/>
              <w:numPr>
                <w:ilvl w:val="0"/>
                <w:numId w:val="21"/>
              </w:numPr>
              <w:rPr>
                <w:sz w:val="20"/>
                <w:szCs w:val="20"/>
              </w:rPr>
            </w:pPr>
            <w:r w:rsidRPr="00BE5C34">
              <w:rPr>
                <w:sz w:val="20"/>
                <w:szCs w:val="20"/>
              </w:rPr>
              <w:t>Is there a designated washing area?</w:t>
            </w:r>
          </w:p>
        </w:tc>
        <w:tc>
          <w:tcPr>
            <w:tcW w:w="1297" w:type="dxa"/>
          </w:tcPr>
          <w:p w14:paraId="550AC981" w14:textId="77777777" w:rsidR="00876C18" w:rsidRPr="00BE5C34" w:rsidRDefault="00CE54DF" w:rsidP="00876C18">
            <w:pPr>
              <w:rPr>
                <w:sz w:val="20"/>
                <w:szCs w:val="20"/>
              </w:rPr>
            </w:pPr>
            <w:sdt>
              <w:sdtPr>
                <w:rPr>
                  <w:sz w:val="20"/>
                  <w:szCs w:val="20"/>
                </w:rPr>
                <w:id w:val="1069150203"/>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538592969"/>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405229723"/>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19E12A7D" w14:textId="77777777" w:rsidR="00876C18" w:rsidRPr="00BE5C34" w:rsidRDefault="00876C18" w:rsidP="00876C18">
            <w:pPr>
              <w:rPr>
                <w:sz w:val="20"/>
                <w:szCs w:val="20"/>
              </w:rPr>
            </w:pPr>
          </w:p>
        </w:tc>
      </w:tr>
      <w:tr w:rsidR="00876C18" w:rsidRPr="00BE5C34" w14:paraId="2093B0F0" w14:textId="77777777" w:rsidTr="00A10149">
        <w:trPr>
          <w:trHeight w:val="278"/>
        </w:trPr>
        <w:tc>
          <w:tcPr>
            <w:tcW w:w="5273" w:type="dxa"/>
          </w:tcPr>
          <w:p w14:paraId="064928A7" w14:textId="77777777" w:rsidR="00876C18" w:rsidRPr="00BE5C34" w:rsidRDefault="00876C18" w:rsidP="0027493D">
            <w:pPr>
              <w:pStyle w:val="ListParagraph"/>
              <w:numPr>
                <w:ilvl w:val="0"/>
                <w:numId w:val="21"/>
              </w:numPr>
              <w:rPr>
                <w:sz w:val="20"/>
                <w:szCs w:val="20"/>
              </w:rPr>
            </w:pPr>
            <w:r w:rsidRPr="00BE5C34">
              <w:rPr>
                <w:rFonts w:eastAsia="Times New Roman" w:cs="Times New Roman"/>
                <w:color w:val="000000"/>
                <w:sz w:val="20"/>
                <w:szCs w:val="20"/>
              </w:rPr>
              <w:t>Are there standard operating procedures (SOPs) for vehicle washing to ensure that vehicle wash</w:t>
            </w:r>
            <w:r w:rsidR="0027493D">
              <w:rPr>
                <w:rFonts w:eastAsia="Times New Roman" w:cs="Times New Roman"/>
                <w:color w:val="000000"/>
                <w:sz w:val="20"/>
                <w:szCs w:val="20"/>
              </w:rPr>
              <w:t xml:space="preserve"> </w:t>
            </w:r>
            <w:r w:rsidRPr="00BE5C34">
              <w:rPr>
                <w:rFonts w:eastAsia="Times New Roman" w:cs="Times New Roman"/>
                <w:color w:val="000000"/>
                <w:sz w:val="20"/>
                <w:szCs w:val="20"/>
              </w:rPr>
              <w:t xml:space="preserve">water does not drain directly to the municipal storm sewer system or a water body? </w:t>
            </w:r>
            <w:r w:rsidRPr="00BE5C34">
              <w:rPr>
                <w:rFonts w:eastAsia="Times New Roman" w:cs="Times New Roman"/>
                <w:i/>
                <w:color w:val="000000"/>
                <w:sz w:val="20"/>
                <w:szCs w:val="20"/>
              </w:rPr>
              <w:t>For example, vehicles are washed indoors, or wash water is redirected to flow to a vegetated area or sent to the sanitary sewer system.</w:t>
            </w:r>
          </w:p>
        </w:tc>
        <w:tc>
          <w:tcPr>
            <w:tcW w:w="1297" w:type="dxa"/>
          </w:tcPr>
          <w:p w14:paraId="3FA95553" w14:textId="77777777" w:rsidR="00876C18" w:rsidRPr="00BE5C34" w:rsidRDefault="00CE54DF" w:rsidP="00876C18">
            <w:pPr>
              <w:rPr>
                <w:sz w:val="20"/>
                <w:szCs w:val="20"/>
              </w:rPr>
            </w:pPr>
            <w:sdt>
              <w:sdtPr>
                <w:rPr>
                  <w:sz w:val="20"/>
                  <w:szCs w:val="20"/>
                </w:rPr>
                <w:id w:val="802822792"/>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500637257"/>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637766005"/>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5E3B3601" w14:textId="77777777" w:rsidR="00876C18" w:rsidRPr="00BE5C34" w:rsidRDefault="00876C18" w:rsidP="00876C18">
            <w:pPr>
              <w:rPr>
                <w:sz w:val="20"/>
                <w:szCs w:val="20"/>
              </w:rPr>
            </w:pPr>
          </w:p>
        </w:tc>
      </w:tr>
      <w:tr w:rsidR="00876C18" w:rsidRPr="00BE5C34" w14:paraId="5711B566" w14:textId="77777777" w:rsidTr="00A10149">
        <w:trPr>
          <w:trHeight w:val="278"/>
        </w:trPr>
        <w:tc>
          <w:tcPr>
            <w:tcW w:w="5273" w:type="dxa"/>
          </w:tcPr>
          <w:p w14:paraId="5CF7A23B" w14:textId="77777777" w:rsidR="00876C18" w:rsidRPr="00BE5C34" w:rsidRDefault="00876C18" w:rsidP="00876C18">
            <w:pPr>
              <w:pStyle w:val="ListParagraph"/>
              <w:numPr>
                <w:ilvl w:val="0"/>
                <w:numId w:val="21"/>
              </w:numPr>
              <w:rPr>
                <w:sz w:val="20"/>
                <w:szCs w:val="20"/>
              </w:rPr>
            </w:pPr>
            <w:r w:rsidRPr="00BE5C34">
              <w:rPr>
                <w:sz w:val="20"/>
                <w:szCs w:val="20"/>
              </w:rPr>
              <w:t>Are sand trap records maintained?</w:t>
            </w:r>
          </w:p>
        </w:tc>
        <w:tc>
          <w:tcPr>
            <w:tcW w:w="1297" w:type="dxa"/>
          </w:tcPr>
          <w:p w14:paraId="2317905F" w14:textId="77777777" w:rsidR="00876C18" w:rsidRPr="00BE5C34" w:rsidRDefault="00CE54DF" w:rsidP="00876C18">
            <w:pPr>
              <w:rPr>
                <w:sz w:val="20"/>
                <w:szCs w:val="20"/>
              </w:rPr>
            </w:pPr>
            <w:sdt>
              <w:sdtPr>
                <w:rPr>
                  <w:sz w:val="20"/>
                  <w:szCs w:val="20"/>
                </w:rPr>
                <w:id w:val="-1535345977"/>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827660237"/>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912546523"/>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5A0A454E" w14:textId="77777777" w:rsidR="00876C18" w:rsidRPr="00BE5C34" w:rsidRDefault="00876C18" w:rsidP="00876C18">
            <w:pPr>
              <w:rPr>
                <w:sz w:val="20"/>
                <w:szCs w:val="20"/>
              </w:rPr>
            </w:pPr>
          </w:p>
        </w:tc>
      </w:tr>
      <w:tr w:rsidR="00876C18" w:rsidRPr="00BE5C34" w14:paraId="0F298C96" w14:textId="77777777" w:rsidTr="00A10149">
        <w:trPr>
          <w:trHeight w:val="278"/>
        </w:trPr>
        <w:tc>
          <w:tcPr>
            <w:tcW w:w="5273" w:type="dxa"/>
            <w:shd w:val="clear" w:color="auto" w:fill="DEEAF6" w:themeFill="accent1" w:themeFillTint="33"/>
          </w:tcPr>
          <w:p w14:paraId="5D68F1C1" w14:textId="77777777" w:rsidR="00876C18" w:rsidRPr="00BE5C34" w:rsidRDefault="00876C18" w:rsidP="00876C18">
            <w:pPr>
              <w:rPr>
                <w:sz w:val="20"/>
                <w:szCs w:val="20"/>
              </w:rPr>
            </w:pPr>
            <w:r w:rsidRPr="00BE5C34">
              <w:rPr>
                <w:rFonts w:eastAsia="Times New Roman" w:cs="Times New Roman"/>
                <w:b/>
                <w:bCs/>
                <w:color w:val="000000"/>
                <w:sz w:val="20"/>
                <w:szCs w:val="20"/>
                <w:shd w:val="clear" w:color="auto" w:fill="DEEAF6" w:themeFill="accent1" w:themeFillTint="33"/>
              </w:rPr>
              <w:t>Chemicals</w:t>
            </w:r>
          </w:p>
        </w:tc>
        <w:tc>
          <w:tcPr>
            <w:tcW w:w="1297" w:type="dxa"/>
            <w:shd w:val="clear" w:color="auto" w:fill="DEEAF6" w:themeFill="accent1" w:themeFillTint="33"/>
            <w:vAlign w:val="bottom"/>
          </w:tcPr>
          <w:p w14:paraId="1E0F61F1" w14:textId="77777777" w:rsidR="00876C18" w:rsidRPr="00BE5C34" w:rsidRDefault="00876C18" w:rsidP="00876C18">
            <w:pPr>
              <w:rPr>
                <w:sz w:val="20"/>
                <w:szCs w:val="20"/>
              </w:rPr>
            </w:pPr>
            <w:r w:rsidRPr="00BE5C34">
              <w:rPr>
                <w:b/>
                <w:sz w:val="20"/>
                <w:szCs w:val="20"/>
              </w:rPr>
              <w:t>Yes  No   NA</w:t>
            </w:r>
          </w:p>
        </w:tc>
        <w:tc>
          <w:tcPr>
            <w:tcW w:w="4140" w:type="dxa"/>
            <w:shd w:val="clear" w:color="auto" w:fill="DEEAF6" w:themeFill="accent1" w:themeFillTint="33"/>
            <w:vAlign w:val="bottom"/>
          </w:tcPr>
          <w:p w14:paraId="4F2D1272" w14:textId="77777777" w:rsidR="00876C18" w:rsidRPr="00BE5C34" w:rsidRDefault="00876C18" w:rsidP="00876C18">
            <w:pPr>
              <w:rPr>
                <w:sz w:val="20"/>
                <w:szCs w:val="20"/>
              </w:rPr>
            </w:pPr>
            <w:r w:rsidRPr="00BE5C34">
              <w:rPr>
                <w:b/>
                <w:sz w:val="20"/>
                <w:szCs w:val="20"/>
              </w:rPr>
              <w:t>Comments</w:t>
            </w:r>
          </w:p>
        </w:tc>
      </w:tr>
      <w:tr w:rsidR="00876C18" w:rsidRPr="00BE5C34" w14:paraId="3FB280F7" w14:textId="77777777" w:rsidTr="00A10149">
        <w:trPr>
          <w:trHeight w:val="278"/>
        </w:trPr>
        <w:tc>
          <w:tcPr>
            <w:tcW w:w="5273" w:type="dxa"/>
          </w:tcPr>
          <w:p w14:paraId="480322EB" w14:textId="77777777" w:rsidR="00876C18" w:rsidRPr="00BE5C34" w:rsidRDefault="00876C18" w:rsidP="00876C18">
            <w:pPr>
              <w:pStyle w:val="ListParagraph"/>
              <w:numPr>
                <w:ilvl w:val="0"/>
                <w:numId w:val="21"/>
              </w:numPr>
              <w:rPr>
                <w:sz w:val="20"/>
                <w:szCs w:val="20"/>
              </w:rPr>
            </w:pPr>
            <w:r w:rsidRPr="00BE5C34">
              <w:rPr>
                <w:sz w:val="20"/>
                <w:szCs w:val="20"/>
              </w:rPr>
              <w:t>Are chemicals in labeled containers?</w:t>
            </w:r>
          </w:p>
        </w:tc>
        <w:tc>
          <w:tcPr>
            <w:tcW w:w="1297" w:type="dxa"/>
          </w:tcPr>
          <w:p w14:paraId="3B5F75B3" w14:textId="77777777" w:rsidR="00876C18" w:rsidRPr="00BE5C34" w:rsidRDefault="00CE54DF" w:rsidP="00876C18">
            <w:pPr>
              <w:rPr>
                <w:sz w:val="20"/>
                <w:szCs w:val="20"/>
              </w:rPr>
            </w:pPr>
            <w:sdt>
              <w:sdtPr>
                <w:rPr>
                  <w:sz w:val="20"/>
                  <w:szCs w:val="20"/>
                </w:rPr>
                <w:id w:val="-1486544351"/>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612664069"/>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427803481"/>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5833362F" w14:textId="77777777" w:rsidR="00876C18" w:rsidRPr="00BE5C34" w:rsidRDefault="00876C18" w:rsidP="00876C18">
            <w:pPr>
              <w:rPr>
                <w:sz w:val="20"/>
                <w:szCs w:val="20"/>
              </w:rPr>
            </w:pPr>
          </w:p>
        </w:tc>
      </w:tr>
      <w:tr w:rsidR="00876C18" w:rsidRPr="00BE5C34" w14:paraId="09A77626" w14:textId="77777777" w:rsidTr="00A10149">
        <w:trPr>
          <w:trHeight w:val="278"/>
        </w:trPr>
        <w:tc>
          <w:tcPr>
            <w:tcW w:w="5273" w:type="dxa"/>
          </w:tcPr>
          <w:p w14:paraId="3E0A600B" w14:textId="77777777" w:rsidR="00876C18" w:rsidRPr="00BE5C34" w:rsidRDefault="00876C18" w:rsidP="00396F14">
            <w:pPr>
              <w:pStyle w:val="ListParagraph"/>
              <w:numPr>
                <w:ilvl w:val="0"/>
                <w:numId w:val="21"/>
              </w:numPr>
              <w:rPr>
                <w:sz w:val="20"/>
                <w:szCs w:val="20"/>
              </w:rPr>
            </w:pPr>
            <w:r w:rsidRPr="00BE5C34">
              <w:rPr>
                <w:sz w:val="20"/>
                <w:szCs w:val="20"/>
              </w:rPr>
              <w:t>Are containers stored outside under cover</w:t>
            </w:r>
            <w:r w:rsidR="00396F14" w:rsidRPr="00BE5C34">
              <w:rPr>
                <w:sz w:val="20"/>
                <w:szCs w:val="20"/>
              </w:rPr>
              <w:t xml:space="preserve"> or inside</w:t>
            </w:r>
            <w:r w:rsidRPr="00BE5C34">
              <w:rPr>
                <w:sz w:val="20"/>
                <w:szCs w:val="20"/>
              </w:rPr>
              <w:t>?</w:t>
            </w:r>
          </w:p>
        </w:tc>
        <w:tc>
          <w:tcPr>
            <w:tcW w:w="1297" w:type="dxa"/>
          </w:tcPr>
          <w:p w14:paraId="2F135772" w14:textId="77777777" w:rsidR="00876C18" w:rsidRPr="00BE5C34" w:rsidRDefault="00CE54DF" w:rsidP="00876C18">
            <w:pPr>
              <w:rPr>
                <w:sz w:val="20"/>
                <w:szCs w:val="20"/>
              </w:rPr>
            </w:pPr>
            <w:sdt>
              <w:sdtPr>
                <w:rPr>
                  <w:sz w:val="20"/>
                  <w:szCs w:val="20"/>
                </w:rPr>
                <w:id w:val="-1082903090"/>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780675766"/>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311909333"/>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140E74E7" w14:textId="77777777" w:rsidR="00876C18" w:rsidRPr="00BE5C34" w:rsidRDefault="00876C18" w:rsidP="00876C18">
            <w:pPr>
              <w:rPr>
                <w:sz w:val="20"/>
                <w:szCs w:val="20"/>
              </w:rPr>
            </w:pPr>
          </w:p>
        </w:tc>
      </w:tr>
      <w:tr w:rsidR="00876C18" w:rsidRPr="00BE5C34" w14:paraId="7BB212B6" w14:textId="77777777" w:rsidTr="00A10149">
        <w:trPr>
          <w:trHeight w:val="278"/>
        </w:trPr>
        <w:tc>
          <w:tcPr>
            <w:tcW w:w="5273" w:type="dxa"/>
          </w:tcPr>
          <w:p w14:paraId="786C3411" w14:textId="77777777" w:rsidR="00876C18" w:rsidRPr="00BE5C34" w:rsidRDefault="00876C18" w:rsidP="00876C18">
            <w:pPr>
              <w:pStyle w:val="ListParagraph"/>
              <w:numPr>
                <w:ilvl w:val="0"/>
                <w:numId w:val="21"/>
              </w:numPr>
              <w:rPr>
                <w:sz w:val="20"/>
                <w:szCs w:val="20"/>
              </w:rPr>
            </w:pPr>
            <w:r w:rsidRPr="00BE5C34">
              <w:rPr>
                <w:sz w:val="20"/>
                <w:szCs w:val="20"/>
              </w:rPr>
              <w:t>Are containers stored on spill pallets?</w:t>
            </w:r>
          </w:p>
        </w:tc>
        <w:tc>
          <w:tcPr>
            <w:tcW w:w="1297" w:type="dxa"/>
          </w:tcPr>
          <w:p w14:paraId="6A166D14" w14:textId="77777777" w:rsidR="00876C18" w:rsidRPr="00BE5C34" w:rsidRDefault="00CE54DF" w:rsidP="00876C18">
            <w:pPr>
              <w:rPr>
                <w:sz w:val="20"/>
                <w:szCs w:val="20"/>
              </w:rPr>
            </w:pPr>
            <w:sdt>
              <w:sdtPr>
                <w:rPr>
                  <w:sz w:val="20"/>
                  <w:szCs w:val="20"/>
                </w:rPr>
                <w:id w:val="-1502037923"/>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935097538"/>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726753591"/>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796390AC" w14:textId="77777777" w:rsidR="00876C18" w:rsidRPr="00BE5C34" w:rsidRDefault="00876C18" w:rsidP="00876C18">
            <w:pPr>
              <w:rPr>
                <w:sz w:val="20"/>
                <w:szCs w:val="20"/>
              </w:rPr>
            </w:pPr>
          </w:p>
        </w:tc>
      </w:tr>
      <w:tr w:rsidR="00876C18" w:rsidRPr="00BE5C34" w14:paraId="076EF813" w14:textId="77777777" w:rsidTr="00A10149">
        <w:trPr>
          <w:trHeight w:val="278"/>
        </w:trPr>
        <w:tc>
          <w:tcPr>
            <w:tcW w:w="5273" w:type="dxa"/>
          </w:tcPr>
          <w:p w14:paraId="7984D69C" w14:textId="77777777" w:rsidR="00876C18" w:rsidRPr="00BE5C34" w:rsidRDefault="00876C18" w:rsidP="00876C18">
            <w:pPr>
              <w:pStyle w:val="ListParagraph"/>
              <w:numPr>
                <w:ilvl w:val="0"/>
                <w:numId w:val="21"/>
              </w:numPr>
              <w:rPr>
                <w:sz w:val="20"/>
                <w:szCs w:val="20"/>
              </w:rPr>
            </w:pPr>
            <w:r w:rsidRPr="00BE5C34">
              <w:rPr>
                <w:sz w:val="20"/>
                <w:szCs w:val="20"/>
              </w:rPr>
              <w:t>Are chemicals used outside?</w:t>
            </w:r>
          </w:p>
        </w:tc>
        <w:tc>
          <w:tcPr>
            <w:tcW w:w="1297" w:type="dxa"/>
          </w:tcPr>
          <w:p w14:paraId="782A20AB" w14:textId="77777777" w:rsidR="00876C18" w:rsidRPr="00BE5C34" w:rsidRDefault="00CE54DF" w:rsidP="00876C18">
            <w:pPr>
              <w:rPr>
                <w:sz w:val="20"/>
                <w:szCs w:val="20"/>
              </w:rPr>
            </w:pPr>
            <w:sdt>
              <w:sdtPr>
                <w:rPr>
                  <w:sz w:val="20"/>
                  <w:szCs w:val="20"/>
                </w:rPr>
                <w:id w:val="2118334790"/>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2027439142"/>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933817696"/>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03344606" w14:textId="77777777" w:rsidR="00876C18" w:rsidRPr="00BE5C34" w:rsidRDefault="00876C18" w:rsidP="00876C18">
            <w:pPr>
              <w:rPr>
                <w:sz w:val="20"/>
                <w:szCs w:val="20"/>
              </w:rPr>
            </w:pPr>
          </w:p>
        </w:tc>
      </w:tr>
      <w:tr w:rsidR="00876C18" w:rsidRPr="00BE5C34" w14:paraId="3E3C93FE" w14:textId="77777777" w:rsidTr="00147D07">
        <w:trPr>
          <w:trHeight w:val="1817"/>
        </w:trPr>
        <w:tc>
          <w:tcPr>
            <w:tcW w:w="10710" w:type="dxa"/>
            <w:gridSpan w:val="3"/>
          </w:tcPr>
          <w:p w14:paraId="472FA49B" w14:textId="77777777" w:rsidR="00876C18" w:rsidRPr="00BE5C34" w:rsidRDefault="00876C18" w:rsidP="00876C18">
            <w:pPr>
              <w:rPr>
                <w:b/>
                <w:sz w:val="20"/>
                <w:szCs w:val="20"/>
              </w:rPr>
            </w:pPr>
            <w:r w:rsidRPr="00BE5C34">
              <w:rPr>
                <w:b/>
                <w:sz w:val="20"/>
                <w:szCs w:val="20"/>
              </w:rPr>
              <w:lastRenderedPageBreak/>
              <w:t>Additional Notes/Corrective Action Needed:</w:t>
            </w:r>
          </w:p>
          <w:p w14:paraId="09CAA585" w14:textId="77777777" w:rsidR="00876C18" w:rsidRPr="00BE5C34" w:rsidRDefault="00876C18" w:rsidP="00876C18">
            <w:r w:rsidRPr="00BE5C34">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r>
          </w:p>
        </w:tc>
      </w:tr>
      <w:tr w:rsidR="00FE25B8" w:rsidRPr="00BE5C34" w14:paraId="4C9F4B83" w14:textId="77777777" w:rsidTr="0033037F">
        <w:trPr>
          <w:trHeight w:val="467"/>
        </w:trPr>
        <w:tc>
          <w:tcPr>
            <w:tcW w:w="10710" w:type="dxa"/>
            <w:gridSpan w:val="3"/>
          </w:tcPr>
          <w:p w14:paraId="3506455A" w14:textId="77777777" w:rsidR="00FE25B8" w:rsidRPr="00BE5C34" w:rsidRDefault="0033037F" w:rsidP="0033037F">
            <w:pPr>
              <w:rPr>
                <w:b/>
                <w:sz w:val="20"/>
                <w:szCs w:val="20"/>
              </w:rPr>
            </w:pPr>
            <w:r w:rsidRPr="00BE5C34">
              <w:rPr>
                <w:b/>
                <w:sz w:val="20"/>
                <w:szCs w:val="20"/>
              </w:rPr>
              <w:t xml:space="preserve">Expected Completion Date for Actions: </w:t>
            </w:r>
          </w:p>
        </w:tc>
      </w:tr>
      <w:tr w:rsidR="0033037F" w:rsidRPr="00BE5C34" w14:paraId="7FC54954" w14:textId="77777777" w:rsidTr="009729C4">
        <w:trPr>
          <w:trHeight w:val="763"/>
        </w:trPr>
        <w:tc>
          <w:tcPr>
            <w:tcW w:w="10710" w:type="dxa"/>
            <w:gridSpan w:val="3"/>
          </w:tcPr>
          <w:p w14:paraId="1620B4D0" w14:textId="77777777" w:rsidR="0033037F" w:rsidRPr="00BE5C34" w:rsidRDefault="0033037F" w:rsidP="0033037F">
            <w:pPr>
              <w:rPr>
                <w:b/>
                <w:sz w:val="20"/>
                <w:szCs w:val="20"/>
              </w:rPr>
            </w:pPr>
            <w:r w:rsidRPr="00BE5C34">
              <w:rPr>
                <w:b/>
                <w:sz w:val="20"/>
                <w:szCs w:val="20"/>
              </w:rPr>
              <w:t xml:space="preserve">Person Responsible for Corrective Actions:  </w:t>
            </w:r>
            <w:r w:rsidRPr="00BE5C34">
              <w:rPr>
                <w:b/>
                <w:sz w:val="20"/>
                <w:szCs w:val="20"/>
              </w:rPr>
              <w:br/>
            </w:r>
            <w:r w:rsidR="00D272BB" w:rsidRPr="00BE5C34">
              <w:rPr>
                <w:b/>
                <w:sz w:val="20"/>
                <w:szCs w:val="20"/>
              </w:rPr>
              <w:t xml:space="preserve">Name: </w:t>
            </w:r>
            <w:r w:rsidR="00D272BB" w:rsidRPr="00D272BB">
              <w:rPr>
                <w:sz w:val="20"/>
                <w:szCs w:val="20"/>
              </w:rPr>
              <w:t>________________________________________________</w:t>
            </w:r>
            <w:r w:rsidR="00D272BB" w:rsidRPr="00BE5C34">
              <w:rPr>
                <w:b/>
                <w:sz w:val="20"/>
                <w:szCs w:val="20"/>
              </w:rPr>
              <w:t xml:space="preserve"> Title: </w:t>
            </w:r>
            <w:r w:rsidR="00D272BB" w:rsidRPr="00D272BB">
              <w:rPr>
                <w:sz w:val="20"/>
                <w:szCs w:val="20"/>
              </w:rPr>
              <w:t>_____________________________________________</w:t>
            </w:r>
            <w:r w:rsidR="00D272BB" w:rsidRPr="00BE5C34">
              <w:rPr>
                <w:b/>
                <w:sz w:val="20"/>
                <w:szCs w:val="20"/>
              </w:rPr>
              <w:br/>
              <w:t>Signature:</w:t>
            </w:r>
            <w:r w:rsidR="00D272BB" w:rsidRPr="00D272BB">
              <w:rPr>
                <w:sz w:val="20"/>
                <w:szCs w:val="20"/>
              </w:rPr>
              <w:t>________________________________________________________________________________________________</w:t>
            </w:r>
            <w:r w:rsidR="00D272BB" w:rsidRPr="00BE5C34">
              <w:rPr>
                <w:b/>
                <w:sz w:val="20"/>
                <w:szCs w:val="20"/>
              </w:rPr>
              <w:br/>
            </w:r>
          </w:p>
        </w:tc>
      </w:tr>
      <w:tr w:rsidR="00FE25B8" w:rsidRPr="00BE5C34" w14:paraId="2FC550B1" w14:textId="77777777" w:rsidTr="0033037F">
        <w:trPr>
          <w:trHeight w:val="458"/>
        </w:trPr>
        <w:tc>
          <w:tcPr>
            <w:tcW w:w="10710" w:type="dxa"/>
            <w:gridSpan w:val="3"/>
          </w:tcPr>
          <w:p w14:paraId="4E9B1D71" w14:textId="77777777" w:rsidR="00FE25B8" w:rsidRPr="00BE5C34" w:rsidRDefault="00FE25B8" w:rsidP="00876C18">
            <w:pPr>
              <w:rPr>
                <w:b/>
                <w:sz w:val="20"/>
                <w:szCs w:val="20"/>
              </w:rPr>
            </w:pPr>
            <w:r w:rsidRPr="00BE5C34">
              <w:rPr>
                <w:b/>
                <w:sz w:val="20"/>
                <w:szCs w:val="20"/>
              </w:rPr>
              <w:t>Signature of Inspector:</w:t>
            </w:r>
          </w:p>
        </w:tc>
      </w:tr>
    </w:tbl>
    <w:p w14:paraId="3FB56B92" w14:textId="77777777" w:rsidR="008027F8" w:rsidRPr="00BE5C34" w:rsidRDefault="00E66F6C" w:rsidP="00D82ECE">
      <w:pPr>
        <w:pStyle w:val="Heading3"/>
        <w:rPr>
          <w:b/>
        </w:rPr>
      </w:pPr>
      <w:r w:rsidRPr="00BE5C34">
        <w:rPr>
          <w:b/>
        </w:rPr>
        <w:br/>
      </w:r>
    </w:p>
    <w:p w14:paraId="2DEC8EA4" w14:textId="77777777" w:rsidR="00E503BB" w:rsidRPr="00BE5C34" w:rsidRDefault="00E503BB">
      <w:pPr>
        <w:rPr>
          <w:b/>
          <w:sz w:val="24"/>
          <w:szCs w:val="24"/>
        </w:rPr>
      </w:pPr>
    </w:p>
    <w:p w14:paraId="6728F1CF" w14:textId="77777777" w:rsidR="00E503BB" w:rsidRPr="00BE5C34" w:rsidRDefault="00E503BB" w:rsidP="00E503BB">
      <w:r w:rsidRPr="00BE5C34">
        <w:br w:type="page"/>
      </w:r>
    </w:p>
    <w:p w14:paraId="28D16FF0" w14:textId="77777777" w:rsidR="0070160C" w:rsidRPr="00BE5C34" w:rsidRDefault="00986D08" w:rsidP="00E503BB">
      <w:pPr>
        <w:pStyle w:val="Heading2"/>
        <w:rPr>
          <w:b/>
        </w:rPr>
      </w:pPr>
      <w:r w:rsidRPr="00BE5C34">
        <w:rPr>
          <w:b/>
        </w:rPr>
        <w:lastRenderedPageBreak/>
        <w:t>Spills/Solid Waste</w:t>
      </w:r>
      <w:r w:rsidR="00EA4E08" w:rsidRPr="00BE5C34">
        <w:rPr>
          <w:b/>
        </w:rPr>
        <w:tab/>
      </w:r>
      <w:r w:rsidR="00EA4E08" w:rsidRPr="00BE5C34">
        <w:rPr>
          <w:b/>
        </w:rPr>
        <w:tab/>
      </w:r>
    </w:p>
    <w:tbl>
      <w:tblPr>
        <w:tblStyle w:val="TableGrid"/>
        <w:tblW w:w="10710" w:type="dxa"/>
        <w:tblInd w:w="-635" w:type="dxa"/>
        <w:tblLook w:val="04A0" w:firstRow="1" w:lastRow="0" w:firstColumn="1" w:lastColumn="0" w:noHBand="0" w:noVBand="1"/>
      </w:tblPr>
      <w:tblGrid>
        <w:gridCol w:w="5273"/>
        <w:gridCol w:w="1297"/>
        <w:gridCol w:w="4140"/>
      </w:tblGrid>
      <w:tr w:rsidR="0010604D" w:rsidRPr="00BE5C34" w14:paraId="04B1480E" w14:textId="77777777" w:rsidTr="00E2491E">
        <w:trPr>
          <w:trHeight w:val="278"/>
        </w:trPr>
        <w:tc>
          <w:tcPr>
            <w:tcW w:w="5273" w:type="dxa"/>
            <w:shd w:val="clear" w:color="auto" w:fill="DEEAF6" w:themeFill="accent1" w:themeFillTint="33"/>
          </w:tcPr>
          <w:p w14:paraId="05C00695" w14:textId="77777777" w:rsidR="0010604D" w:rsidRPr="00BE5C34" w:rsidRDefault="0010604D" w:rsidP="0010604D">
            <w:pPr>
              <w:tabs>
                <w:tab w:val="left" w:pos="4215"/>
              </w:tabs>
              <w:rPr>
                <w:b/>
                <w:sz w:val="20"/>
                <w:szCs w:val="20"/>
              </w:rPr>
            </w:pPr>
            <w:r w:rsidRPr="00BE5C34">
              <w:rPr>
                <w:rFonts w:eastAsia="Times New Roman" w:cs="Times New Roman"/>
                <w:b/>
                <w:bCs/>
                <w:color w:val="000000"/>
                <w:sz w:val="20"/>
                <w:szCs w:val="20"/>
                <w:shd w:val="clear" w:color="auto" w:fill="DEEAF6" w:themeFill="accent1" w:themeFillTint="33"/>
              </w:rPr>
              <w:t>Spills</w:t>
            </w:r>
          </w:p>
        </w:tc>
        <w:tc>
          <w:tcPr>
            <w:tcW w:w="1297" w:type="dxa"/>
            <w:shd w:val="clear" w:color="auto" w:fill="DEEAF6" w:themeFill="accent1" w:themeFillTint="33"/>
            <w:vAlign w:val="bottom"/>
          </w:tcPr>
          <w:p w14:paraId="32C9450A" w14:textId="77777777" w:rsidR="0010604D" w:rsidRPr="00BE5C34" w:rsidRDefault="0010604D" w:rsidP="0010604D">
            <w:pPr>
              <w:rPr>
                <w:b/>
                <w:sz w:val="20"/>
                <w:szCs w:val="20"/>
              </w:rPr>
            </w:pPr>
            <w:r w:rsidRPr="00BE5C34">
              <w:rPr>
                <w:b/>
                <w:sz w:val="20"/>
                <w:szCs w:val="20"/>
              </w:rPr>
              <w:t>Yes  No   NA</w:t>
            </w:r>
          </w:p>
        </w:tc>
        <w:tc>
          <w:tcPr>
            <w:tcW w:w="4140" w:type="dxa"/>
            <w:shd w:val="clear" w:color="auto" w:fill="DEEAF6" w:themeFill="accent1" w:themeFillTint="33"/>
            <w:vAlign w:val="bottom"/>
          </w:tcPr>
          <w:p w14:paraId="6E6A7256" w14:textId="77777777" w:rsidR="0010604D" w:rsidRPr="00BE5C34" w:rsidRDefault="0010604D" w:rsidP="0010604D">
            <w:pPr>
              <w:rPr>
                <w:b/>
                <w:sz w:val="20"/>
                <w:szCs w:val="20"/>
              </w:rPr>
            </w:pPr>
            <w:r w:rsidRPr="00BE5C34">
              <w:rPr>
                <w:b/>
                <w:sz w:val="20"/>
                <w:szCs w:val="20"/>
              </w:rPr>
              <w:t>Comments</w:t>
            </w:r>
          </w:p>
        </w:tc>
      </w:tr>
      <w:tr w:rsidR="00E00FB0" w:rsidRPr="00BE5C34" w14:paraId="088D2468" w14:textId="77777777" w:rsidTr="00C15031">
        <w:trPr>
          <w:trHeight w:val="260"/>
        </w:trPr>
        <w:tc>
          <w:tcPr>
            <w:tcW w:w="5273" w:type="dxa"/>
          </w:tcPr>
          <w:p w14:paraId="2025E979" w14:textId="77777777" w:rsidR="00E00FB0" w:rsidRPr="00BE5C34" w:rsidRDefault="00E00FB0" w:rsidP="00E00FB0">
            <w:pPr>
              <w:pStyle w:val="ListParagraph"/>
              <w:numPr>
                <w:ilvl w:val="0"/>
                <w:numId w:val="16"/>
              </w:numPr>
              <w:rPr>
                <w:sz w:val="20"/>
                <w:szCs w:val="20"/>
              </w:rPr>
            </w:pPr>
            <w:r w:rsidRPr="00BE5C34">
              <w:rPr>
                <w:rFonts w:eastAsia="Times New Roman" w:cs="Times New Roman"/>
                <w:color w:val="000000"/>
                <w:sz w:val="20"/>
                <w:szCs w:val="20"/>
              </w:rPr>
              <w:t>Is staff training on spill response documented?</w:t>
            </w:r>
          </w:p>
        </w:tc>
        <w:tc>
          <w:tcPr>
            <w:tcW w:w="1297" w:type="dxa"/>
          </w:tcPr>
          <w:p w14:paraId="697A9D1F" w14:textId="77777777" w:rsidR="00E00FB0" w:rsidRPr="00BE5C34" w:rsidRDefault="00CE54DF" w:rsidP="00E00FB0">
            <w:pPr>
              <w:rPr>
                <w:sz w:val="20"/>
                <w:szCs w:val="20"/>
              </w:rPr>
            </w:pPr>
            <w:sdt>
              <w:sdtPr>
                <w:rPr>
                  <w:sz w:val="20"/>
                  <w:szCs w:val="20"/>
                </w:rPr>
                <w:id w:val="-2114581794"/>
                <w14:checkbox>
                  <w14:checked w14:val="0"/>
                  <w14:checkedState w14:val="2612" w14:font="MS Gothic"/>
                  <w14:uncheckedState w14:val="2610" w14:font="MS Gothic"/>
                </w14:checkbox>
              </w:sdtPr>
              <w:sdtEndPr/>
              <w:sdtContent>
                <w:r w:rsidR="00E00FB0" w:rsidRPr="00BE5C34">
                  <w:rPr>
                    <w:rFonts w:ascii="Segoe UI Symbol" w:eastAsia="MS Gothic" w:hAnsi="Segoe UI Symbol" w:cs="Segoe UI Symbol"/>
                    <w:sz w:val="20"/>
                    <w:szCs w:val="20"/>
                  </w:rPr>
                  <w:t>☐</w:t>
                </w:r>
              </w:sdtContent>
            </w:sdt>
            <w:r w:rsidR="00E00FB0" w:rsidRPr="00BE5C34">
              <w:rPr>
                <w:sz w:val="20"/>
                <w:szCs w:val="20"/>
              </w:rPr>
              <w:t xml:space="preserve">     </w:t>
            </w:r>
            <w:sdt>
              <w:sdtPr>
                <w:rPr>
                  <w:sz w:val="20"/>
                  <w:szCs w:val="20"/>
                </w:rPr>
                <w:id w:val="901332174"/>
                <w14:checkbox>
                  <w14:checked w14:val="0"/>
                  <w14:checkedState w14:val="2612" w14:font="MS Gothic"/>
                  <w14:uncheckedState w14:val="2610" w14:font="MS Gothic"/>
                </w14:checkbox>
              </w:sdtPr>
              <w:sdtEndPr/>
              <w:sdtContent>
                <w:r w:rsidR="00E00FB0" w:rsidRPr="00BE5C34">
                  <w:rPr>
                    <w:rFonts w:ascii="Segoe UI Symbol" w:eastAsia="MS Gothic" w:hAnsi="Segoe UI Symbol" w:cs="Segoe UI Symbol"/>
                    <w:sz w:val="20"/>
                    <w:szCs w:val="20"/>
                  </w:rPr>
                  <w:t>☐</w:t>
                </w:r>
              </w:sdtContent>
            </w:sdt>
            <w:r w:rsidR="00E00FB0" w:rsidRPr="00BE5C34">
              <w:rPr>
                <w:sz w:val="20"/>
                <w:szCs w:val="20"/>
              </w:rPr>
              <w:t xml:space="preserve">     </w:t>
            </w:r>
            <w:sdt>
              <w:sdtPr>
                <w:rPr>
                  <w:sz w:val="20"/>
                  <w:szCs w:val="20"/>
                </w:rPr>
                <w:id w:val="203144585"/>
                <w14:checkbox>
                  <w14:checked w14:val="0"/>
                  <w14:checkedState w14:val="2612" w14:font="MS Gothic"/>
                  <w14:uncheckedState w14:val="2610" w14:font="MS Gothic"/>
                </w14:checkbox>
              </w:sdtPr>
              <w:sdtEndPr/>
              <w:sdtContent>
                <w:r w:rsidR="00E00FB0" w:rsidRPr="00BE5C34">
                  <w:rPr>
                    <w:rFonts w:ascii="Segoe UI Symbol" w:eastAsia="MS Gothic" w:hAnsi="Segoe UI Symbol" w:cs="Segoe UI Symbol"/>
                    <w:sz w:val="20"/>
                    <w:szCs w:val="20"/>
                  </w:rPr>
                  <w:t>☐</w:t>
                </w:r>
              </w:sdtContent>
            </w:sdt>
          </w:p>
        </w:tc>
        <w:tc>
          <w:tcPr>
            <w:tcW w:w="4140" w:type="dxa"/>
          </w:tcPr>
          <w:p w14:paraId="1FEAAA1F" w14:textId="77777777" w:rsidR="00E00FB0" w:rsidRPr="00BE5C34" w:rsidRDefault="00E00FB0" w:rsidP="00E00FB0">
            <w:pPr>
              <w:rPr>
                <w:sz w:val="20"/>
                <w:szCs w:val="20"/>
              </w:rPr>
            </w:pPr>
          </w:p>
        </w:tc>
      </w:tr>
      <w:tr w:rsidR="00876C18" w:rsidRPr="00BE5C34" w14:paraId="2675B4AD" w14:textId="77777777" w:rsidTr="00FD3D4D">
        <w:trPr>
          <w:trHeight w:val="305"/>
        </w:trPr>
        <w:tc>
          <w:tcPr>
            <w:tcW w:w="5273" w:type="dxa"/>
          </w:tcPr>
          <w:p w14:paraId="29BA65A7" w14:textId="77777777" w:rsidR="00876C18" w:rsidRPr="00BE5C34" w:rsidRDefault="00876C18" w:rsidP="00876C18">
            <w:pPr>
              <w:pStyle w:val="ListParagraph"/>
              <w:numPr>
                <w:ilvl w:val="0"/>
                <w:numId w:val="16"/>
              </w:numPr>
              <w:rPr>
                <w:sz w:val="20"/>
                <w:szCs w:val="20"/>
              </w:rPr>
            </w:pPr>
            <w:r w:rsidRPr="00BE5C34">
              <w:rPr>
                <w:sz w:val="20"/>
                <w:szCs w:val="20"/>
              </w:rPr>
              <w:t>Is there a spill response plan in place?</w:t>
            </w:r>
          </w:p>
        </w:tc>
        <w:tc>
          <w:tcPr>
            <w:tcW w:w="1297" w:type="dxa"/>
          </w:tcPr>
          <w:p w14:paraId="6EDA7029" w14:textId="77777777" w:rsidR="00876C18" w:rsidRPr="00BE5C34" w:rsidRDefault="00CE54DF" w:rsidP="00876C18">
            <w:pPr>
              <w:rPr>
                <w:sz w:val="20"/>
                <w:szCs w:val="20"/>
              </w:rPr>
            </w:pPr>
            <w:sdt>
              <w:sdtPr>
                <w:rPr>
                  <w:sz w:val="20"/>
                  <w:szCs w:val="20"/>
                </w:rPr>
                <w:id w:val="-1723667373"/>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587764452"/>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117439258"/>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4D0DD373" w14:textId="77777777" w:rsidR="00876C18" w:rsidRPr="00BE5C34" w:rsidRDefault="00876C18" w:rsidP="00876C18">
            <w:pPr>
              <w:rPr>
                <w:sz w:val="20"/>
                <w:szCs w:val="20"/>
              </w:rPr>
            </w:pPr>
          </w:p>
        </w:tc>
      </w:tr>
      <w:tr w:rsidR="00876C18" w:rsidRPr="00BE5C34" w14:paraId="597DB093" w14:textId="77777777" w:rsidTr="00FD3D4D">
        <w:trPr>
          <w:trHeight w:val="260"/>
        </w:trPr>
        <w:tc>
          <w:tcPr>
            <w:tcW w:w="5273" w:type="dxa"/>
          </w:tcPr>
          <w:p w14:paraId="0CA118C8" w14:textId="77777777" w:rsidR="00876C18" w:rsidRPr="00BE5C34" w:rsidRDefault="00876C18" w:rsidP="00876C18">
            <w:pPr>
              <w:pStyle w:val="ListParagraph"/>
              <w:numPr>
                <w:ilvl w:val="0"/>
                <w:numId w:val="16"/>
              </w:numPr>
              <w:rPr>
                <w:sz w:val="20"/>
                <w:szCs w:val="20"/>
              </w:rPr>
            </w:pPr>
            <w:r w:rsidRPr="00BE5C34">
              <w:rPr>
                <w:sz w:val="20"/>
                <w:szCs w:val="20"/>
              </w:rPr>
              <w:t>Are spill protocol notices posted?</w:t>
            </w:r>
          </w:p>
        </w:tc>
        <w:tc>
          <w:tcPr>
            <w:tcW w:w="1297" w:type="dxa"/>
          </w:tcPr>
          <w:p w14:paraId="1B407285" w14:textId="77777777" w:rsidR="00876C18" w:rsidRPr="00BE5C34" w:rsidRDefault="00CE54DF" w:rsidP="00876C18">
            <w:pPr>
              <w:rPr>
                <w:sz w:val="20"/>
                <w:szCs w:val="20"/>
              </w:rPr>
            </w:pPr>
            <w:sdt>
              <w:sdtPr>
                <w:rPr>
                  <w:sz w:val="20"/>
                  <w:szCs w:val="20"/>
                </w:rPr>
                <w:id w:val="-1874919708"/>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285970821"/>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837388406"/>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12762532" w14:textId="77777777" w:rsidR="00876C18" w:rsidRPr="00BE5C34" w:rsidRDefault="00876C18" w:rsidP="00876C18">
            <w:pPr>
              <w:rPr>
                <w:sz w:val="20"/>
                <w:szCs w:val="20"/>
              </w:rPr>
            </w:pPr>
          </w:p>
        </w:tc>
      </w:tr>
      <w:tr w:rsidR="00876C18" w:rsidRPr="00BE5C34" w14:paraId="13B28D3A" w14:textId="77777777" w:rsidTr="00C15031">
        <w:trPr>
          <w:trHeight w:val="215"/>
        </w:trPr>
        <w:tc>
          <w:tcPr>
            <w:tcW w:w="5273" w:type="dxa"/>
          </w:tcPr>
          <w:p w14:paraId="45EBE732" w14:textId="77777777" w:rsidR="00876C18" w:rsidRPr="00BE5C34" w:rsidRDefault="00876C18" w:rsidP="00876C18">
            <w:pPr>
              <w:pStyle w:val="ListParagraph"/>
              <w:numPr>
                <w:ilvl w:val="0"/>
                <w:numId w:val="16"/>
              </w:numPr>
              <w:rPr>
                <w:sz w:val="20"/>
                <w:szCs w:val="20"/>
              </w:rPr>
            </w:pPr>
            <w:r w:rsidRPr="00BE5C34">
              <w:rPr>
                <w:rFonts w:eastAsia="Times New Roman" w:cs="Times New Roman"/>
                <w:color w:val="000000"/>
                <w:sz w:val="20"/>
                <w:szCs w:val="20"/>
              </w:rPr>
              <w:t>Do employees know where the spill kit is located?</w:t>
            </w:r>
          </w:p>
        </w:tc>
        <w:tc>
          <w:tcPr>
            <w:tcW w:w="1297" w:type="dxa"/>
          </w:tcPr>
          <w:p w14:paraId="0611434F" w14:textId="77777777" w:rsidR="00876C18" w:rsidRPr="00BE5C34" w:rsidRDefault="00CE54DF" w:rsidP="00876C18">
            <w:pPr>
              <w:rPr>
                <w:sz w:val="20"/>
                <w:szCs w:val="20"/>
              </w:rPr>
            </w:pPr>
            <w:sdt>
              <w:sdtPr>
                <w:rPr>
                  <w:sz w:val="20"/>
                  <w:szCs w:val="20"/>
                </w:rPr>
                <w:id w:val="1369951748"/>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440535484"/>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84506915"/>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5F4FCE84" w14:textId="77777777" w:rsidR="00876C18" w:rsidRPr="00BE5C34" w:rsidRDefault="00876C18" w:rsidP="00876C18">
            <w:pPr>
              <w:rPr>
                <w:sz w:val="20"/>
                <w:szCs w:val="20"/>
              </w:rPr>
            </w:pPr>
          </w:p>
        </w:tc>
      </w:tr>
      <w:tr w:rsidR="00876C18" w:rsidRPr="00BE5C34" w14:paraId="51CB63F6" w14:textId="77777777" w:rsidTr="00E2491E">
        <w:trPr>
          <w:trHeight w:val="278"/>
        </w:trPr>
        <w:tc>
          <w:tcPr>
            <w:tcW w:w="5273" w:type="dxa"/>
          </w:tcPr>
          <w:p w14:paraId="43E0936E" w14:textId="77777777" w:rsidR="00876C18" w:rsidRPr="00BE5C34" w:rsidRDefault="00876C18" w:rsidP="00876C18">
            <w:pPr>
              <w:pStyle w:val="ListParagraph"/>
              <w:numPr>
                <w:ilvl w:val="0"/>
                <w:numId w:val="16"/>
              </w:numPr>
              <w:rPr>
                <w:sz w:val="20"/>
                <w:szCs w:val="20"/>
              </w:rPr>
            </w:pPr>
            <w:r w:rsidRPr="00BE5C34">
              <w:rPr>
                <w:rFonts w:eastAsia="Times New Roman" w:cs="Times New Roman"/>
                <w:color w:val="000000"/>
                <w:sz w:val="20"/>
                <w:szCs w:val="20"/>
              </w:rPr>
              <w:t>Are the spill response plan and spill kits readily available close to where they are needed?</w:t>
            </w:r>
          </w:p>
        </w:tc>
        <w:tc>
          <w:tcPr>
            <w:tcW w:w="1297" w:type="dxa"/>
          </w:tcPr>
          <w:p w14:paraId="1984C6FE" w14:textId="77777777" w:rsidR="00876C18" w:rsidRPr="00BE5C34" w:rsidRDefault="00CE54DF" w:rsidP="00876C18">
            <w:pPr>
              <w:rPr>
                <w:sz w:val="20"/>
                <w:szCs w:val="20"/>
              </w:rPr>
            </w:pPr>
            <w:sdt>
              <w:sdtPr>
                <w:rPr>
                  <w:sz w:val="20"/>
                  <w:szCs w:val="20"/>
                </w:rPr>
                <w:id w:val="2142773964"/>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916288348"/>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51918755"/>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15D2C48F" w14:textId="77777777" w:rsidR="00876C18" w:rsidRPr="00BE5C34" w:rsidRDefault="00876C18" w:rsidP="00876C18">
            <w:pPr>
              <w:rPr>
                <w:sz w:val="20"/>
                <w:szCs w:val="20"/>
              </w:rPr>
            </w:pPr>
          </w:p>
        </w:tc>
      </w:tr>
      <w:tr w:rsidR="00876C18" w:rsidRPr="00BE5C34" w14:paraId="58B73446" w14:textId="77777777" w:rsidTr="00E2491E">
        <w:trPr>
          <w:trHeight w:val="278"/>
        </w:trPr>
        <w:tc>
          <w:tcPr>
            <w:tcW w:w="5273" w:type="dxa"/>
          </w:tcPr>
          <w:p w14:paraId="02C6AF2F" w14:textId="77777777" w:rsidR="00876C18" w:rsidRPr="00BE5C34" w:rsidRDefault="00876C18" w:rsidP="00876C18">
            <w:pPr>
              <w:pStyle w:val="ListParagraph"/>
              <w:numPr>
                <w:ilvl w:val="0"/>
                <w:numId w:val="16"/>
              </w:numPr>
              <w:rPr>
                <w:sz w:val="20"/>
                <w:szCs w:val="20"/>
              </w:rPr>
            </w:pPr>
            <w:r w:rsidRPr="00BE5C34">
              <w:rPr>
                <w:rFonts w:eastAsia="Times New Roman" w:cs="Times New Roman"/>
                <w:color w:val="000000"/>
                <w:sz w:val="20"/>
                <w:szCs w:val="20"/>
              </w:rPr>
              <w:t>Are spill kits labeled on the site plan?</w:t>
            </w:r>
          </w:p>
        </w:tc>
        <w:tc>
          <w:tcPr>
            <w:tcW w:w="1297" w:type="dxa"/>
          </w:tcPr>
          <w:p w14:paraId="1B3B573F" w14:textId="77777777" w:rsidR="00876C18" w:rsidRPr="00BE5C34" w:rsidRDefault="00CE54DF" w:rsidP="00876C18">
            <w:pPr>
              <w:rPr>
                <w:sz w:val="20"/>
                <w:szCs w:val="20"/>
              </w:rPr>
            </w:pPr>
            <w:sdt>
              <w:sdtPr>
                <w:rPr>
                  <w:sz w:val="20"/>
                  <w:szCs w:val="20"/>
                </w:rPr>
                <w:id w:val="-1122459144"/>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64881962"/>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486352783"/>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4E8ED611" w14:textId="77777777" w:rsidR="00876C18" w:rsidRPr="00BE5C34" w:rsidRDefault="00876C18" w:rsidP="00876C18">
            <w:pPr>
              <w:rPr>
                <w:sz w:val="20"/>
                <w:szCs w:val="20"/>
              </w:rPr>
            </w:pPr>
          </w:p>
        </w:tc>
      </w:tr>
      <w:tr w:rsidR="00876C18" w:rsidRPr="00BE5C34" w14:paraId="3E2CE109" w14:textId="77777777" w:rsidTr="00E2491E">
        <w:trPr>
          <w:trHeight w:val="278"/>
        </w:trPr>
        <w:tc>
          <w:tcPr>
            <w:tcW w:w="5273" w:type="dxa"/>
          </w:tcPr>
          <w:p w14:paraId="075D4311" w14:textId="77777777" w:rsidR="00876C18" w:rsidRPr="00BE5C34" w:rsidRDefault="00876C18" w:rsidP="00876C18">
            <w:pPr>
              <w:pStyle w:val="ListParagraph"/>
              <w:numPr>
                <w:ilvl w:val="0"/>
                <w:numId w:val="16"/>
              </w:numPr>
              <w:rPr>
                <w:sz w:val="20"/>
                <w:szCs w:val="20"/>
              </w:rPr>
            </w:pPr>
            <w:r w:rsidRPr="00BE5C34">
              <w:rPr>
                <w:rFonts w:eastAsia="Times New Roman" w:cs="Times New Roman"/>
                <w:color w:val="000000"/>
                <w:sz w:val="20"/>
                <w:szCs w:val="20"/>
              </w:rPr>
              <w:t xml:space="preserve">Are spill kits stocked? (Also check </w:t>
            </w:r>
            <w:r w:rsidR="00C15031">
              <w:rPr>
                <w:rFonts w:eastAsia="Times New Roman" w:cs="Times New Roman"/>
                <w:color w:val="000000"/>
                <w:sz w:val="20"/>
                <w:szCs w:val="20"/>
              </w:rPr>
              <w:t xml:space="preserve">the </w:t>
            </w:r>
            <w:r w:rsidRPr="00BE5C34">
              <w:rPr>
                <w:rFonts w:eastAsia="Times New Roman" w:cs="Times New Roman"/>
                <w:color w:val="000000"/>
                <w:sz w:val="20"/>
                <w:szCs w:val="20"/>
              </w:rPr>
              <w:t>level of absorbent material.)</w:t>
            </w:r>
          </w:p>
        </w:tc>
        <w:tc>
          <w:tcPr>
            <w:tcW w:w="1297" w:type="dxa"/>
          </w:tcPr>
          <w:p w14:paraId="1FE28A4A" w14:textId="77777777" w:rsidR="00876C18" w:rsidRPr="00BE5C34" w:rsidRDefault="00CE54DF" w:rsidP="00876C18">
            <w:pPr>
              <w:rPr>
                <w:sz w:val="20"/>
                <w:szCs w:val="20"/>
              </w:rPr>
            </w:pPr>
            <w:sdt>
              <w:sdtPr>
                <w:rPr>
                  <w:sz w:val="20"/>
                  <w:szCs w:val="20"/>
                </w:rPr>
                <w:id w:val="-1995252681"/>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2085211372"/>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819645354"/>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50E00BAE" w14:textId="77777777" w:rsidR="00876C18" w:rsidRPr="00BE5C34" w:rsidRDefault="00876C18" w:rsidP="00876C18">
            <w:pPr>
              <w:rPr>
                <w:sz w:val="20"/>
                <w:szCs w:val="20"/>
              </w:rPr>
            </w:pPr>
          </w:p>
        </w:tc>
      </w:tr>
      <w:tr w:rsidR="00876C18" w:rsidRPr="00BE5C34" w14:paraId="67BE9511" w14:textId="77777777" w:rsidTr="00E2491E">
        <w:trPr>
          <w:trHeight w:val="278"/>
        </w:trPr>
        <w:tc>
          <w:tcPr>
            <w:tcW w:w="5273" w:type="dxa"/>
          </w:tcPr>
          <w:p w14:paraId="5AC1F367" w14:textId="77777777" w:rsidR="00876C18" w:rsidRPr="00BE5C34" w:rsidRDefault="00876C18" w:rsidP="00876C18">
            <w:pPr>
              <w:pStyle w:val="ListParagraph"/>
              <w:numPr>
                <w:ilvl w:val="0"/>
                <w:numId w:val="16"/>
              </w:numPr>
              <w:rPr>
                <w:sz w:val="20"/>
                <w:szCs w:val="20"/>
              </w:rPr>
            </w:pPr>
            <w:r w:rsidRPr="00BE5C34">
              <w:rPr>
                <w:rFonts w:eastAsia="Times New Roman" w:cs="Times New Roman"/>
                <w:color w:val="000000"/>
                <w:sz w:val="20"/>
                <w:szCs w:val="20"/>
              </w:rPr>
              <w:t>Are spills reported as required?</w:t>
            </w:r>
          </w:p>
        </w:tc>
        <w:tc>
          <w:tcPr>
            <w:tcW w:w="1297" w:type="dxa"/>
          </w:tcPr>
          <w:p w14:paraId="5DA3AE27" w14:textId="77777777" w:rsidR="00876C18" w:rsidRPr="00BE5C34" w:rsidRDefault="00CE54DF" w:rsidP="00876C18">
            <w:pPr>
              <w:rPr>
                <w:sz w:val="20"/>
                <w:szCs w:val="20"/>
              </w:rPr>
            </w:pPr>
            <w:sdt>
              <w:sdtPr>
                <w:rPr>
                  <w:sz w:val="20"/>
                  <w:szCs w:val="20"/>
                </w:rPr>
                <w:id w:val="-1727371304"/>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543944083"/>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766300096"/>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6B5CF20C" w14:textId="77777777" w:rsidR="00876C18" w:rsidRPr="00BE5C34" w:rsidRDefault="00876C18" w:rsidP="00876C18">
            <w:pPr>
              <w:rPr>
                <w:sz w:val="20"/>
                <w:szCs w:val="20"/>
              </w:rPr>
            </w:pPr>
          </w:p>
        </w:tc>
      </w:tr>
      <w:tr w:rsidR="00876C18" w:rsidRPr="00BE5C34" w14:paraId="51F741C6" w14:textId="77777777" w:rsidTr="00E2491E">
        <w:trPr>
          <w:trHeight w:val="278"/>
        </w:trPr>
        <w:tc>
          <w:tcPr>
            <w:tcW w:w="5273" w:type="dxa"/>
          </w:tcPr>
          <w:p w14:paraId="15699DCC" w14:textId="77777777" w:rsidR="00876C18" w:rsidRPr="00BE5C34" w:rsidRDefault="00876C18" w:rsidP="00876C18">
            <w:pPr>
              <w:pStyle w:val="ListParagraph"/>
              <w:numPr>
                <w:ilvl w:val="0"/>
                <w:numId w:val="16"/>
              </w:numPr>
              <w:rPr>
                <w:sz w:val="20"/>
                <w:szCs w:val="20"/>
              </w:rPr>
            </w:pPr>
            <w:r w:rsidRPr="00BE5C34">
              <w:rPr>
                <w:rFonts w:eastAsia="Times New Roman" w:cs="Times New Roman"/>
                <w:color w:val="000000"/>
                <w:sz w:val="20"/>
                <w:szCs w:val="20"/>
              </w:rPr>
              <w:t>Which staff members are responsible for spill response?</w:t>
            </w:r>
          </w:p>
        </w:tc>
        <w:tc>
          <w:tcPr>
            <w:tcW w:w="5437" w:type="dxa"/>
            <w:gridSpan w:val="2"/>
          </w:tcPr>
          <w:p w14:paraId="0FD74ED0" w14:textId="77777777" w:rsidR="00876C18" w:rsidRPr="00BE5C34" w:rsidRDefault="00876C18" w:rsidP="00876C18">
            <w:pPr>
              <w:rPr>
                <w:sz w:val="20"/>
                <w:szCs w:val="20"/>
              </w:rPr>
            </w:pPr>
            <w:r w:rsidRPr="00BE5C34">
              <w:rPr>
                <w:sz w:val="20"/>
                <w:szCs w:val="20"/>
              </w:rPr>
              <w:t>Name</w:t>
            </w:r>
            <w:r w:rsidR="00272D50" w:rsidRPr="00BE5C34">
              <w:rPr>
                <w:sz w:val="20"/>
                <w:szCs w:val="20"/>
              </w:rPr>
              <w:t>(</w:t>
            </w:r>
            <w:r w:rsidRPr="00BE5C34">
              <w:rPr>
                <w:sz w:val="20"/>
                <w:szCs w:val="20"/>
              </w:rPr>
              <w:t>s</w:t>
            </w:r>
            <w:r w:rsidR="00272D50" w:rsidRPr="00BE5C34">
              <w:rPr>
                <w:sz w:val="20"/>
                <w:szCs w:val="20"/>
              </w:rPr>
              <w:t>)</w:t>
            </w:r>
            <w:r w:rsidRPr="00BE5C34">
              <w:rPr>
                <w:sz w:val="20"/>
                <w:szCs w:val="20"/>
              </w:rPr>
              <w:t>:</w:t>
            </w:r>
          </w:p>
        </w:tc>
      </w:tr>
      <w:tr w:rsidR="00876C18" w:rsidRPr="00BE5C34" w14:paraId="7E8CA696" w14:textId="77777777" w:rsidTr="00E2491E">
        <w:trPr>
          <w:trHeight w:val="278"/>
        </w:trPr>
        <w:tc>
          <w:tcPr>
            <w:tcW w:w="5273" w:type="dxa"/>
          </w:tcPr>
          <w:p w14:paraId="15A33C52" w14:textId="77777777" w:rsidR="00876C18" w:rsidRPr="00BE5C34" w:rsidRDefault="00876C18" w:rsidP="00876C18">
            <w:pPr>
              <w:pStyle w:val="ListParagraph"/>
              <w:numPr>
                <w:ilvl w:val="0"/>
                <w:numId w:val="16"/>
              </w:numPr>
              <w:rPr>
                <w:sz w:val="20"/>
                <w:szCs w:val="20"/>
              </w:rPr>
            </w:pPr>
            <w:r w:rsidRPr="00BE5C34">
              <w:rPr>
                <w:rFonts w:eastAsia="Times New Roman" w:cs="Times New Roman"/>
                <w:color w:val="000000"/>
                <w:sz w:val="20"/>
                <w:szCs w:val="20"/>
              </w:rPr>
              <w:t>Is the contact information for reporting a spill up to date?</w:t>
            </w:r>
          </w:p>
        </w:tc>
        <w:tc>
          <w:tcPr>
            <w:tcW w:w="1297" w:type="dxa"/>
          </w:tcPr>
          <w:p w14:paraId="324DE524" w14:textId="77777777" w:rsidR="00876C18" w:rsidRPr="00BE5C34" w:rsidRDefault="00CE54DF" w:rsidP="00876C18">
            <w:pPr>
              <w:rPr>
                <w:sz w:val="20"/>
                <w:szCs w:val="20"/>
              </w:rPr>
            </w:pPr>
            <w:sdt>
              <w:sdtPr>
                <w:rPr>
                  <w:sz w:val="20"/>
                  <w:szCs w:val="20"/>
                </w:rPr>
                <w:id w:val="-45915924"/>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785254525"/>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132682750"/>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715C5743" w14:textId="77777777" w:rsidR="00876C18" w:rsidRPr="00BE5C34" w:rsidRDefault="00876C18" w:rsidP="00876C18">
            <w:pPr>
              <w:rPr>
                <w:sz w:val="20"/>
                <w:szCs w:val="20"/>
              </w:rPr>
            </w:pPr>
          </w:p>
        </w:tc>
      </w:tr>
      <w:tr w:rsidR="00876C18" w:rsidRPr="00BE5C34" w14:paraId="5503C34F" w14:textId="77777777" w:rsidTr="00E2491E">
        <w:trPr>
          <w:trHeight w:val="278"/>
        </w:trPr>
        <w:tc>
          <w:tcPr>
            <w:tcW w:w="5273" w:type="dxa"/>
          </w:tcPr>
          <w:p w14:paraId="74DFD56E" w14:textId="77777777" w:rsidR="00876C18" w:rsidRPr="00BE5C34" w:rsidRDefault="00876C18" w:rsidP="00876C18">
            <w:pPr>
              <w:pStyle w:val="ListParagraph"/>
              <w:numPr>
                <w:ilvl w:val="0"/>
                <w:numId w:val="16"/>
              </w:numPr>
              <w:rPr>
                <w:sz w:val="20"/>
                <w:szCs w:val="20"/>
              </w:rPr>
            </w:pPr>
            <w:r w:rsidRPr="00BE5C34">
              <w:rPr>
                <w:rFonts w:eastAsia="Times New Roman" w:cs="Times New Roman"/>
                <w:color w:val="000000"/>
                <w:sz w:val="20"/>
                <w:szCs w:val="20"/>
              </w:rPr>
              <w:t>Is there a disposal plan in place?</w:t>
            </w:r>
          </w:p>
        </w:tc>
        <w:tc>
          <w:tcPr>
            <w:tcW w:w="1297" w:type="dxa"/>
          </w:tcPr>
          <w:p w14:paraId="4A0BD06D" w14:textId="77777777" w:rsidR="00876C18" w:rsidRPr="00BE5C34" w:rsidRDefault="00CE54DF" w:rsidP="00876C18">
            <w:pPr>
              <w:rPr>
                <w:sz w:val="20"/>
                <w:szCs w:val="20"/>
              </w:rPr>
            </w:pPr>
            <w:sdt>
              <w:sdtPr>
                <w:rPr>
                  <w:sz w:val="20"/>
                  <w:szCs w:val="20"/>
                </w:rPr>
                <w:id w:val="-97267063"/>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793562879"/>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217743743"/>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4247BBFD" w14:textId="77777777" w:rsidR="00876C18" w:rsidRPr="00BE5C34" w:rsidRDefault="00876C18" w:rsidP="00876C18">
            <w:pPr>
              <w:rPr>
                <w:sz w:val="20"/>
                <w:szCs w:val="20"/>
              </w:rPr>
            </w:pPr>
          </w:p>
        </w:tc>
      </w:tr>
      <w:tr w:rsidR="00876C18" w:rsidRPr="00BE5C34" w14:paraId="761E69FE" w14:textId="77777777" w:rsidTr="00E2491E">
        <w:trPr>
          <w:trHeight w:val="278"/>
        </w:trPr>
        <w:tc>
          <w:tcPr>
            <w:tcW w:w="5273" w:type="dxa"/>
          </w:tcPr>
          <w:p w14:paraId="0C6884D8" w14:textId="77777777" w:rsidR="00876C18" w:rsidRPr="00BE5C34" w:rsidRDefault="00876C18" w:rsidP="00876C18">
            <w:pPr>
              <w:pStyle w:val="ListParagraph"/>
              <w:numPr>
                <w:ilvl w:val="0"/>
                <w:numId w:val="16"/>
              </w:numPr>
              <w:rPr>
                <w:sz w:val="20"/>
                <w:szCs w:val="20"/>
              </w:rPr>
            </w:pPr>
            <w:r w:rsidRPr="00BE5C34">
              <w:rPr>
                <w:rFonts w:eastAsia="Times New Roman" w:cs="Times New Roman"/>
                <w:color w:val="000000"/>
                <w:sz w:val="20"/>
                <w:szCs w:val="20"/>
              </w:rPr>
              <w:t xml:space="preserve">Are there signs of spill stains? (Suspicious-looking puddles, spots/stains/discoloration, etc.) </w:t>
            </w:r>
          </w:p>
        </w:tc>
        <w:tc>
          <w:tcPr>
            <w:tcW w:w="1297" w:type="dxa"/>
          </w:tcPr>
          <w:p w14:paraId="20BD0F76" w14:textId="77777777" w:rsidR="00876C18" w:rsidRPr="00BE5C34" w:rsidRDefault="00CE54DF" w:rsidP="00876C18">
            <w:pPr>
              <w:rPr>
                <w:sz w:val="20"/>
                <w:szCs w:val="20"/>
              </w:rPr>
            </w:pPr>
            <w:sdt>
              <w:sdtPr>
                <w:rPr>
                  <w:sz w:val="20"/>
                  <w:szCs w:val="20"/>
                </w:rPr>
                <w:id w:val="-375477292"/>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145250208"/>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1035089858"/>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1006F62A" w14:textId="77777777" w:rsidR="00876C18" w:rsidRPr="00BE5C34" w:rsidRDefault="00876C18" w:rsidP="00876C18">
            <w:pPr>
              <w:rPr>
                <w:sz w:val="20"/>
                <w:szCs w:val="20"/>
              </w:rPr>
            </w:pPr>
          </w:p>
        </w:tc>
      </w:tr>
      <w:tr w:rsidR="00876C18" w:rsidRPr="00BE5C34" w14:paraId="5F68FA62" w14:textId="77777777" w:rsidTr="00E2491E">
        <w:trPr>
          <w:trHeight w:val="278"/>
        </w:trPr>
        <w:tc>
          <w:tcPr>
            <w:tcW w:w="5273" w:type="dxa"/>
            <w:shd w:val="clear" w:color="auto" w:fill="DEEAF6" w:themeFill="accent1" w:themeFillTint="33"/>
          </w:tcPr>
          <w:p w14:paraId="07D53315" w14:textId="77777777" w:rsidR="00876C18" w:rsidRPr="00BE5C34" w:rsidRDefault="00876C18" w:rsidP="00876C18">
            <w:pPr>
              <w:rPr>
                <w:sz w:val="20"/>
                <w:szCs w:val="20"/>
              </w:rPr>
            </w:pPr>
            <w:r w:rsidRPr="00BE5C34">
              <w:rPr>
                <w:rFonts w:eastAsia="Times New Roman" w:cs="Times New Roman"/>
                <w:b/>
                <w:bCs/>
                <w:color w:val="000000"/>
                <w:sz w:val="20"/>
                <w:szCs w:val="20"/>
                <w:shd w:val="clear" w:color="auto" w:fill="DEEAF6" w:themeFill="accent1" w:themeFillTint="33"/>
              </w:rPr>
              <w:t>Solid Waste</w:t>
            </w:r>
          </w:p>
        </w:tc>
        <w:tc>
          <w:tcPr>
            <w:tcW w:w="1297" w:type="dxa"/>
            <w:shd w:val="clear" w:color="auto" w:fill="DEEAF6" w:themeFill="accent1" w:themeFillTint="33"/>
            <w:vAlign w:val="bottom"/>
          </w:tcPr>
          <w:p w14:paraId="19155F35" w14:textId="77777777" w:rsidR="00876C18" w:rsidRPr="00BE5C34" w:rsidRDefault="00876C18" w:rsidP="00876C18">
            <w:pPr>
              <w:rPr>
                <w:sz w:val="20"/>
                <w:szCs w:val="20"/>
              </w:rPr>
            </w:pPr>
            <w:r w:rsidRPr="00BE5C34">
              <w:rPr>
                <w:b/>
                <w:sz w:val="20"/>
                <w:szCs w:val="20"/>
              </w:rPr>
              <w:t>Yes  No   NA</w:t>
            </w:r>
          </w:p>
        </w:tc>
        <w:tc>
          <w:tcPr>
            <w:tcW w:w="4140" w:type="dxa"/>
            <w:shd w:val="clear" w:color="auto" w:fill="DEEAF6" w:themeFill="accent1" w:themeFillTint="33"/>
            <w:vAlign w:val="bottom"/>
          </w:tcPr>
          <w:p w14:paraId="63F23F08" w14:textId="77777777" w:rsidR="00876C18" w:rsidRPr="00BE5C34" w:rsidRDefault="00876C18" w:rsidP="00876C18">
            <w:pPr>
              <w:rPr>
                <w:sz w:val="20"/>
                <w:szCs w:val="20"/>
              </w:rPr>
            </w:pPr>
            <w:r w:rsidRPr="00BE5C34">
              <w:rPr>
                <w:b/>
                <w:sz w:val="20"/>
                <w:szCs w:val="20"/>
              </w:rPr>
              <w:t>Comments</w:t>
            </w:r>
          </w:p>
        </w:tc>
      </w:tr>
      <w:tr w:rsidR="00876C18" w:rsidRPr="00BE5C34" w14:paraId="2A0D592E" w14:textId="77777777" w:rsidTr="00E2491E">
        <w:trPr>
          <w:trHeight w:val="278"/>
        </w:trPr>
        <w:tc>
          <w:tcPr>
            <w:tcW w:w="5273" w:type="dxa"/>
          </w:tcPr>
          <w:p w14:paraId="595A71B1" w14:textId="77777777" w:rsidR="00876C18" w:rsidRPr="00BE5C34" w:rsidRDefault="00876C18" w:rsidP="00876C18">
            <w:pPr>
              <w:pStyle w:val="ListParagraph"/>
              <w:numPr>
                <w:ilvl w:val="0"/>
                <w:numId w:val="16"/>
              </w:numPr>
              <w:rPr>
                <w:sz w:val="20"/>
                <w:szCs w:val="20"/>
              </w:rPr>
            </w:pPr>
            <w:r w:rsidRPr="00BE5C34">
              <w:rPr>
                <w:rFonts w:eastAsia="Times New Roman" w:cs="Times New Roman"/>
                <w:color w:val="000000"/>
                <w:sz w:val="20"/>
                <w:szCs w:val="20"/>
              </w:rPr>
              <w:t>Does the facility keep waste manifests for the 3-year minimum requirement?</w:t>
            </w:r>
          </w:p>
        </w:tc>
        <w:tc>
          <w:tcPr>
            <w:tcW w:w="1297" w:type="dxa"/>
          </w:tcPr>
          <w:p w14:paraId="7DC8894F" w14:textId="77777777" w:rsidR="00876C18" w:rsidRPr="00BE5C34" w:rsidRDefault="00CE54DF" w:rsidP="00876C18">
            <w:pPr>
              <w:rPr>
                <w:sz w:val="20"/>
                <w:szCs w:val="20"/>
              </w:rPr>
            </w:pPr>
            <w:sdt>
              <w:sdtPr>
                <w:rPr>
                  <w:sz w:val="20"/>
                  <w:szCs w:val="20"/>
                </w:rPr>
                <w:id w:val="1311212116"/>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988440091"/>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r w:rsidR="00876C18" w:rsidRPr="00BE5C34">
              <w:rPr>
                <w:sz w:val="20"/>
                <w:szCs w:val="20"/>
              </w:rPr>
              <w:t xml:space="preserve">     </w:t>
            </w:r>
            <w:sdt>
              <w:sdtPr>
                <w:rPr>
                  <w:sz w:val="20"/>
                  <w:szCs w:val="20"/>
                </w:rPr>
                <w:id w:val="-2139788567"/>
                <w14:checkbox>
                  <w14:checked w14:val="0"/>
                  <w14:checkedState w14:val="2612" w14:font="MS Gothic"/>
                  <w14:uncheckedState w14:val="2610" w14:font="MS Gothic"/>
                </w14:checkbox>
              </w:sdtPr>
              <w:sdtEndPr/>
              <w:sdtContent>
                <w:r w:rsidR="00876C18" w:rsidRPr="00BE5C34">
                  <w:rPr>
                    <w:rFonts w:ascii="Segoe UI Symbol" w:eastAsia="MS Gothic" w:hAnsi="Segoe UI Symbol" w:cs="Segoe UI Symbol"/>
                    <w:sz w:val="20"/>
                    <w:szCs w:val="20"/>
                  </w:rPr>
                  <w:t>☐</w:t>
                </w:r>
              </w:sdtContent>
            </w:sdt>
          </w:p>
        </w:tc>
        <w:tc>
          <w:tcPr>
            <w:tcW w:w="4140" w:type="dxa"/>
          </w:tcPr>
          <w:p w14:paraId="11489F20" w14:textId="77777777" w:rsidR="00876C18" w:rsidRPr="00BE5C34" w:rsidRDefault="00876C18" w:rsidP="00876C18">
            <w:pPr>
              <w:rPr>
                <w:sz w:val="20"/>
                <w:szCs w:val="20"/>
              </w:rPr>
            </w:pPr>
          </w:p>
        </w:tc>
      </w:tr>
      <w:tr w:rsidR="009E47D2" w:rsidRPr="00BE5C34" w14:paraId="0482D994" w14:textId="77777777" w:rsidTr="00E2491E">
        <w:trPr>
          <w:trHeight w:val="278"/>
        </w:trPr>
        <w:tc>
          <w:tcPr>
            <w:tcW w:w="5273" w:type="dxa"/>
          </w:tcPr>
          <w:p w14:paraId="5D230949" w14:textId="77777777" w:rsidR="009E47D2" w:rsidRPr="00BE5C34" w:rsidRDefault="009E47D2" w:rsidP="009E47D2">
            <w:pPr>
              <w:pStyle w:val="ListParagraph"/>
              <w:numPr>
                <w:ilvl w:val="0"/>
                <w:numId w:val="16"/>
              </w:numPr>
              <w:rPr>
                <w:rFonts w:eastAsia="Times New Roman" w:cs="Times New Roman"/>
                <w:color w:val="000000"/>
                <w:sz w:val="20"/>
                <w:szCs w:val="20"/>
              </w:rPr>
            </w:pPr>
            <w:r w:rsidRPr="00BE5C34">
              <w:rPr>
                <w:rFonts w:eastAsia="Times New Roman" w:cs="Times New Roman"/>
                <w:color w:val="000000"/>
                <w:sz w:val="20"/>
                <w:szCs w:val="20"/>
              </w:rPr>
              <w:t>Are outdoor trash receptacles overflowing?</w:t>
            </w:r>
          </w:p>
        </w:tc>
        <w:tc>
          <w:tcPr>
            <w:tcW w:w="1297" w:type="dxa"/>
          </w:tcPr>
          <w:p w14:paraId="24280B9D" w14:textId="77777777" w:rsidR="009E47D2" w:rsidRPr="00BE5C34" w:rsidRDefault="00CE54DF" w:rsidP="00876C18">
            <w:pPr>
              <w:rPr>
                <w:sz w:val="20"/>
                <w:szCs w:val="20"/>
              </w:rPr>
            </w:pPr>
            <w:sdt>
              <w:sdtPr>
                <w:rPr>
                  <w:sz w:val="20"/>
                  <w:szCs w:val="20"/>
                </w:rPr>
                <w:id w:val="-1096633223"/>
                <w14:checkbox>
                  <w14:checked w14:val="0"/>
                  <w14:checkedState w14:val="2612" w14:font="MS Gothic"/>
                  <w14:uncheckedState w14:val="2610" w14:font="MS Gothic"/>
                </w14:checkbox>
              </w:sdtPr>
              <w:sdtEndPr/>
              <w:sdtContent>
                <w:r w:rsidR="009E47D2" w:rsidRPr="00BE5C34">
                  <w:rPr>
                    <w:rFonts w:ascii="Segoe UI Symbol" w:eastAsia="MS Gothic" w:hAnsi="Segoe UI Symbol" w:cs="Segoe UI Symbol"/>
                    <w:sz w:val="20"/>
                    <w:szCs w:val="20"/>
                  </w:rPr>
                  <w:t>☐</w:t>
                </w:r>
              </w:sdtContent>
            </w:sdt>
            <w:r w:rsidR="009E47D2" w:rsidRPr="00BE5C34">
              <w:rPr>
                <w:sz w:val="20"/>
                <w:szCs w:val="20"/>
              </w:rPr>
              <w:t xml:space="preserve">     </w:t>
            </w:r>
            <w:sdt>
              <w:sdtPr>
                <w:rPr>
                  <w:sz w:val="20"/>
                  <w:szCs w:val="20"/>
                </w:rPr>
                <w:id w:val="-524938929"/>
                <w14:checkbox>
                  <w14:checked w14:val="0"/>
                  <w14:checkedState w14:val="2612" w14:font="MS Gothic"/>
                  <w14:uncheckedState w14:val="2610" w14:font="MS Gothic"/>
                </w14:checkbox>
              </w:sdtPr>
              <w:sdtEndPr/>
              <w:sdtContent>
                <w:r w:rsidR="009E47D2" w:rsidRPr="00BE5C34">
                  <w:rPr>
                    <w:rFonts w:ascii="Segoe UI Symbol" w:eastAsia="MS Gothic" w:hAnsi="Segoe UI Symbol" w:cs="Segoe UI Symbol"/>
                    <w:sz w:val="20"/>
                    <w:szCs w:val="20"/>
                  </w:rPr>
                  <w:t>☐</w:t>
                </w:r>
              </w:sdtContent>
            </w:sdt>
            <w:r w:rsidR="009E47D2" w:rsidRPr="00BE5C34">
              <w:rPr>
                <w:sz w:val="20"/>
                <w:szCs w:val="20"/>
              </w:rPr>
              <w:t xml:space="preserve">     </w:t>
            </w:r>
            <w:sdt>
              <w:sdtPr>
                <w:rPr>
                  <w:sz w:val="20"/>
                  <w:szCs w:val="20"/>
                </w:rPr>
                <w:id w:val="1177694774"/>
                <w14:checkbox>
                  <w14:checked w14:val="0"/>
                  <w14:checkedState w14:val="2612" w14:font="MS Gothic"/>
                  <w14:uncheckedState w14:val="2610" w14:font="MS Gothic"/>
                </w14:checkbox>
              </w:sdtPr>
              <w:sdtEndPr/>
              <w:sdtContent>
                <w:r w:rsidR="009E47D2" w:rsidRPr="00BE5C34">
                  <w:rPr>
                    <w:rFonts w:ascii="Segoe UI Symbol" w:eastAsia="MS Gothic" w:hAnsi="Segoe UI Symbol" w:cs="Segoe UI Symbol"/>
                    <w:sz w:val="20"/>
                    <w:szCs w:val="20"/>
                  </w:rPr>
                  <w:t>☐</w:t>
                </w:r>
              </w:sdtContent>
            </w:sdt>
          </w:p>
        </w:tc>
        <w:tc>
          <w:tcPr>
            <w:tcW w:w="4140" w:type="dxa"/>
          </w:tcPr>
          <w:p w14:paraId="2F525490" w14:textId="77777777" w:rsidR="009E47D2" w:rsidRPr="00BE5C34" w:rsidRDefault="009E47D2" w:rsidP="00876C18">
            <w:pPr>
              <w:rPr>
                <w:sz w:val="20"/>
                <w:szCs w:val="20"/>
              </w:rPr>
            </w:pPr>
          </w:p>
        </w:tc>
      </w:tr>
      <w:tr w:rsidR="00876C18" w:rsidRPr="00BE5C34" w14:paraId="6A48ABDA" w14:textId="77777777" w:rsidTr="0010604D">
        <w:trPr>
          <w:trHeight w:val="1817"/>
        </w:trPr>
        <w:tc>
          <w:tcPr>
            <w:tcW w:w="10710" w:type="dxa"/>
            <w:gridSpan w:val="3"/>
          </w:tcPr>
          <w:p w14:paraId="2AE1BE43" w14:textId="77777777" w:rsidR="00876C18" w:rsidRPr="00BE5C34" w:rsidRDefault="00876C18" w:rsidP="00876C18">
            <w:pPr>
              <w:rPr>
                <w:b/>
                <w:sz w:val="20"/>
                <w:szCs w:val="20"/>
              </w:rPr>
            </w:pPr>
            <w:r w:rsidRPr="00BE5C34">
              <w:rPr>
                <w:b/>
                <w:sz w:val="20"/>
                <w:szCs w:val="20"/>
              </w:rPr>
              <w:t>Additional Notes/Corrective Action Needed:</w:t>
            </w:r>
          </w:p>
          <w:p w14:paraId="314CCC5C" w14:textId="77777777" w:rsidR="00876C18" w:rsidRPr="00BE5C34" w:rsidRDefault="00876C18" w:rsidP="00876C18">
            <w:r w:rsidRPr="00BE5C34">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r>
          </w:p>
        </w:tc>
      </w:tr>
      <w:tr w:rsidR="009729C4" w:rsidRPr="00BE5C34" w14:paraId="6EE70DCC" w14:textId="77777777" w:rsidTr="009729C4">
        <w:trPr>
          <w:trHeight w:val="512"/>
        </w:trPr>
        <w:tc>
          <w:tcPr>
            <w:tcW w:w="10710" w:type="dxa"/>
            <w:gridSpan w:val="3"/>
          </w:tcPr>
          <w:p w14:paraId="00F5C083" w14:textId="77777777" w:rsidR="009729C4" w:rsidRPr="00BE5C34" w:rsidRDefault="009729C4" w:rsidP="009729C4">
            <w:pPr>
              <w:rPr>
                <w:b/>
                <w:sz w:val="20"/>
                <w:szCs w:val="20"/>
              </w:rPr>
            </w:pPr>
            <w:r w:rsidRPr="00BE5C34">
              <w:rPr>
                <w:b/>
                <w:sz w:val="20"/>
                <w:szCs w:val="20"/>
              </w:rPr>
              <w:t xml:space="preserve">Expected Completion Date for Actions: </w:t>
            </w:r>
          </w:p>
        </w:tc>
      </w:tr>
      <w:tr w:rsidR="009729C4" w:rsidRPr="00BE5C34" w14:paraId="47D29071" w14:textId="77777777" w:rsidTr="009729C4">
        <w:trPr>
          <w:trHeight w:val="980"/>
        </w:trPr>
        <w:tc>
          <w:tcPr>
            <w:tcW w:w="10710" w:type="dxa"/>
            <w:gridSpan w:val="3"/>
          </w:tcPr>
          <w:p w14:paraId="31092B65" w14:textId="77777777" w:rsidR="009729C4" w:rsidRPr="00BE5C34" w:rsidRDefault="009729C4" w:rsidP="009729C4">
            <w:pPr>
              <w:rPr>
                <w:b/>
                <w:sz w:val="20"/>
                <w:szCs w:val="20"/>
              </w:rPr>
            </w:pPr>
            <w:r w:rsidRPr="00BE5C34">
              <w:rPr>
                <w:b/>
                <w:sz w:val="20"/>
                <w:szCs w:val="20"/>
              </w:rPr>
              <w:t xml:space="preserve">Person Responsible for Corrective Actions:  </w:t>
            </w:r>
            <w:r w:rsidRPr="00BE5C34">
              <w:rPr>
                <w:b/>
                <w:sz w:val="20"/>
                <w:szCs w:val="20"/>
              </w:rPr>
              <w:br/>
            </w:r>
            <w:r w:rsidR="00D272BB" w:rsidRPr="00BE5C34">
              <w:rPr>
                <w:b/>
                <w:sz w:val="20"/>
                <w:szCs w:val="20"/>
              </w:rPr>
              <w:t xml:space="preserve">Name: </w:t>
            </w:r>
            <w:r w:rsidR="00D272BB" w:rsidRPr="00D272BB">
              <w:rPr>
                <w:sz w:val="20"/>
                <w:szCs w:val="20"/>
              </w:rPr>
              <w:t>________________________________________________</w:t>
            </w:r>
            <w:r w:rsidR="00D272BB" w:rsidRPr="00BE5C34">
              <w:rPr>
                <w:b/>
                <w:sz w:val="20"/>
                <w:szCs w:val="20"/>
              </w:rPr>
              <w:t xml:space="preserve"> Title: </w:t>
            </w:r>
            <w:r w:rsidR="00D272BB" w:rsidRPr="00D272BB">
              <w:rPr>
                <w:sz w:val="20"/>
                <w:szCs w:val="20"/>
              </w:rPr>
              <w:t>_____________________________________________</w:t>
            </w:r>
            <w:r w:rsidR="00D272BB" w:rsidRPr="00BE5C34">
              <w:rPr>
                <w:b/>
                <w:sz w:val="20"/>
                <w:szCs w:val="20"/>
              </w:rPr>
              <w:br/>
              <w:t>Signature:</w:t>
            </w:r>
            <w:r w:rsidR="00D272BB" w:rsidRPr="00D272BB">
              <w:rPr>
                <w:sz w:val="20"/>
                <w:szCs w:val="20"/>
              </w:rPr>
              <w:t>________________________________________________________________________________________________</w:t>
            </w:r>
            <w:r w:rsidR="00D272BB" w:rsidRPr="00BE5C34">
              <w:rPr>
                <w:b/>
                <w:sz w:val="20"/>
                <w:szCs w:val="20"/>
              </w:rPr>
              <w:br/>
            </w:r>
          </w:p>
        </w:tc>
      </w:tr>
      <w:tr w:rsidR="009729C4" w:rsidRPr="00BE5C34" w14:paraId="28C6DAD7" w14:textId="77777777" w:rsidTr="009729C4">
        <w:trPr>
          <w:trHeight w:val="620"/>
        </w:trPr>
        <w:tc>
          <w:tcPr>
            <w:tcW w:w="10710" w:type="dxa"/>
            <w:gridSpan w:val="3"/>
          </w:tcPr>
          <w:p w14:paraId="73FC1537" w14:textId="77777777" w:rsidR="009729C4" w:rsidRPr="00BE5C34" w:rsidRDefault="009729C4" w:rsidP="009729C4">
            <w:pPr>
              <w:rPr>
                <w:b/>
                <w:sz w:val="20"/>
                <w:szCs w:val="20"/>
              </w:rPr>
            </w:pPr>
            <w:r w:rsidRPr="00BE5C34">
              <w:rPr>
                <w:b/>
                <w:sz w:val="20"/>
                <w:szCs w:val="20"/>
              </w:rPr>
              <w:t>Signature of Inspector:</w:t>
            </w:r>
          </w:p>
        </w:tc>
      </w:tr>
    </w:tbl>
    <w:p w14:paraId="6FC62752" w14:textId="77777777" w:rsidR="00E503BB" w:rsidRPr="00BE5C34" w:rsidRDefault="00E503BB">
      <w:pPr>
        <w:rPr>
          <w:sz w:val="20"/>
          <w:szCs w:val="20"/>
        </w:rPr>
      </w:pPr>
    </w:p>
    <w:p w14:paraId="1FDF5DFE" w14:textId="77777777" w:rsidR="00A10149" w:rsidRPr="00BE5C34" w:rsidRDefault="00A10149">
      <w:pPr>
        <w:rPr>
          <w:sz w:val="20"/>
          <w:szCs w:val="20"/>
        </w:rPr>
      </w:pPr>
      <w:r w:rsidRPr="00BE5C34">
        <w:rPr>
          <w:sz w:val="20"/>
          <w:szCs w:val="20"/>
        </w:rPr>
        <w:br w:type="page"/>
      </w:r>
    </w:p>
    <w:p w14:paraId="57258DA6" w14:textId="77777777" w:rsidR="0010604D" w:rsidRPr="00BE5C34" w:rsidRDefault="0010604D" w:rsidP="008804B4">
      <w:pPr>
        <w:pStyle w:val="Heading3"/>
        <w:rPr>
          <w:b/>
        </w:rPr>
      </w:pPr>
      <w:r w:rsidRPr="00BE5C34">
        <w:rPr>
          <w:b/>
        </w:rPr>
        <w:lastRenderedPageBreak/>
        <w:t>Storage Tanks/General Equipment</w:t>
      </w:r>
      <w:r w:rsidR="00EA4E08" w:rsidRPr="00BE5C34">
        <w:rPr>
          <w:b/>
        </w:rPr>
        <w:tab/>
      </w:r>
      <w:r w:rsidR="00EA4E08" w:rsidRPr="00BE5C34">
        <w:rPr>
          <w:b/>
        </w:rPr>
        <w:tab/>
      </w:r>
    </w:p>
    <w:tbl>
      <w:tblPr>
        <w:tblStyle w:val="TableGrid"/>
        <w:tblW w:w="10710" w:type="dxa"/>
        <w:tblInd w:w="-635" w:type="dxa"/>
        <w:tblLook w:val="04A0" w:firstRow="1" w:lastRow="0" w:firstColumn="1" w:lastColumn="0" w:noHBand="0" w:noVBand="1"/>
      </w:tblPr>
      <w:tblGrid>
        <w:gridCol w:w="5273"/>
        <w:gridCol w:w="1297"/>
        <w:gridCol w:w="4140"/>
      </w:tblGrid>
      <w:tr w:rsidR="0010604D" w:rsidRPr="00BE5C34" w14:paraId="29278FE1" w14:textId="77777777" w:rsidTr="00E2491E">
        <w:trPr>
          <w:trHeight w:val="278"/>
        </w:trPr>
        <w:tc>
          <w:tcPr>
            <w:tcW w:w="5273" w:type="dxa"/>
            <w:shd w:val="clear" w:color="auto" w:fill="DEEAF6" w:themeFill="accent1" w:themeFillTint="33"/>
          </w:tcPr>
          <w:p w14:paraId="56B7F1DE" w14:textId="77777777" w:rsidR="0010604D" w:rsidRPr="00BE5C34" w:rsidRDefault="0010604D" w:rsidP="0010604D">
            <w:pPr>
              <w:tabs>
                <w:tab w:val="left" w:pos="4215"/>
              </w:tabs>
              <w:rPr>
                <w:b/>
                <w:sz w:val="20"/>
                <w:szCs w:val="20"/>
              </w:rPr>
            </w:pPr>
            <w:r w:rsidRPr="00BE5C34">
              <w:rPr>
                <w:rFonts w:eastAsia="Times New Roman" w:cs="Times New Roman"/>
                <w:b/>
                <w:bCs/>
                <w:color w:val="000000"/>
                <w:sz w:val="20"/>
                <w:szCs w:val="20"/>
                <w:shd w:val="clear" w:color="auto" w:fill="DEEAF6" w:themeFill="accent1" w:themeFillTint="33"/>
              </w:rPr>
              <w:t>Storage Tanks/General Equipment</w:t>
            </w:r>
          </w:p>
        </w:tc>
        <w:tc>
          <w:tcPr>
            <w:tcW w:w="1297" w:type="dxa"/>
            <w:shd w:val="clear" w:color="auto" w:fill="DEEAF6" w:themeFill="accent1" w:themeFillTint="33"/>
            <w:vAlign w:val="bottom"/>
          </w:tcPr>
          <w:p w14:paraId="69C6C64F" w14:textId="77777777" w:rsidR="0010604D" w:rsidRPr="00BE5C34" w:rsidRDefault="0010604D" w:rsidP="0010604D">
            <w:pPr>
              <w:rPr>
                <w:b/>
                <w:sz w:val="20"/>
                <w:szCs w:val="20"/>
              </w:rPr>
            </w:pPr>
            <w:r w:rsidRPr="00BE5C34">
              <w:rPr>
                <w:b/>
                <w:sz w:val="20"/>
                <w:szCs w:val="20"/>
              </w:rPr>
              <w:t>Yes  No   NA</w:t>
            </w:r>
          </w:p>
        </w:tc>
        <w:tc>
          <w:tcPr>
            <w:tcW w:w="4140" w:type="dxa"/>
            <w:shd w:val="clear" w:color="auto" w:fill="DEEAF6" w:themeFill="accent1" w:themeFillTint="33"/>
            <w:vAlign w:val="bottom"/>
          </w:tcPr>
          <w:p w14:paraId="09B2BDC9" w14:textId="77777777" w:rsidR="0010604D" w:rsidRPr="00BE5C34" w:rsidRDefault="0010604D" w:rsidP="0010604D">
            <w:pPr>
              <w:rPr>
                <w:b/>
                <w:sz w:val="20"/>
                <w:szCs w:val="20"/>
              </w:rPr>
            </w:pPr>
            <w:r w:rsidRPr="00BE5C34">
              <w:rPr>
                <w:b/>
                <w:sz w:val="20"/>
                <w:szCs w:val="20"/>
              </w:rPr>
              <w:t>Comments</w:t>
            </w:r>
          </w:p>
        </w:tc>
      </w:tr>
      <w:tr w:rsidR="0010604D" w:rsidRPr="00BE5C34" w14:paraId="3E87EE9F" w14:textId="77777777" w:rsidTr="00C15031">
        <w:trPr>
          <w:trHeight w:val="467"/>
        </w:trPr>
        <w:tc>
          <w:tcPr>
            <w:tcW w:w="5273" w:type="dxa"/>
          </w:tcPr>
          <w:p w14:paraId="6DC765A1" w14:textId="77777777" w:rsidR="0010604D" w:rsidRPr="00BE5C34" w:rsidRDefault="00180481" w:rsidP="009A2AA3">
            <w:pPr>
              <w:pStyle w:val="ListParagraph"/>
              <w:numPr>
                <w:ilvl w:val="0"/>
                <w:numId w:val="23"/>
              </w:numPr>
              <w:rPr>
                <w:sz w:val="20"/>
                <w:szCs w:val="20"/>
              </w:rPr>
            </w:pPr>
            <w:r w:rsidRPr="00BE5C34">
              <w:rPr>
                <w:sz w:val="20"/>
                <w:szCs w:val="20"/>
              </w:rPr>
              <w:t xml:space="preserve"> </w:t>
            </w:r>
            <w:r w:rsidR="0010604D" w:rsidRPr="00BE5C34">
              <w:rPr>
                <w:sz w:val="20"/>
                <w:szCs w:val="20"/>
              </w:rPr>
              <w:t xml:space="preserve">Are drums, barrels, tanks, and other containers in good condition? </w:t>
            </w:r>
          </w:p>
        </w:tc>
        <w:tc>
          <w:tcPr>
            <w:tcW w:w="1297" w:type="dxa"/>
          </w:tcPr>
          <w:p w14:paraId="1592C8DA" w14:textId="77777777" w:rsidR="0010604D" w:rsidRPr="00BE5C34" w:rsidRDefault="00CE54DF" w:rsidP="0010604D">
            <w:pPr>
              <w:rPr>
                <w:sz w:val="20"/>
                <w:szCs w:val="20"/>
              </w:rPr>
            </w:pPr>
            <w:sdt>
              <w:sdtPr>
                <w:rPr>
                  <w:sz w:val="20"/>
                  <w:szCs w:val="20"/>
                </w:rPr>
                <w:id w:val="1814905194"/>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615908862"/>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1955386595"/>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p>
        </w:tc>
        <w:tc>
          <w:tcPr>
            <w:tcW w:w="4140" w:type="dxa"/>
          </w:tcPr>
          <w:p w14:paraId="3B30144F" w14:textId="77777777" w:rsidR="0010604D" w:rsidRPr="00BE5C34" w:rsidRDefault="0010604D" w:rsidP="0010604D">
            <w:pPr>
              <w:rPr>
                <w:sz w:val="20"/>
                <w:szCs w:val="20"/>
              </w:rPr>
            </w:pPr>
          </w:p>
        </w:tc>
      </w:tr>
      <w:tr w:rsidR="0010604D" w:rsidRPr="00BE5C34" w14:paraId="1B59C308" w14:textId="77777777" w:rsidTr="00FD3D4D">
        <w:trPr>
          <w:trHeight w:val="260"/>
        </w:trPr>
        <w:tc>
          <w:tcPr>
            <w:tcW w:w="5273" w:type="dxa"/>
          </w:tcPr>
          <w:p w14:paraId="7FDA0E05" w14:textId="77777777" w:rsidR="0010604D" w:rsidRPr="00BE5C34" w:rsidRDefault="0010604D" w:rsidP="009A2AA3">
            <w:pPr>
              <w:pStyle w:val="ListParagraph"/>
              <w:numPr>
                <w:ilvl w:val="0"/>
                <w:numId w:val="23"/>
              </w:numPr>
              <w:rPr>
                <w:sz w:val="20"/>
                <w:szCs w:val="20"/>
              </w:rPr>
            </w:pPr>
            <w:r w:rsidRPr="00BE5C34">
              <w:rPr>
                <w:sz w:val="20"/>
                <w:szCs w:val="20"/>
              </w:rPr>
              <w:t>Are the containers properly labeled?</w:t>
            </w:r>
          </w:p>
        </w:tc>
        <w:tc>
          <w:tcPr>
            <w:tcW w:w="1297" w:type="dxa"/>
          </w:tcPr>
          <w:p w14:paraId="6B58C1DC" w14:textId="77777777" w:rsidR="0010604D" w:rsidRPr="00BE5C34" w:rsidRDefault="00CE54DF" w:rsidP="0010604D">
            <w:pPr>
              <w:rPr>
                <w:sz w:val="20"/>
                <w:szCs w:val="20"/>
              </w:rPr>
            </w:pPr>
            <w:sdt>
              <w:sdtPr>
                <w:rPr>
                  <w:sz w:val="20"/>
                  <w:szCs w:val="20"/>
                </w:rPr>
                <w:id w:val="1418124222"/>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2077856764"/>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2028128954"/>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p>
        </w:tc>
        <w:tc>
          <w:tcPr>
            <w:tcW w:w="4140" w:type="dxa"/>
          </w:tcPr>
          <w:p w14:paraId="4712126D" w14:textId="77777777" w:rsidR="0010604D" w:rsidRPr="00BE5C34" w:rsidRDefault="0010604D" w:rsidP="0010604D">
            <w:pPr>
              <w:rPr>
                <w:sz w:val="20"/>
                <w:szCs w:val="20"/>
              </w:rPr>
            </w:pPr>
          </w:p>
        </w:tc>
      </w:tr>
      <w:tr w:rsidR="0010604D" w:rsidRPr="00BE5C34" w14:paraId="449C725E" w14:textId="77777777" w:rsidTr="00C15031">
        <w:trPr>
          <w:trHeight w:val="233"/>
        </w:trPr>
        <w:tc>
          <w:tcPr>
            <w:tcW w:w="5273" w:type="dxa"/>
          </w:tcPr>
          <w:p w14:paraId="5D9BBECE" w14:textId="77777777" w:rsidR="0010604D" w:rsidRPr="00BE5C34" w:rsidRDefault="0010604D" w:rsidP="009A2AA3">
            <w:pPr>
              <w:pStyle w:val="ListParagraph"/>
              <w:numPr>
                <w:ilvl w:val="0"/>
                <w:numId w:val="23"/>
              </w:numPr>
              <w:rPr>
                <w:sz w:val="20"/>
                <w:szCs w:val="20"/>
              </w:rPr>
            </w:pPr>
            <w:r w:rsidRPr="00BE5C34">
              <w:rPr>
                <w:sz w:val="20"/>
                <w:szCs w:val="20"/>
              </w:rPr>
              <w:t>Are the containers properly sealed?</w:t>
            </w:r>
          </w:p>
        </w:tc>
        <w:tc>
          <w:tcPr>
            <w:tcW w:w="1297" w:type="dxa"/>
          </w:tcPr>
          <w:p w14:paraId="3AF3C7D1" w14:textId="77777777" w:rsidR="0010604D" w:rsidRPr="00BE5C34" w:rsidRDefault="00CE54DF" w:rsidP="0010604D">
            <w:pPr>
              <w:rPr>
                <w:sz w:val="20"/>
                <w:szCs w:val="20"/>
              </w:rPr>
            </w:pPr>
            <w:sdt>
              <w:sdtPr>
                <w:rPr>
                  <w:sz w:val="20"/>
                  <w:szCs w:val="20"/>
                </w:rPr>
                <w:id w:val="-1625995762"/>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709260575"/>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821779624"/>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p>
        </w:tc>
        <w:tc>
          <w:tcPr>
            <w:tcW w:w="4140" w:type="dxa"/>
          </w:tcPr>
          <w:p w14:paraId="354574BE" w14:textId="77777777" w:rsidR="0010604D" w:rsidRPr="00BE5C34" w:rsidRDefault="0010604D" w:rsidP="0010604D">
            <w:pPr>
              <w:rPr>
                <w:sz w:val="20"/>
                <w:szCs w:val="20"/>
              </w:rPr>
            </w:pPr>
          </w:p>
        </w:tc>
      </w:tr>
      <w:tr w:rsidR="0010604D" w:rsidRPr="00BE5C34" w14:paraId="0C51C9FD" w14:textId="77777777" w:rsidTr="00FD3D4D">
        <w:trPr>
          <w:trHeight w:val="278"/>
        </w:trPr>
        <w:tc>
          <w:tcPr>
            <w:tcW w:w="5273" w:type="dxa"/>
          </w:tcPr>
          <w:p w14:paraId="40DC55B8" w14:textId="77777777" w:rsidR="0010604D" w:rsidRPr="00BE5C34" w:rsidRDefault="0010604D" w:rsidP="009A2AA3">
            <w:pPr>
              <w:pStyle w:val="ListParagraph"/>
              <w:numPr>
                <w:ilvl w:val="0"/>
                <w:numId w:val="23"/>
              </w:numPr>
              <w:rPr>
                <w:sz w:val="20"/>
                <w:szCs w:val="20"/>
              </w:rPr>
            </w:pPr>
            <w:r w:rsidRPr="00BE5C34">
              <w:rPr>
                <w:sz w:val="20"/>
                <w:szCs w:val="20"/>
              </w:rPr>
              <w:t>Are there visible leaks from the containers?</w:t>
            </w:r>
          </w:p>
        </w:tc>
        <w:tc>
          <w:tcPr>
            <w:tcW w:w="1297" w:type="dxa"/>
          </w:tcPr>
          <w:p w14:paraId="5FD137F4" w14:textId="77777777" w:rsidR="0010604D" w:rsidRPr="00BE5C34" w:rsidRDefault="00CE54DF" w:rsidP="0010604D">
            <w:pPr>
              <w:rPr>
                <w:sz w:val="20"/>
                <w:szCs w:val="20"/>
              </w:rPr>
            </w:pPr>
            <w:sdt>
              <w:sdtPr>
                <w:rPr>
                  <w:sz w:val="20"/>
                  <w:szCs w:val="20"/>
                </w:rPr>
                <w:id w:val="-21939251"/>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1988434084"/>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1463032710"/>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p>
        </w:tc>
        <w:tc>
          <w:tcPr>
            <w:tcW w:w="4140" w:type="dxa"/>
          </w:tcPr>
          <w:p w14:paraId="785C69BF" w14:textId="77777777" w:rsidR="0010604D" w:rsidRPr="00BE5C34" w:rsidRDefault="0010604D" w:rsidP="0010604D">
            <w:pPr>
              <w:rPr>
                <w:sz w:val="20"/>
                <w:szCs w:val="20"/>
              </w:rPr>
            </w:pPr>
          </w:p>
        </w:tc>
      </w:tr>
      <w:tr w:rsidR="0010604D" w:rsidRPr="00BE5C34" w14:paraId="7C1771BE" w14:textId="77777777" w:rsidTr="00E2491E">
        <w:trPr>
          <w:trHeight w:val="278"/>
        </w:trPr>
        <w:tc>
          <w:tcPr>
            <w:tcW w:w="5273" w:type="dxa"/>
          </w:tcPr>
          <w:p w14:paraId="38BE9D4B" w14:textId="77777777" w:rsidR="0010604D" w:rsidRPr="00BE5C34" w:rsidRDefault="0010604D" w:rsidP="009A2AA3">
            <w:pPr>
              <w:pStyle w:val="ListParagraph"/>
              <w:numPr>
                <w:ilvl w:val="0"/>
                <w:numId w:val="23"/>
              </w:numPr>
              <w:rPr>
                <w:sz w:val="20"/>
                <w:szCs w:val="20"/>
              </w:rPr>
            </w:pPr>
            <w:r w:rsidRPr="00BE5C34">
              <w:rPr>
                <w:sz w:val="20"/>
                <w:szCs w:val="20"/>
              </w:rPr>
              <w:t>Is there visible damage to the containers?</w:t>
            </w:r>
          </w:p>
        </w:tc>
        <w:tc>
          <w:tcPr>
            <w:tcW w:w="1297" w:type="dxa"/>
          </w:tcPr>
          <w:p w14:paraId="03A50A6F" w14:textId="77777777" w:rsidR="0010604D" w:rsidRPr="00BE5C34" w:rsidRDefault="00CE54DF" w:rsidP="0010604D">
            <w:pPr>
              <w:rPr>
                <w:sz w:val="20"/>
                <w:szCs w:val="20"/>
              </w:rPr>
            </w:pPr>
            <w:sdt>
              <w:sdtPr>
                <w:rPr>
                  <w:sz w:val="20"/>
                  <w:szCs w:val="20"/>
                </w:rPr>
                <w:id w:val="-1820184904"/>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1724364816"/>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82579003"/>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p>
        </w:tc>
        <w:tc>
          <w:tcPr>
            <w:tcW w:w="4140" w:type="dxa"/>
          </w:tcPr>
          <w:p w14:paraId="6D8E0309" w14:textId="77777777" w:rsidR="0010604D" w:rsidRPr="00BE5C34" w:rsidRDefault="0010604D" w:rsidP="0010604D">
            <w:pPr>
              <w:rPr>
                <w:sz w:val="20"/>
                <w:szCs w:val="20"/>
              </w:rPr>
            </w:pPr>
          </w:p>
        </w:tc>
      </w:tr>
      <w:tr w:rsidR="00F03FB9" w:rsidRPr="00BE5C34" w14:paraId="27F2A068" w14:textId="77777777" w:rsidTr="00E2491E">
        <w:trPr>
          <w:trHeight w:val="278"/>
        </w:trPr>
        <w:tc>
          <w:tcPr>
            <w:tcW w:w="5273" w:type="dxa"/>
          </w:tcPr>
          <w:p w14:paraId="5C6074CA" w14:textId="22007ADE" w:rsidR="00F03FB9" w:rsidRPr="00BE5C34" w:rsidRDefault="00F03FB9" w:rsidP="009A2AA3">
            <w:pPr>
              <w:pStyle w:val="ListParagraph"/>
              <w:numPr>
                <w:ilvl w:val="0"/>
                <w:numId w:val="23"/>
              </w:numPr>
              <w:rPr>
                <w:sz w:val="20"/>
                <w:szCs w:val="20"/>
              </w:rPr>
            </w:pPr>
            <w:r>
              <w:rPr>
                <w:rFonts w:ascii="Calibri" w:hAnsi="Calibri"/>
                <w:sz w:val="20"/>
                <w:szCs w:val="20"/>
              </w:rPr>
              <w:t>Are containers with dispensers stored properly (e.g., indoors)?</w:t>
            </w:r>
          </w:p>
        </w:tc>
        <w:tc>
          <w:tcPr>
            <w:tcW w:w="1297" w:type="dxa"/>
          </w:tcPr>
          <w:p w14:paraId="7B6D3FFF" w14:textId="77777777" w:rsidR="00F03FB9" w:rsidRDefault="00F03FB9" w:rsidP="0010604D">
            <w:pPr>
              <w:rPr>
                <w:sz w:val="20"/>
                <w:szCs w:val="20"/>
              </w:rPr>
            </w:pPr>
          </w:p>
        </w:tc>
        <w:tc>
          <w:tcPr>
            <w:tcW w:w="4140" w:type="dxa"/>
          </w:tcPr>
          <w:p w14:paraId="293D18F1" w14:textId="77777777" w:rsidR="00F03FB9" w:rsidRPr="00BE5C34" w:rsidRDefault="00F03FB9" w:rsidP="0010604D">
            <w:pPr>
              <w:rPr>
                <w:sz w:val="20"/>
                <w:szCs w:val="20"/>
              </w:rPr>
            </w:pPr>
          </w:p>
        </w:tc>
      </w:tr>
      <w:tr w:rsidR="0010604D" w:rsidRPr="00BE5C34" w14:paraId="604C87A5" w14:textId="77777777" w:rsidTr="00E2491E">
        <w:trPr>
          <w:trHeight w:val="278"/>
        </w:trPr>
        <w:tc>
          <w:tcPr>
            <w:tcW w:w="5273" w:type="dxa"/>
          </w:tcPr>
          <w:p w14:paraId="2A73816F" w14:textId="77777777" w:rsidR="0010604D" w:rsidRPr="00BE5C34" w:rsidRDefault="0010604D" w:rsidP="009A2AA3">
            <w:pPr>
              <w:pStyle w:val="ListParagraph"/>
              <w:numPr>
                <w:ilvl w:val="0"/>
                <w:numId w:val="23"/>
              </w:numPr>
              <w:rPr>
                <w:sz w:val="20"/>
                <w:szCs w:val="20"/>
              </w:rPr>
            </w:pPr>
            <w:r w:rsidRPr="00BE5C34">
              <w:rPr>
                <w:rFonts w:eastAsia="Times New Roman" w:cs="Times New Roman"/>
                <w:color w:val="000000"/>
                <w:sz w:val="20"/>
                <w:szCs w:val="20"/>
              </w:rPr>
              <w:t>Do drums have adequate secondary containment and cover?</w:t>
            </w:r>
          </w:p>
        </w:tc>
        <w:tc>
          <w:tcPr>
            <w:tcW w:w="1297" w:type="dxa"/>
          </w:tcPr>
          <w:p w14:paraId="2C393918" w14:textId="77777777" w:rsidR="0010604D" w:rsidRPr="00BE5C34" w:rsidRDefault="00CE54DF" w:rsidP="0010604D">
            <w:pPr>
              <w:rPr>
                <w:sz w:val="20"/>
                <w:szCs w:val="20"/>
              </w:rPr>
            </w:pPr>
            <w:sdt>
              <w:sdtPr>
                <w:rPr>
                  <w:sz w:val="20"/>
                  <w:szCs w:val="20"/>
                </w:rPr>
                <w:id w:val="1123415251"/>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1540730098"/>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2093697657"/>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p>
        </w:tc>
        <w:tc>
          <w:tcPr>
            <w:tcW w:w="4140" w:type="dxa"/>
          </w:tcPr>
          <w:p w14:paraId="2A502948" w14:textId="77777777" w:rsidR="0010604D" w:rsidRPr="00BE5C34" w:rsidRDefault="0010604D" w:rsidP="0010604D">
            <w:pPr>
              <w:rPr>
                <w:sz w:val="20"/>
                <w:szCs w:val="20"/>
              </w:rPr>
            </w:pPr>
          </w:p>
        </w:tc>
      </w:tr>
      <w:tr w:rsidR="0010604D" w:rsidRPr="00BE5C34" w14:paraId="1A027B1D" w14:textId="77777777" w:rsidTr="00E2491E">
        <w:trPr>
          <w:trHeight w:val="278"/>
        </w:trPr>
        <w:tc>
          <w:tcPr>
            <w:tcW w:w="5273" w:type="dxa"/>
          </w:tcPr>
          <w:p w14:paraId="72FCB2A2" w14:textId="77777777" w:rsidR="0010604D" w:rsidRPr="00BE5C34" w:rsidRDefault="0010604D" w:rsidP="009A2AA3">
            <w:pPr>
              <w:pStyle w:val="ListParagraph"/>
              <w:numPr>
                <w:ilvl w:val="0"/>
                <w:numId w:val="23"/>
              </w:numPr>
              <w:rPr>
                <w:sz w:val="20"/>
                <w:szCs w:val="20"/>
              </w:rPr>
            </w:pPr>
            <w:r w:rsidRPr="00BE5C34">
              <w:rPr>
                <w:rFonts w:eastAsia="Times New Roman" w:cs="Times New Roman"/>
                <w:color w:val="000000"/>
                <w:sz w:val="20"/>
                <w:szCs w:val="20"/>
              </w:rPr>
              <w:t>Are bulk fluids and wastes double-contained to prevent accidental discharges?</w:t>
            </w:r>
          </w:p>
        </w:tc>
        <w:tc>
          <w:tcPr>
            <w:tcW w:w="1297" w:type="dxa"/>
          </w:tcPr>
          <w:p w14:paraId="635DEE0E" w14:textId="77777777" w:rsidR="0010604D" w:rsidRPr="00BE5C34" w:rsidRDefault="00CE54DF" w:rsidP="0010604D">
            <w:pPr>
              <w:rPr>
                <w:sz w:val="20"/>
                <w:szCs w:val="20"/>
              </w:rPr>
            </w:pPr>
            <w:sdt>
              <w:sdtPr>
                <w:rPr>
                  <w:sz w:val="20"/>
                  <w:szCs w:val="20"/>
                </w:rPr>
                <w:id w:val="1890536505"/>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1909992343"/>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503712930"/>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p>
        </w:tc>
        <w:tc>
          <w:tcPr>
            <w:tcW w:w="4140" w:type="dxa"/>
          </w:tcPr>
          <w:p w14:paraId="25827D02" w14:textId="77777777" w:rsidR="0010604D" w:rsidRPr="00BE5C34" w:rsidRDefault="0010604D" w:rsidP="0010604D">
            <w:pPr>
              <w:rPr>
                <w:sz w:val="20"/>
                <w:szCs w:val="20"/>
              </w:rPr>
            </w:pPr>
          </w:p>
        </w:tc>
      </w:tr>
      <w:tr w:rsidR="0010604D" w:rsidRPr="00BE5C34" w14:paraId="25492F6B" w14:textId="77777777" w:rsidTr="00E2491E">
        <w:trPr>
          <w:trHeight w:val="278"/>
        </w:trPr>
        <w:tc>
          <w:tcPr>
            <w:tcW w:w="5273" w:type="dxa"/>
          </w:tcPr>
          <w:p w14:paraId="6C39C2A7" w14:textId="77777777" w:rsidR="0010604D" w:rsidRPr="00BE5C34" w:rsidRDefault="0010604D" w:rsidP="009A2AA3">
            <w:pPr>
              <w:pStyle w:val="ListParagraph"/>
              <w:numPr>
                <w:ilvl w:val="0"/>
                <w:numId w:val="23"/>
              </w:numPr>
              <w:rPr>
                <w:sz w:val="20"/>
                <w:szCs w:val="20"/>
              </w:rPr>
            </w:pPr>
            <w:r w:rsidRPr="00BE5C34">
              <w:rPr>
                <w:rFonts w:eastAsia="Times New Roman" w:cs="Times New Roman"/>
                <w:color w:val="000000"/>
                <w:sz w:val="20"/>
                <w:szCs w:val="20"/>
              </w:rPr>
              <w:t>Is there liquid in the secondary containment storage?</w:t>
            </w:r>
          </w:p>
        </w:tc>
        <w:tc>
          <w:tcPr>
            <w:tcW w:w="1297" w:type="dxa"/>
          </w:tcPr>
          <w:p w14:paraId="7EED6691" w14:textId="77777777" w:rsidR="0010604D" w:rsidRPr="00BE5C34" w:rsidRDefault="00CE54DF" w:rsidP="0010604D">
            <w:pPr>
              <w:rPr>
                <w:sz w:val="20"/>
                <w:szCs w:val="20"/>
              </w:rPr>
            </w:pPr>
            <w:sdt>
              <w:sdtPr>
                <w:rPr>
                  <w:sz w:val="20"/>
                  <w:szCs w:val="20"/>
                </w:rPr>
                <w:id w:val="-526634991"/>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1131362869"/>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1714694723"/>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p>
        </w:tc>
        <w:tc>
          <w:tcPr>
            <w:tcW w:w="4140" w:type="dxa"/>
          </w:tcPr>
          <w:p w14:paraId="7484CA13" w14:textId="77777777" w:rsidR="0010604D" w:rsidRPr="00BE5C34" w:rsidRDefault="0010604D" w:rsidP="0010604D">
            <w:pPr>
              <w:rPr>
                <w:sz w:val="20"/>
                <w:szCs w:val="20"/>
              </w:rPr>
            </w:pPr>
          </w:p>
        </w:tc>
      </w:tr>
      <w:tr w:rsidR="0010604D" w:rsidRPr="00BE5C34" w14:paraId="7A0E7F61" w14:textId="77777777" w:rsidTr="00E2491E">
        <w:trPr>
          <w:trHeight w:val="278"/>
        </w:trPr>
        <w:tc>
          <w:tcPr>
            <w:tcW w:w="5273" w:type="dxa"/>
          </w:tcPr>
          <w:p w14:paraId="03ACE0BC" w14:textId="77777777" w:rsidR="0010604D" w:rsidRPr="00BE5C34" w:rsidRDefault="0010604D" w:rsidP="009A2AA3">
            <w:pPr>
              <w:pStyle w:val="ListParagraph"/>
              <w:numPr>
                <w:ilvl w:val="0"/>
                <w:numId w:val="23"/>
              </w:numPr>
              <w:rPr>
                <w:sz w:val="20"/>
                <w:szCs w:val="20"/>
              </w:rPr>
            </w:pPr>
            <w:r w:rsidRPr="00BE5C34">
              <w:rPr>
                <w:rFonts w:eastAsia="Times New Roman" w:cs="Times New Roman"/>
                <w:color w:val="000000"/>
                <w:sz w:val="20"/>
                <w:szCs w:val="20"/>
              </w:rPr>
              <w:t>Are aboveground storage tanks inspected on a periodic basis for leaks and other hazardous conditions?</w:t>
            </w:r>
          </w:p>
        </w:tc>
        <w:tc>
          <w:tcPr>
            <w:tcW w:w="1297" w:type="dxa"/>
          </w:tcPr>
          <w:p w14:paraId="1A363D01" w14:textId="77777777" w:rsidR="0010604D" w:rsidRPr="00BE5C34" w:rsidRDefault="00CE54DF" w:rsidP="0010604D">
            <w:pPr>
              <w:rPr>
                <w:sz w:val="20"/>
                <w:szCs w:val="20"/>
              </w:rPr>
            </w:pPr>
            <w:sdt>
              <w:sdtPr>
                <w:rPr>
                  <w:sz w:val="20"/>
                  <w:szCs w:val="20"/>
                </w:rPr>
                <w:id w:val="-1883470952"/>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1429889515"/>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419025611"/>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p>
        </w:tc>
        <w:tc>
          <w:tcPr>
            <w:tcW w:w="4140" w:type="dxa"/>
          </w:tcPr>
          <w:p w14:paraId="2DCF0563" w14:textId="77777777" w:rsidR="0010604D" w:rsidRPr="00BE5C34" w:rsidRDefault="0010604D" w:rsidP="0010604D">
            <w:pPr>
              <w:rPr>
                <w:sz w:val="20"/>
                <w:szCs w:val="20"/>
              </w:rPr>
            </w:pPr>
          </w:p>
        </w:tc>
      </w:tr>
      <w:tr w:rsidR="0010604D" w:rsidRPr="00BE5C34" w14:paraId="5D14C6C1" w14:textId="77777777" w:rsidTr="00E2491E">
        <w:trPr>
          <w:trHeight w:val="278"/>
        </w:trPr>
        <w:tc>
          <w:tcPr>
            <w:tcW w:w="5273" w:type="dxa"/>
          </w:tcPr>
          <w:p w14:paraId="193992F8" w14:textId="77777777" w:rsidR="0010604D" w:rsidRPr="00BE5C34" w:rsidRDefault="0010604D" w:rsidP="009A2AA3">
            <w:pPr>
              <w:pStyle w:val="ListParagraph"/>
              <w:numPr>
                <w:ilvl w:val="0"/>
                <w:numId w:val="23"/>
              </w:numPr>
              <w:rPr>
                <w:sz w:val="20"/>
                <w:szCs w:val="20"/>
              </w:rPr>
            </w:pPr>
            <w:r w:rsidRPr="00BE5C34">
              <w:rPr>
                <w:rFonts w:eastAsia="Times New Roman" w:cs="Times New Roman"/>
                <w:color w:val="000000"/>
                <w:sz w:val="20"/>
                <w:szCs w:val="20"/>
              </w:rPr>
              <w:t>Are used batteries protected from contact with stormwater?</w:t>
            </w:r>
          </w:p>
        </w:tc>
        <w:tc>
          <w:tcPr>
            <w:tcW w:w="1297" w:type="dxa"/>
          </w:tcPr>
          <w:p w14:paraId="50C7E8C5" w14:textId="77777777" w:rsidR="0010604D" w:rsidRPr="00BE5C34" w:rsidRDefault="00CE54DF" w:rsidP="0010604D">
            <w:pPr>
              <w:rPr>
                <w:sz w:val="20"/>
                <w:szCs w:val="20"/>
              </w:rPr>
            </w:pPr>
            <w:sdt>
              <w:sdtPr>
                <w:rPr>
                  <w:sz w:val="20"/>
                  <w:szCs w:val="20"/>
                </w:rPr>
                <w:id w:val="-508603930"/>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797340175"/>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r w:rsidR="0010604D" w:rsidRPr="00BE5C34">
              <w:rPr>
                <w:sz w:val="20"/>
                <w:szCs w:val="20"/>
              </w:rPr>
              <w:t xml:space="preserve">     </w:t>
            </w:r>
            <w:sdt>
              <w:sdtPr>
                <w:rPr>
                  <w:sz w:val="20"/>
                  <w:szCs w:val="20"/>
                </w:rPr>
                <w:id w:val="128993403"/>
                <w14:checkbox>
                  <w14:checked w14:val="0"/>
                  <w14:checkedState w14:val="2612" w14:font="MS Gothic"/>
                  <w14:uncheckedState w14:val="2610" w14:font="MS Gothic"/>
                </w14:checkbox>
              </w:sdtPr>
              <w:sdtEndPr/>
              <w:sdtContent>
                <w:r w:rsidR="0010604D" w:rsidRPr="00BE5C34">
                  <w:rPr>
                    <w:rFonts w:ascii="Segoe UI Symbol" w:eastAsia="MS Gothic" w:hAnsi="Segoe UI Symbol" w:cs="Segoe UI Symbol"/>
                    <w:sz w:val="20"/>
                    <w:szCs w:val="20"/>
                  </w:rPr>
                  <w:t>☐</w:t>
                </w:r>
              </w:sdtContent>
            </w:sdt>
          </w:p>
        </w:tc>
        <w:tc>
          <w:tcPr>
            <w:tcW w:w="4140" w:type="dxa"/>
          </w:tcPr>
          <w:p w14:paraId="20399BA5" w14:textId="77777777" w:rsidR="0010604D" w:rsidRPr="00BE5C34" w:rsidRDefault="0010604D" w:rsidP="0010604D">
            <w:pPr>
              <w:rPr>
                <w:sz w:val="20"/>
                <w:szCs w:val="20"/>
              </w:rPr>
            </w:pPr>
          </w:p>
        </w:tc>
      </w:tr>
      <w:tr w:rsidR="0010604D" w:rsidRPr="00BE5C34" w14:paraId="570190CC" w14:textId="77777777" w:rsidTr="0010604D">
        <w:trPr>
          <w:trHeight w:val="1817"/>
        </w:trPr>
        <w:tc>
          <w:tcPr>
            <w:tcW w:w="10710" w:type="dxa"/>
            <w:gridSpan w:val="3"/>
          </w:tcPr>
          <w:p w14:paraId="0119D4B3" w14:textId="77777777" w:rsidR="0010604D" w:rsidRPr="00BE5C34" w:rsidRDefault="0010604D" w:rsidP="009729C4">
            <w:r w:rsidRPr="00BE5C34">
              <w:rPr>
                <w:b/>
                <w:sz w:val="20"/>
                <w:szCs w:val="20"/>
              </w:rPr>
              <w:t>Additional Notes/Corrective Action Needed:</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r>
          </w:p>
        </w:tc>
      </w:tr>
      <w:tr w:rsidR="00644D66" w:rsidRPr="00BE5C34" w14:paraId="53A55370" w14:textId="77777777" w:rsidTr="00644D66">
        <w:trPr>
          <w:trHeight w:val="503"/>
        </w:trPr>
        <w:tc>
          <w:tcPr>
            <w:tcW w:w="10710" w:type="dxa"/>
            <w:gridSpan w:val="3"/>
          </w:tcPr>
          <w:p w14:paraId="721CBDAC" w14:textId="77777777" w:rsidR="00644D66" w:rsidRPr="00BE5C34" w:rsidRDefault="00644D66" w:rsidP="00644D66">
            <w:pPr>
              <w:rPr>
                <w:b/>
                <w:sz w:val="20"/>
                <w:szCs w:val="20"/>
              </w:rPr>
            </w:pPr>
            <w:r w:rsidRPr="00BE5C34">
              <w:rPr>
                <w:b/>
                <w:sz w:val="20"/>
                <w:szCs w:val="20"/>
              </w:rPr>
              <w:t xml:space="preserve">Expected Completion Date for Actions: </w:t>
            </w:r>
          </w:p>
        </w:tc>
      </w:tr>
      <w:tr w:rsidR="00644D66" w:rsidRPr="00BE5C34" w14:paraId="04D1FD07" w14:textId="77777777" w:rsidTr="009331B0">
        <w:trPr>
          <w:trHeight w:val="763"/>
        </w:trPr>
        <w:tc>
          <w:tcPr>
            <w:tcW w:w="10710" w:type="dxa"/>
            <w:gridSpan w:val="3"/>
          </w:tcPr>
          <w:p w14:paraId="087ED585" w14:textId="77777777" w:rsidR="00644D66" w:rsidRPr="00BE5C34" w:rsidRDefault="00644D66" w:rsidP="00644D66">
            <w:pPr>
              <w:rPr>
                <w:b/>
                <w:sz w:val="20"/>
                <w:szCs w:val="20"/>
              </w:rPr>
            </w:pPr>
            <w:r w:rsidRPr="00BE5C34">
              <w:rPr>
                <w:b/>
                <w:sz w:val="20"/>
                <w:szCs w:val="20"/>
              </w:rPr>
              <w:t xml:space="preserve">Person Responsible for Corrective Actions:  </w:t>
            </w:r>
            <w:r w:rsidRPr="00BE5C34">
              <w:rPr>
                <w:b/>
                <w:sz w:val="20"/>
                <w:szCs w:val="20"/>
              </w:rPr>
              <w:br/>
            </w:r>
            <w:r w:rsidR="00D272BB" w:rsidRPr="00BE5C34">
              <w:rPr>
                <w:b/>
                <w:sz w:val="20"/>
                <w:szCs w:val="20"/>
              </w:rPr>
              <w:t xml:space="preserve">Name: </w:t>
            </w:r>
            <w:r w:rsidR="00D272BB" w:rsidRPr="00D272BB">
              <w:rPr>
                <w:sz w:val="20"/>
                <w:szCs w:val="20"/>
              </w:rPr>
              <w:t>________________________________________________</w:t>
            </w:r>
            <w:r w:rsidR="00D272BB" w:rsidRPr="00BE5C34">
              <w:rPr>
                <w:b/>
                <w:sz w:val="20"/>
                <w:szCs w:val="20"/>
              </w:rPr>
              <w:t xml:space="preserve"> Title: </w:t>
            </w:r>
            <w:r w:rsidR="00D272BB" w:rsidRPr="00D272BB">
              <w:rPr>
                <w:sz w:val="20"/>
                <w:szCs w:val="20"/>
              </w:rPr>
              <w:t>_____________________________________________</w:t>
            </w:r>
            <w:r w:rsidR="00D272BB" w:rsidRPr="00BE5C34">
              <w:rPr>
                <w:b/>
                <w:sz w:val="20"/>
                <w:szCs w:val="20"/>
              </w:rPr>
              <w:br/>
              <w:t>Signature:</w:t>
            </w:r>
            <w:r w:rsidR="00D272BB" w:rsidRPr="00D272BB">
              <w:rPr>
                <w:sz w:val="20"/>
                <w:szCs w:val="20"/>
              </w:rPr>
              <w:t>________________________________________________________________________________________________</w:t>
            </w:r>
            <w:r w:rsidR="00D272BB" w:rsidRPr="00BE5C34">
              <w:rPr>
                <w:b/>
                <w:sz w:val="20"/>
                <w:szCs w:val="20"/>
              </w:rPr>
              <w:br/>
            </w:r>
          </w:p>
        </w:tc>
      </w:tr>
      <w:tr w:rsidR="00644D66" w:rsidRPr="00BE5C34" w14:paraId="0C0FC3AF" w14:textId="77777777" w:rsidTr="00644D66">
        <w:trPr>
          <w:trHeight w:val="530"/>
        </w:trPr>
        <w:tc>
          <w:tcPr>
            <w:tcW w:w="10710" w:type="dxa"/>
            <w:gridSpan w:val="3"/>
          </w:tcPr>
          <w:p w14:paraId="06E4A161" w14:textId="77777777" w:rsidR="00644D66" w:rsidRPr="00BE5C34" w:rsidRDefault="00644D66" w:rsidP="00644D66">
            <w:pPr>
              <w:rPr>
                <w:b/>
                <w:sz w:val="20"/>
                <w:szCs w:val="20"/>
              </w:rPr>
            </w:pPr>
            <w:r w:rsidRPr="00BE5C34">
              <w:rPr>
                <w:b/>
                <w:sz w:val="20"/>
                <w:szCs w:val="20"/>
              </w:rPr>
              <w:t>Signature of Inspector:</w:t>
            </w:r>
          </w:p>
        </w:tc>
      </w:tr>
    </w:tbl>
    <w:p w14:paraId="53D2C1F3" w14:textId="77777777" w:rsidR="005475DC" w:rsidRPr="00BE5C34" w:rsidRDefault="005475DC" w:rsidP="004479C3">
      <w:pPr>
        <w:pStyle w:val="Heading2"/>
        <w:rPr>
          <w:rFonts w:asciiTheme="minorHAnsi" w:eastAsiaTheme="minorHAnsi" w:hAnsiTheme="minorHAnsi" w:cstheme="minorBidi"/>
          <w:color w:val="auto"/>
          <w:sz w:val="22"/>
          <w:szCs w:val="22"/>
        </w:rPr>
      </w:pPr>
    </w:p>
    <w:p w14:paraId="57677C04" w14:textId="77777777" w:rsidR="005475DC" w:rsidRPr="00BE5C34" w:rsidRDefault="005475DC">
      <w:r w:rsidRPr="00BE5C34">
        <w:br w:type="page"/>
      </w:r>
    </w:p>
    <w:p w14:paraId="380D7F25" w14:textId="77777777" w:rsidR="00D94BFA" w:rsidRPr="00BE5C34" w:rsidRDefault="004479C3" w:rsidP="004479C3">
      <w:pPr>
        <w:pStyle w:val="Heading2"/>
        <w:rPr>
          <w:b/>
        </w:rPr>
      </w:pPr>
      <w:r w:rsidRPr="00BE5C34">
        <w:rPr>
          <w:b/>
        </w:rPr>
        <w:lastRenderedPageBreak/>
        <w:t>Parks and Grounds</w:t>
      </w:r>
      <w:r w:rsidR="00D94BFA" w:rsidRPr="00BE5C34">
        <w:rPr>
          <w:b/>
        </w:rPr>
        <w:t xml:space="preserve"> </w:t>
      </w:r>
      <w:r w:rsidR="00EA4E08" w:rsidRPr="00BE5C34">
        <w:rPr>
          <w:b/>
        </w:rPr>
        <w:tab/>
      </w:r>
      <w:r w:rsidR="00EA4E08" w:rsidRPr="00BE5C34">
        <w:rPr>
          <w:b/>
        </w:rPr>
        <w:tab/>
      </w:r>
      <w:r w:rsidR="00EA4E08" w:rsidRPr="00BE5C34">
        <w:rPr>
          <w:b/>
        </w:rPr>
        <w:tab/>
      </w:r>
    </w:p>
    <w:tbl>
      <w:tblPr>
        <w:tblStyle w:val="TableGrid"/>
        <w:tblW w:w="10710" w:type="dxa"/>
        <w:tblInd w:w="-635" w:type="dxa"/>
        <w:tblLook w:val="04A0" w:firstRow="1" w:lastRow="0" w:firstColumn="1" w:lastColumn="0" w:noHBand="0" w:noVBand="1"/>
      </w:tblPr>
      <w:tblGrid>
        <w:gridCol w:w="5273"/>
        <w:gridCol w:w="1297"/>
        <w:gridCol w:w="4140"/>
      </w:tblGrid>
      <w:tr w:rsidR="00FB25C2" w:rsidRPr="00BE5C34" w14:paraId="5B31990F" w14:textId="77777777" w:rsidTr="00E2491E">
        <w:trPr>
          <w:trHeight w:val="278"/>
        </w:trPr>
        <w:tc>
          <w:tcPr>
            <w:tcW w:w="5273" w:type="dxa"/>
            <w:shd w:val="clear" w:color="auto" w:fill="DEEAF6" w:themeFill="accent1" w:themeFillTint="33"/>
          </w:tcPr>
          <w:p w14:paraId="78D3722C" w14:textId="77777777" w:rsidR="00FB25C2" w:rsidRPr="00BE5C34" w:rsidRDefault="00FB25C2" w:rsidP="005475DC">
            <w:pPr>
              <w:rPr>
                <w:b/>
                <w:sz w:val="20"/>
                <w:szCs w:val="20"/>
              </w:rPr>
            </w:pPr>
            <w:r w:rsidRPr="00BE5C34">
              <w:rPr>
                <w:rFonts w:eastAsia="Times New Roman" w:cs="Times New Roman"/>
                <w:b/>
                <w:bCs/>
                <w:color w:val="000000"/>
                <w:sz w:val="20"/>
                <w:szCs w:val="20"/>
                <w:shd w:val="clear" w:color="auto" w:fill="DEEAF6" w:themeFill="accent1" w:themeFillTint="33"/>
              </w:rPr>
              <w:t>Parks and Grounds</w:t>
            </w:r>
          </w:p>
        </w:tc>
        <w:tc>
          <w:tcPr>
            <w:tcW w:w="1297" w:type="dxa"/>
            <w:shd w:val="clear" w:color="auto" w:fill="DEEAF6" w:themeFill="accent1" w:themeFillTint="33"/>
            <w:vAlign w:val="bottom"/>
          </w:tcPr>
          <w:p w14:paraId="62D009FA" w14:textId="77777777" w:rsidR="00FB25C2" w:rsidRPr="00BE5C34" w:rsidRDefault="00FB25C2" w:rsidP="00FB25C2">
            <w:pPr>
              <w:rPr>
                <w:b/>
                <w:sz w:val="20"/>
                <w:szCs w:val="20"/>
              </w:rPr>
            </w:pPr>
            <w:r w:rsidRPr="00BE5C34">
              <w:rPr>
                <w:b/>
                <w:sz w:val="20"/>
                <w:szCs w:val="20"/>
              </w:rPr>
              <w:t>Yes  No   NA</w:t>
            </w:r>
          </w:p>
        </w:tc>
        <w:tc>
          <w:tcPr>
            <w:tcW w:w="4140" w:type="dxa"/>
            <w:shd w:val="clear" w:color="auto" w:fill="DEEAF6" w:themeFill="accent1" w:themeFillTint="33"/>
            <w:vAlign w:val="bottom"/>
          </w:tcPr>
          <w:p w14:paraId="621BAFBC" w14:textId="77777777" w:rsidR="00FB25C2" w:rsidRPr="00BE5C34" w:rsidRDefault="00FB25C2" w:rsidP="00FB25C2">
            <w:pPr>
              <w:rPr>
                <w:b/>
                <w:sz w:val="20"/>
                <w:szCs w:val="20"/>
              </w:rPr>
            </w:pPr>
            <w:r w:rsidRPr="00BE5C34">
              <w:rPr>
                <w:b/>
                <w:sz w:val="20"/>
                <w:szCs w:val="20"/>
              </w:rPr>
              <w:t>Comments</w:t>
            </w:r>
          </w:p>
        </w:tc>
      </w:tr>
      <w:tr w:rsidR="00FB25C2" w:rsidRPr="00BE5C34" w14:paraId="7FAE91E6" w14:textId="77777777" w:rsidTr="00E2491E">
        <w:trPr>
          <w:trHeight w:val="558"/>
        </w:trPr>
        <w:tc>
          <w:tcPr>
            <w:tcW w:w="5273" w:type="dxa"/>
          </w:tcPr>
          <w:p w14:paraId="18C9C585" w14:textId="77777777" w:rsidR="002E2CF8" w:rsidRPr="00BE5C34" w:rsidRDefault="002E2CF8" w:rsidP="00374C93">
            <w:pPr>
              <w:pStyle w:val="ListParagraph"/>
              <w:numPr>
                <w:ilvl w:val="0"/>
                <w:numId w:val="11"/>
              </w:numPr>
              <w:rPr>
                <w:sz w:val="20"/>
                <w:szCs w:val="20"/>
              </w:rPr>
            </w:pPr>
            <w:r w:rsidRPr="00BE5C34">
              <w:rPr>
                <w:sz w:val="20"/>
                <w:szCs w:val="20"/>
              </w:rPr>
              <w:t>Is landscape maintenance debris contained and stored away from drainage paths?</w:t>
            </w:r>
          </w:p>
        </w:tc>
        <w:tc>
          <w:tcPr>
            <w:tcW w:w="1297" w:type="dxa"/>
          </w:tcPr>
          <w:p w14:paraId="0FAB3678" w14:textId="77777777" w:rsidR="002E2CF8" w:rsidRPr="00BE5C34" w:rsidRDefault="00CE54DF" w:rsidP="002E2CF8">
            <w:pPr>
              <w:rPr>
                <w:sz w:val="20"/>
                <w:szCs w:val="20"/>
              </w:rPr>
            </w:pPr>
            <w:sdt>
              <w:sdtPr>
                <w:rPr>
                  <w:sz w:val="20"/>
                  <w:szCs w:val="20"/>
                </w:rPr>
                <w:id w:val="-1925649544"/>
                <w14:checkbox>
                  <w14:checked w14:val="0"/>
                  <w14:checkedState w14:val="2612" w14:font="MS Gothic"/>
                  <w14:uncheckedState w14:val="2610" w14:font="MS Gothic"/>
                </w14:checkbox>
              </w:sdtPr>
              <w:sdtEndPr/>
              <w:sdtContent>
                <w:r w:rsidR="002E2CF8" w:rsidRPr="00BE5C34">
                  <w:rPr>
                    <w:rFonts w:ascii="Segoe UI Symbol" w:eastAsia="MS Gothic" w:hAnsi="Segoe UI Symbol" w:cs="Segoe UI Symbol"/>
                    <w:sz w:val="20"/>
                    <w:szCs w:val="20"/>
                  </w:rPr>
                  <w:t>☐</w:t>
                </w:r>
              </w:sdtContent>
            </w:sdt>
            <w:r w:rsidR="002E2CF8" w:rsidRPr="00BE5C34">
              <w:rPr>
                <w:sz w:val="20"/>
                <w:szCs w:val="20"/>
              </w:rPr>
              <w:t xml:space="preserve">     </w:t>
            </w:r>
            <w:sdt>
              <w:sdtPr>
                <w:rPr>
                  <w:sz w:val="20"/>
                  <w:szCs w:val="20"/>
                </w:rPr>
                <w:id w:val="-11531303"/>
                <w14:checkbox>
                  <w14:checked w14:val="0"/>
                  <w14:checkedState w14:val="2612" w14:font="MS Gothic"/>
                  <w14:uncheckedState w14:val="2610" w14:font="MS Gothic"/>
                </w14:checkbox>
              </w:sdtPr>
              <w:sdtEndPr/>
              <w:sdtContent>
                <w:r w:rsidR="002E2CF8" w:rsidRPr="00BE5C34">
                  <w:rPr>
                    <w:rFonts w:ascii="Segoe UI Symbol" w:eastAsia="MS Gothic" w:hAnsi="Segoe UI Symbol" w:cs="Segoe UI Symbol"/>
                    <w:sz w:val="20"/>
                    <w:szCs w:val="20"/>
                  </w:rPr>
                  <w:t>☐</w:t>
                </w:r>
              </w:sdtContent>
            </w:sdt>
            <w:r w:rsidR="002E2CF8" w:rsidRPr="00BE5C34">
              <w:rPr>
                <w:sz w:val="20"/>
                <w:szCs w:val="20"/>
              </w:rPr>
              <w:t xml:space="preserve">     </w:t>
            </w:r>
            <w:sdt>
              <w:sdtPr>
                <w:rPr>
                  <w:sz w:val="20"/>
                  <w:szCs w:val="20"/>
                </w:rPr>
                <w:id w:val="-1134013995"/>
                <w14:checkbox>
                  <w14:checked w14:val="0"/>
                  <w14:checkedState w14:val="2612" w14:font="MS Gothic"/>
                  <w14:uncheckedState w14:val="2610" w14:font="MS Gothic"/>
                </w14:checkbox>
              </w:sdtPr>
              <w:sdtEndPr/>
              <w:sdtContent>
                <w:r w:rsidR="002E2CF8" w:rsidRPr="00BE5C34">
                  <w:rPr>
                    <w:rFonts w:ascii="Segoe UI Symbol" w:eastAsia="MS Gothic" w:hAnsi="Segoe UI Symbol" w:cs="Segoe UI Symbol"/>
                    <w:sz w:val="20"/>
                    <w:szCs w:val="20"/>
                  </w:rPr>
                  <w:t>☐</w:t>
                </w:r>
              </w:sdtContent>
            </w:sdt>
          </w:p>
        </w:tc>
        <w:tc>
          <w:tcPr>
            <w:tcW w:w="4140" w:type="dxa"/>
          </w:tcPr>
          <w:p w14:paraId="36554115" w14:textId="77777777" w:rsidR="002E2CF8" w:rsidRPr="00BE5C34" w:rsidRDefault="002E2CF8" w:rsidP="001040A9">
            <w:pPr>
              <w:rPr>
                <w:sz w:val="20"/>
                <w:szCs w:val="20"/>
              </w:rPr>
            </w:pPr>
          </w:p>
        </w:tc>
      </w:tr>
      <w:tr w:rsidR="00FB25C2" w:rsidRPr="00BE5C34" w14:paraId="71861F87" w14:textId="77777777" w:rsidTr="00E2491E">
        <w:trPr>
          <w:trHeight w:val="395"/>
        </w:trPr>
        <w:tc>
          <w:tcPr>
            <w:tcW w:w="5273" w:type="dxa"/>
          </w:tcPr>
          <w:p w14:paraId="67202B80" w14:textId="77777777" w:rsidR="002E2CF8" w:rsidRPr="00BE5C34" w:rsidRDefault="002E2CF8" w:rsidP="004479C3">
            <w:pPr>
              <w:pStyle w:val="ListParagraph"/>
              <w:numPr>
                <w:ilvl w:val="0"/>
                <w:numId w:val="11"/>
              </w:numPr>
              <w:rPr>
                <w:sz w:val="20"/>
                <w:szCs w:val="20"/>
              </w:rPr>
            </w:pPr>
            <w:r w:rsidRPr="00BE5C34">
              <w:rPr>
                <w:sz w:val="20"/>
                <w:szCs w:val="20"/>
              </w:rPr>
              <w:t>Are irrigation systems regularly maintained to avoid overwatering?</w:t>
            </w:r>
          </w:p>
        </w:tc>
        <w:tc>
          <w:tcPr>
            <w:tcW w:w="1297" w:type="dxa"/>
          </w:tcPr>
          <w:p w14:paraId="5831AC95" w14:textId="77777777" w:rsidR="002E2CF8" w:rsidRPr="00BE5C34" w:rsidRDefault="00CE54DF" w:rsidP="001040A9">
            <w:pPr>
              <w:rPr>
                <w:sz w:val="20"/>
                <w:szCs w:val="20"/>
              </w:rPr>
            </w:pPr>
            <w:sdt>
              <w:sdtPr>
                <w:rPr>
                  <w:sz w:val="20"/>
                  <w:szCs w:val="20"/>
                </w:rPr>
                <w:id w:val="742910639"/>
                <w14:checkbox>
                  <w14:checked w14:val="0"/>
                  <w14:checkedState w14:val="2612" w14:font="MS Gothic"/>
                  <w14:uncheckedState w14:val="2610" w14:font="MS Gothic"/>
                </w14:checkbox>
              </w:sdtPr>
              <w:sdtEndPr/>
              <w:sdtContent>
                <w:r w:rsidR="00FB25C2" w:rsidRPr="00BE5C34">
                  <w:rPr>
                    <w:rFonts w:ascii="Segoe UI Symbol" w:eastAsia="MS Gothic" w:hAnsi="Segoe UI Symbol" w:cs="Segoe UI Symbol"/>
                    <w:sz w:val="20"/>
                    <w:szCs w:val="20"/>
                  </w:rPr>
                  <w:t>☐</w:t>
                </w:r>
              </w:sdtContent>
            </w:sdt>
            <w:r w:rsidR="00FB25C2" w:rsidRPr="00BE5C34">
              <w:rPr>
                <w:sz w:val="20"/>
                <w:szCs w:val="20"/>
              </w:rPr>
              <w:t xml:space="preserve">     </w:t>
            </w:r>
            <w:sdt>
              <w:sdtPr>
                <w:rPr>
                  <w:sz w:val="20"/>
                  <w:szCs w:val="20"/>
                </w:rPr>
                <w:id w:val="-1331747367"/>
                <w14:checkbox>
                  <w14:checked w14:val="0"/>
                  <w14:checkedState w14:val="2612" w14:font="MS Gothic"/>
                  <w14:uncheckedState w14:val="2610" w14:font="MS Gothic"/>
                </w14:checkbox>
              </w:sdtPr>
              <w:sdtEndPr/>
              <w:sdtContent>
                <w:r w:rsidR="00FB25C2" w:rsidRPr="00BE5C34">
                  <w:rPr>
                    <w:rFonts w:ascii="Segoe UI Symbol" w:eastAsia="MS Gothic" w:hAnsi="Segoe UI Symbol" w:cs="Segoe UI Symbol"/>
                    <w:sz w:val="20"/>
                    <w:szCs w:val="20"/>
                  </w:rPr>
                  <w:t>☐</w:t>
                </w:r>
              </w:sdtContent>
            </w:sdt>
            <w:r w:rsidR="00FB25C2" w:rsidRPr="00BE5C34">
              <w:rPr>
                <w:sz w:val="20"/>
                <w:szCs w:val="20"/>
              </w:rPr>
              <w:t xml:space="preserve">     </w:t>
            </w:r>
            <w:sdt>
              <w:sdtPr>
                <w:rPr>
                  <w:sz w:val="20"/>
                  <w:szCs w:val="20"/>
                </w:rPr>
                <w:id w:val="935487850"/>
                <w14:checkbox>
                  <w14:checked w14:val="0"/>
                  <w14:checkedState w14:val="2612" w14:font="MS Gothic"/>
                  <w14:uncheckedState w14:val="2610" w14:font="MS Gothic"/>
                </w14:checkbox>
              </w:sdtPr>
              <w:sdtEndPr/>
              <w:sdtContent>
                <w:r w:rsidR="00FB25C2" w:rsidRPr="00BE5C34">
                  <w:rPr>
                    <w:rFonts w:ascii="Segoe UI Symbol" w:eastAsia="MS Gothic" w:hAnsi="Segoe UI Symbol" w:cs="Segoe UI Symbol"/>
                    <w:sz w:val="20"/>
                    <w:szCs w:val="20"/>
                  </w:rPr>
                  <w:t>☐</w:t>
                </w:r>
              </w:sdtContent>
            </w:sdt>
          </w:p>
        </w:tc>
        <w:tc>
          <w:tcPr>
            <w:tcW w:w="4140" w:type="dxa"/>
          </w:tcPr>
          <w:p w14:paraId="04B6BD3A" w14:textId="77777777" w:rsidR="002E2CF8" w:rsidRPr="00BE5C34" w:rsidRDefault="002E2CF8" w:rsidP="001040A9">
            <w:pPr>
              <w:rPr>
                <w:sz w:val="20"/>
                <w:szCs w:val="20"/>
              </w:rPr>
            </w:pPr>
          </w:p>
        </w:tc>
      </w:tr>
      <w:tr w:rsidR="00FB25C2" w:rsidRPr="00BE5C34" w14:paraId="690F6E55" w14:textId="77777777" w:rsidTr="00E2491E">
        <w:trPr>
          <w:trHeight w:val="368"/>
        </w:trPr>
        <w:tc>
          <w:tcPr>
            <w:tcW w:w="5273" w:type="dxa"/>
          </w:tcPr>
          <w:p w14:paraId="4174667E" w14:textId="77777777" w:rsidR="002E2CF8" w:rsidRPr="00BE5C34" w:rsidRDefault="002E2CF8" w:rsidP="00DF1C7D">
            <w:pPr>
              <w:pStyle w:val="ListParagraph"/>
              <w:numPr>
                <w:ilvl w:val="0"/>
                <w:numId w:val="11"/>
              </w:numPr>
              <w:rPr>
                <w:sz w:val="20"/>
                <w:szCs w:val="20"/>
              </w:rPr>
            </w:pPr>
            <w:r w:rsidRPr="00BE5C34">
              <w:rPr>
                <w:sz w:val="20"/>
                <w:szCs w:val="20"/>
              </w:rPr>
              <w:t>After mowing, are grass clippings left</w:t>
            </w:r>
            <w:r w:rsidR="00DF1C7D" w:rsidRPr="00BE5C34">
              <w:rPr>
                <w:sz w:val="20"/>
                <w:szCs w:val="20"/>
              </w:rPr>
              <w:t xml:space="preserve"> or swept/blown</w:t>
            </w:r>
            <w:r w:rsidRPr="00BE5C34">
              <w:rPr>
                <w:sz w:val="20"/>
                <w:szCs w:val="20"/>
              </w:rPr>
              <w:t xml:space="preserve"> on the grass</w:t>
            </w:r>
            <w:r w:rsidR="00DF1C7D" w:rsidRPr="00BE5C34">
              <w:rPr>
                <w:sz w:val="20"/>
                <w:szCs w:val="20"/>
              </w:rPr>
              <w:t xml:space="preserve">, </w:t>
            </w:r>
            <w:r w:rsidR="0006374C" w:rsidRPr="00BE5C34">
              <w:rPr>
                <w:sz w:val="20"/>
                <w:szCs w:val="20"/>
              </w:rPr>
              <w:t>or swept/blown into a pile for removal</w:t>
            </w:r>
            <w:r w:rsidRPr="00BE5C34">
              <w:rPr>
                <w:sz w:val="20"/>
                <w:szCs w:val="20"/>
              </w:rPr>
              <w:t>?</w:t>
            </w:r>
          </w:p>
        </w:tc>
        <w:tc>
          <w:tcPr>
            <w:tcW w:w="1297" w:type="dxa"/>
          </w:tcPr>
          <w:p w14:paraId="298CD1B5" w14:textId="77777777" w:rsidR="002E2CF8" w:rsidRPr="00BE5C34" w:rsidRDefault="00CE54DF" w:rsidP="001040A9">
            <w:pPr>
              <w:rPr>
                <w:sz w:val="20"/>
                <w:szCs w:val="20"/>
              </w:rPr>
            </w:pPr>
            <w:sdt>
              <w:sdtPr>
                <w:rPr>
                  <w:sz w:val="20"/>
                  <w:szCs w:val="20"/>
                </w:rPr>
                <w:id w:val="1796635526"/>
                <w14:checkbox>
                  <w14:checked w14:val="0"/>
                  <w14:checkedState w14:val="2612" w14:font="MS Gothic"/>
                  <w14:uncheckedState w14:val="2610" w14:font="MS Gothic"/>
                </w14:checkbox>
              </w:sdtPr>
              <w:sdtEndPr/>
              <w:sdtContent>
                <w:r w:rsidR="00FB25C2" w:rsidRPr="00BE5C34">
                  <w:rPr>
                    <w:rFonts w:ascii="Segoe UI Symbol" w:eastAsia="MS Gothic" w:hAnsi="Segoe UI Symbol" w:cs="Segoe UI Symbol"/>
                    <w:sz w:val="20"/>
                    <w:szCs w:val="20"/>
                  </w:rPr>
                  <w:t>☐</w:t>
                </w:r>
              </w:sdtContent>
            </w:sdt>
            <w:r w:rsidR="00FB25C2" w:rsidRPr="00BE5C34">
              <w:rPr>
                <w:sz w:val="20"/>
                <w:szCs w:val="20"/>
              </w:rPr>
              <w:t xml:space="preserve">     </w:t>
            </w:r>
            <w:sdt>
              <w:sdtPr>
                <w:rPr>
                  <w:sz w:val="20"/>
                  <w:szCs w:val="20"/>
                </w:rPr>
                <w:id w:val="377756827"/>
                <w14:checkbox>
                  <w14:checked w14:val="0"/>
                  <w14:checkedState w14:val="2612" w14:font="MS Gothic"/>
                  <w14:uncheckedState w14:val="2610" w14:font="MS Gothic"/>
                </w14:checkbox>
              </w:sdtPr>
              <w:sdtEndPr/>
              <w:sdtContent>
                <w:r w:rsidR="00FB25C2" w:rsidRPr="00BE5C34">
                  <w:rPr>
                    <w:rFonts w:ascii="Segoe UI Symbol" w:eastAsia="MS Gothic" w:hAnsi="Segoe UI Symbol" w:cs="Segoe UI Symbol"/>
                    <w:sz w:val="20"/>
                    <w:szCs w:val="20"/>
                  </w:rPr>
                  <w:t>☐</w:t>
                </w:r>
              </w:sdtContent>
            </w:sdt>
            <w:r w:rsidR="00FB25C2" w:rsidRPr="00BE5C34">
              <w:rPr>
                <w:sz w:val="20"/>
                <w:szCs w:val="20"/>
              </w:rPr>
              <w:t xml:space="preserve">     </w:t>
            </w:r>
            <w:sdt>
              <w:sdtPr>
                <w:rPr>
                  <w:sz w:val="20"/>
                  <w:szCs w:val="20"/>
                </w:rPr>
                <w:id w:val="-1291358314"/>
                <w14:checkbox>
                  <w14:checked w14:val="0"/>
                  <w14:checkedState w14:val="2612" w14:font="MS Gothic"/>
                  <w14:uncheckedState w14:val="2610" w14:font="MS Gothic"/>
                </w14:checkbox>
              </w:sdtPr>
              <w:sdtEndPr/>
              <w:sdtContent>
                <w:r w:rsidR="00FB25C2" w:rsidRPr="00BE5C34">
                  <w:rPr>
                    <w:rFonts w:ascii="Segoe UI Symbol" w:eastAsia="MS Gothic" w:hAnsi="Segoe UI Symbol" w:cs="Segoe UI Symbol"/>
                    <w:sz w:val="20"/>
                    <w:szCs w:val="20"/>
                  </w:rPr>
                  <w:t>☐</w:t>
                </w:r>
              </w:sdtContent>
            </w:sdt>
          </w:p>
        </w:tc>
        <w:tc>
          <w:tcPr>
            <w:tcW w:w="4140" w:type="dxa"/>
          </w:tcPr>
          <w:p w14:paraId="1A55CFBE" w14:textId="77777777" w:rsidR="002E2CF8" w:rsidRPr="00BE5C34" w:rsidRDefault="002E2CF8" w:rsidP="001040A9">
            <w:pPr>
              <w:rPr>
                <w:sz w:val="20"/>
                <w:szCs w:val="20"/>
              </w:rPr>
            </w:pPr>
          </w:p>
        </w:tc>
      </w:tr>
      <w:tr w:rsidR="00D7639F" w:rsidRPr="00BE5C34" w14:paraId="65B45942" w14:textId="77777777" w:rsidTr="00E2491E">
        <w:trPr>
          <w:trHeight w:val="368"/>
        </w:trPr>
        <w:tc>
          <w:tcPr>
            <w:tcW w:w="5273" w:type="dxa"/>
          </w:tcPr>
          <w:p w14:paraId="1008A992" w14:textId="77777777" w:rsidR="00D7639F" w:rsidRPr="00BE5C34" w:rsidRDefault="00D7639F" w:rsidP="00DF1C7D">
            <w:pPr>
              <w:pStyle w:val="ListParagraph"/>
              <w:numPr>
                <w:ilvl w:val="0"/>
                <w:numId w:val="11"/>
              </w:numPr>
              <w:rPr>
                <w:sz w:val="20"/>
                <w:szCs w:val="20"/>
              </w:rPr>
            </w:pPr>
            <w:r w:rsidRPr="00BE5C34">
              <w:rPr>
                <w:sz w:val="20"/>
                <w:szCs w:val="20"/>
              </w:rPr>
              <w:t xml:space="preserve">Is trash picked up from the grounds </w:t>
            </w:r>
            <w:r w:rsidR="00DF1C7D" w:rsidRPr="00BE5C34">
              <w:rPr>
                <w:sz w:val="20"/>
                <w:szCs w:val="20"/>
              </w:rPr>
              <w:t>in conjunction with</w:t>
            </w:r>
            <w:r w:rsidRPr="00BE5C34">
              <w:rPr>
                <w:sz w:val="20"/>
                <w:szCs w:val="20"/>
              </w:rPr>
              <w:t xml:space="preserve"> mowing?</w:t>
            </w:r>
          </w:p>
        </w:tc>
        <w:tc>
          <w:tcPr>
            <w:tcW w:w="1297" w:type="dxa"/>
          </w:tcPr>
          <w:p w14:paraId="375DEEBA" w14:textId="77777777" w:rsidR="00D7639F" w:rsidRPr="00BE5C34" w:rsidRDefault="00CE54DF" w:rsidP="00D7639F">
            <w:pPr>
              <w:rPr>
                <w:sz w:val="20"/>
                <w:szCs w:val="20"/>
              </w:rPr>
            </w:pPr>
            <w:sdt>
              <w:sdtPr>
                <w:rPr>
                  <w:sz w:val="20"/>
                  <w:szCs w:val="20"/>
                </w:rPr>
                <w:id w:val="-584844846"/>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r w:rsidR="00D7639F" w:rsidRPr="00BE5C34">
              <w:rPr>
                <w:sz w:val="20"/>
                <w:szCs w:val="20"/>
              </w:rPr>
              <w:t xml:space="preserve">     </w:t>
            </w:r>
            <w:sdt>
              <w:sdtPr>
                <w:rPr>
                  <w:sz w:val="20"/>
                  <w:szCs w:val="20"/>
                </w:rPr>
                <w:id w:val="1653414985"/>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r w:rsidR="00D7639F" w:rsidRPr="00BE5C34">
              <w:rPr>
                <w:sz w:val="20"/>
                <w:szCs w:val="20"/>
              </w:rPr>
              <w:t xml:space="preserve">     </w:t>
            </w:r>
            <w:sdt>
              <w:sdtPr>
                <w:rPr>
                  <w:sz w:val="20"/>
                  <w:szCs w:val="20"/>
                </w:rPr>
                <w:id w:val="1820685837"/>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p>
        </w:tc>
        <w:tc>
          <w:tcPr>
            <w:tcW w:w="4140" w:type="dxa"/>
          </w:tcPr>
          <w:p w14:paraId="299C2140" w14:textId="77777777" w:rsidR="00D7639F" w:rsidRPr="00BE5C34" w:rsidRDefault="00D7639F" w:rsidP="00D7639F">
            <w:pPr>
              <w:rPr>
                <w:sz w:val="20"/>
                <w:szCs w:val="20"/>
              </w:rPr>
            </w:pPr>
          </w:p>
        </w:tc>
      </w:tr>
      <w:tr w:rsidR="00BE5C34" w:rsidRPr="00BE5C34" w14:paraId="04A38FE6" w14:textId="77777777" w:rsidTr="00C15031">
        <w:trPr>
          <w:trHeight w:val="260"/>
        </w:trPr>
        <w:tc>
          <w:tcPr>
            <w:tcW w:w="5273" w:type="dxa"/>
          </w:tcPr>
          <w:p w14:paraId="52D11DFB" w14:textId="77777777" w:rsidR="00BE5C34" w:rsidRPr="00BE5C34" w:rsidRDefault="00BE5C34" w:rsidP="00DF1C7D">
            <w:pPr>
              <w:pStyle w:val="ListParagraph"/>
              <w:numPr>
                <w:ilvl w:val="0"/>
                <w:numId w:val="11"/>
              </w:numPr>
              <w:rPr>
                <w:sz w:val="20"/>
                <w:szCs w:val="20"/>
              </w:rPr>
            </w:pPr>
            <w:r w:rsidRPr="00BE5C34">
              <w:rPr>
                <w:sz w:val="20"/>
                <w:szCs w:val="20"/>
              </w:rPr>
              <w:t>Are outdoor trash receptacles overflowing?</w:t>
            </w:r>
          </w:p>
        </w:tc>
        <w:tc>
          <w:tcPr>
            <w:tcW w:w="1297" w:type="dxa"/>
          </w:tcPr>
          <w:p w14:paraId="3B77FA54" w14:textId="77777777" w:rsidR="00BE5C34" w:rsidRPr="00BE5C34" w:rsidRDefault="00CE54DF" w:rsidP="00D7639F">
            <w:pPr>
              <w:rPr>
                <w:sz w:val="20"/>
                <w:szCs w:val="20"/>
              </w:rPr>
            </w:pPr>
            <w:sdt>
              <w:sdtPr>
                <w:rPr>
                  <w:sz w:val="20"/>
                  <w:szCs w:val="20"/>
                </w:rPr>
                <w:id w:val="-738016267"/>
                <w14:checkbox>
                  <w14:checked w14:val="0"/>
                  <w14:checkedState w14:val="2612" w14:font="MS Gothic"/>
                  <w14:uncheckedState w14:val="2610" w14:font="MS Gothic"/>
                </w14:checkbox>
              </w:sdtPr>
              <w:sdtEndPr/>
              <w:sdtContent>
                <w:r w:rsidR="00BE5C34" w:rsidRPr="00BE5C34">
                  <w:rPr>
                    <w:rFonts w:ascii="Segoe UI Symbol" w:eastAsia="MS Gothic" w:hAnsi="Segoe UI Symbol" w:cs="Segoe UI Symbol"/>
                    <w:sz w:val="20"/>
                    <w:szCs w:val="20"/>
                  </w:rPr>
                  <w:t>☐</w:t>
                </w:r>
              </w:sdtContent>
            </w:sdt>
            <w:r w:rsidR="00BE5C34" w:rsidRPr="00BE5C34">
              <w:rPr>
                <w:sz w:val="20"/>
                <w:szCs w:val="20"/>
              </w:rPr>
              <w:t xml:space="preserve">     </w:t>
            </w:r>
            <w:sdt>
              <w:sdtPr>
                <w:rPr>
                  <w:sz w:val="20"/>
                  <w:szCs w:val="20"/>
                </w:rPr>
                <w:id w:val="-398599227"/>
                <w14:checkbox>
                  <w14:checked w14:val="0"/>
                  <w14:checkedState w14:val="2612" w14:font="MS Gothic"/>
                  <w14:uncheckedState w14:val="2610" w14:font="MS Gothic"/>
                </w14:checkbox>
              </w:sdtPr>
              <w:sdtEndPr/>
              <w:sdtContent>
                <w:r w:rsidR="00BE5C34" w:rsidRPr="00BE5C34">
                  <w:rPr>
                    <w:rFonts w:ascii="Segoe UI Symbol" w:eastAsia="MS Gothic" w:hAnsi="Segoe UI Symbol" w:cs="Segoe UI Symbol"/>
                    <w:sz w:val="20"/>
                    <w:szCs w:val="20"/>
                  </w:rPr>
                  <w:t>☐</w:t>
                </w:r>
              </w:sdtContent>
            </w:sdt>
            <w:r w:rsidR="00BE5C34" w:rsidRPr="00BE5C34">
              <w:rPr>
                <w:sz w:val="20"/>
                <w:szCs w:val="20"/>
              </w:rPr>
              <w:t xml:space="preserve">     </w:t>
            </w:r>
            <w:sdt>
              <w:sdtPr>
                <w:rPr>
                  <w:sz w:val="20"/>
                  <w:szCs w:val="20"/>
                </w:rPr>
                <w:id w:val="-2120903823"/>
                <w14:checkbox>
                  <w14:checked w14:val="0"/>
                  <w14:checkedState w14:val="2612" w14:font="MS Gothic"/>
                  <w14:uncheckedState w14:val="2610" w14:font="MS Gothic"/>
                </w14:checkbox>
              </w:sdtPr>
              <w:sdtEndPr/>
              <w:sdtContent>
                <w:r w:rsidR="00BE5C34" w:rsidRPr="00BE5C34">
                  <w:rPr>
                    <w:rFonts w:ascii="Segoe UI Symbol" w:eastAsia="MS Gothic" w:hAnsi="Segoe UI Symbol" w:cs="Segoe UI Symbol"/>
                    <w:sz w:val="20"/>
                    <w:szCs w:val="20"/>
                  </w:rPr>
                  <w:t>☐</w:t>
                </w:r>
              </w:sdtContent>
            </w:sdt>
          </w:p>
        </w:tc>
        <w:tc>
          <w:tcPr>
            <w:tcW w:w="4140" w:type="dxa"/>
          </w:tcPr>
          <w:p w14:paraId="04CB41AF" w14:textId="77777777" w:rsidR="00BE5C34" w:rsidRPr="00BE5C34" w:rsidRDefault="00BE5C34" w:rsidP="00D7639F">
            <w:pPr>
              <w:rPr>
                <w:sz w:val="20"/>
                <w:szCs w:val="20"/>
              </w:rPr>
            </w:pPr>
          </w:p>
        </w:tc>
      </w:tr>
      <w:tr w:rsidR="00D7639F" w:rsidRPr="00BE5C34" w14:paraId="3B84DD18" w14:textId="77777777" w:rsidTr="00E2491E">
        <w:trPr>
          <w:trHeight w:val="558"/>
        </w:trPr>
        <w:tc>
          <w:tcPr>
            <w:tcW w:w="5273" w:type="dxa"/>
          </w:tcPr>
          <w:p w14:paraId="11D41C4F" w14:textId="77777777" w:rsidR="00D7639F" w:rsidRPr="00BE5C34" w:rsidRDefault="00D7639F" w:rsidP="00D7639F">
            <w:pPr>
              <w:pStyle w:val="ListParagraph"/>
              <w:numPr>
                <w:ilvl w:val="0"/>
                <w:numId w:val="11"/>
              </w:numPr>
              <w:rPr>
                <w:sz w:val="20"/>
                <w:szCs w:val="20"/>
              </w:rPr>
            </w:pPr>
            <w:r w:rsidRPr="00BE5C34">
              <w:rPr>
                <w:sz w:val="20"/>
                <w:szCs w:val="20"/>
              </w:rPr>
              <w:t>Is the spraying of pesticides avoided within 50 feet of surface water, creek, etc., or within designated “no-spray” zones?</w:t>
            </w:r>
          </w:p>
        </w:tc>
        <w:tc>
          <w:tcPr>
            <w:tcW w:w="1297" w:type="dxa"/>
          </w:tcPr>
          <w:p w14:paraId="114ECD8E" w14:textId="77777777" w:rsidR="00D7639F" w:rsidRPr="00BE5C34" w:rsidRDefault="00CE54DF" w:rsidP="00D7639F">
            <w:pPr>
              <w:rPr>
                <w:sz w:val="20"/>
                <w:szCs w:val="20"/>
              </w:rPr>
            </w:pPr>
            <w:sdt>
              <w:sdtPr>
                <w:rPr>
                  <w:sz w:val="20"/>
                  <w:szCs w:val="20"/>
                </w:rPr>
                <w:id w:val="546725173"/>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r w:rsidR="00D7639F" w:rsidRPr="00BE5C34">
              <w:rPr>
                <w:sz w:val="20"/>
                <w:szCs w:val="20"/>
              </w:rPr>
              <w:t xml:space="preserve">     </w:t>
            </w:r>
            <w:sdt>
              <w:sdtPr>
                <w:rPr>
                  <w:sz w:val="20"/>
                  <w:szCs w:val="20"/>
                </w:rPr>
                <w:id w:val="105012048"/>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r w:rsidR="00D7639F" w:rsidRPr="00BE5C34">
              <w:rPr>
                <w:sz w:val="20"/>
                <w:szCs w:val="20"/>
              </w:rPr>
              <w:t xml:space="preserve">     </w:t>
            </w:r>
            <w:sdt>
              <w:sdtPr>
                <w:rPr>
                  <w:sz w:val="20"/>
                  <w:szCs w:val="20"/>
                </w:rPr>
                <w:id w:val="1402636699"/>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p>
        </w:tc>
        <w:tc>
          <w:tcPr>
            <w:tcW w:w="4140" w:type="dxa"/>
          </w:tcPr>
          <w:p w14:paraId="173085AC" w14:textId="77777777" w:rsidR="00D7639F" w:rsidRPr="00BE5C34" w:rsidRDefault="00D7639F" w:rsidP="00D7639F">
            <w:pPr>
              <w:rPr>
                <w:sz w:val="20"/>
                <w:szCs w:val="20"/>
              </w:rPr>
            </w:pPr>
          </w:p>
        </w:tc>
      </w:tr>
      <w:tr w:rsidR="00D7639F" w:rsidRPr="00BE5C34" w14:paraId="533572B3" w14:textId="77777777" w:rsidTr="00E2491E">
        <w:trPr>
          <w:trHeight w:val="558"/>
        </w:trPr>
        <w:tc>
          <w:tcPr>
            <w:tcW w:w="5273" w:type="dxa"/>
          </w:tcPr>
          <w:p w14:paraId="7322B1BD" w14:textId="77777777" w:rsidR="00D7639F" w:rsidRPr="00BE5C34" w:rsidRDefault="00D7639F" w:rsidP="00D7639F">
            <w:pPr>
              <w:pStyle w:val="ListParagraph"/>
              <w:numPr>
                <w:ilvl w:val="0"/>
                <w:numId w:val="11"/>
              </w:numPr>
              <w:rPr>
                <w:sz w:val="20"/>
                <w:szCs w:val="20"/>
              </w:rPr>
            </w:pPr>
            <w:r w:rsidRPr="00BE5C34">
              <w:rPr>
                <w:sz w:val="20"/>
                <w:szCs w:val="20"/>
              </w:rPr>
              <w:t>Is spot spraying the preferred practice for weed and insect control?</w:t>
            </w:r>
          </w:p>
        </w:tc>
        <w:tc>
          <w:tcPr>
            <w:tcW w:w="1297" w:type="dxa"/>
          </w:tcPr>
          <w:p w14:paraId="15099F91" w14:textId="77777777" w:rsidR="00D7639F" w:rsidRPr="00BE5C34" w:rsidRDefault="00CE54DF" w:rsidP="00D7639F">
            <w:pPr>
              <w:rPr>
                <w:sz w:val="20"/>
                <w:szCs w:val="20"/>
              </w:rPr>
            </w:pPr>
            <w:sdt>
              <w:sdtPr>
                <w:rPr>
                  <w:sz w:val="20"/>
                  <w:szCs w:val="20"/>
                </w:rPr>
                <w:id w:val="1351373096"/>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r w:rsidR="00D7639F" w:rsidRPr="00BE5C34">
              <w:rPr>
                <w:sz w:val="20"/>
                <w:szCs w:val="20"/>
              </w:rPr>
              <w:t xml:space="preserve">     </w:t>
            </w:r>
            <w:sdt>
              <w:sdtPr>
                <w:rPr>
                  <w:sz w:val="20"/>
                  <w:szCs w:val="20"/>
                </w:rPr>
                <w:id w:val="-934820501"/>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r w:rsidR="00D7639F" w:rsidRPr="00BE5C34">
              <w:rPr>
                <w:sz w:val="20"/>
                <w:szCs w:val="20"/>
              </w:rPr>
              <w:t xml:space="preserve">     </w:t>
            </w:r>
            <w:sdt>
              <w:sdtPr>
                <w:rPr>
                  <w:sz w:val="20"/>
                  <w:szCs w:val="20"/>
                </w:rPr>
                <w:id w:val="105554036"/>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p>
        </w:tc>
        <w:tc>
          <w:tcPr>
            <w:tcW w:w="4140" w:type="dxa"/>
          </w:tcPr>
          <w:p w14:paraId="2D3B338D" w14:textId="77777777" w:rsidR="00D7639F" w:rsidRPr="00BE5C34" w:rsidRDefault="00D7639F" w:rsidP="00D7639F">
            <w:pPr>
              <w:rPr>
                <w:sz w:val="20"/>
                <w:szCs w:val="20"/>
              </w:rPr>
            </w:pPr>
          </w:p>
        </w:tc>
      </w:tr>
      <w:tr w:rsidR="00D7639F" w:rsidRPr="00BE5C34" w14:paraId="118B771F" w14:textId="77777777" w:rsidTr="00E2491E">
        <w:trPr>
          <w:trHeight w:val="305"/>
        </w:trPr>
        <w:tc>
          <w:tcPr>
            <w:tcW w:w="5273" w:type="dxa"/>
          </w:tcPr>
          <w:p w14:paraId="447E2BFF" w14:textId="77777777" w:rsidR="00D7639F" w:rsidRPr="00BE5C34" w:rsidRDefault="00D7639F" w:rsidP="00D7639F">
            <w:pPr>
              <w:pStyle w:val="ListParagraph"/>
              <w:numPr>
                <w:ilvl w:val="0"/>
                <w:numId w:val="11"/>
              </w:numPr>
              <w:rPr>
                <w:sz w:val="20"/>
                <w:szCs w:val="20"/>
              </w:rPr>
            </w:pPr>
            <w:r w:rsidRPr="00BE5C34">
              <w:rPr>
                <w:sz w:val="20"/>
                <w:szCs w:val="20"/>
              </w:rPr>
              <w:t>Is broadcast spraying avoided?</w:t>
            </w:r>
          </w:p>
        </w:tc>
        <w:tc>
          <w:tcPr>
            <w:tcW w:w="1297" w:type="dxa"/>
          </w:tcPr>
          <w:p w14:paraId="376AAFDA" w14:textId="77777777" w:rsidR="00D7639F" w:rsidRPr="00BE5C34" w:rsidRDefault="00CE54DF" w:rsidP="00D7639F">
            <w:pPr>
              <w:rPr>
                <w:sz w:val="20"/>
                <w:szCs w:val="20"/>
              </w:rPr>
            </w:pPr>
            <w:sdt>
              <w:sdtPr>
                <w:rPr>
                  <w:sz w:val="20"/>
                  <w:szCs w:val="20"/>
                </w:rPr>
                <w:id w:val="-190304795"/>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r w:rsidR="00D7639F" w:rsidRPr="00BE5C34">
              <w:rPr>
                <w:sz w:val="20"/>
                <w:szCs w:val="20"/>
              </w:rPr>
              <w:t xml:space="preserve">     </w:t>
            </w:r>
            <w:sdt>
              <w:sdtPr>
                <w:rPr>
                  <w:sz w:val="20"/>
                  <w:szCs w:val="20"/>
                </w:rPr>
                <w:id w:val="58833054"/>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r w:rsidR="00D7639F" w:rsidRPr="00BE5C34">
              <w:rPr>
                <w:sz w:val="20"/>
                <w:szCs w:val="20"/>
              </w:rPr>
              <w:t xml:space="preserve">     </w:t>
            </w:r>
            <w:sdt>
              <w:sdtPr>
                <w:rPr>
                  <w:sz w:val="20"/>
                  <w:szCs w:val="20"/>
                </w:rPr>
                <w:id w:val="-451170655"/>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p>
        </w:tc>
        <w:tc>
          <w:tcPr>
            <w:tcW w:w="4140" w:type="dxa"/>
          </w:tcPr>
          <w:p w14:paraId="12E90C59" w14:textId="77777777" w:rsidR="00D7639F" w:rsidRPr="00BE5C34" w:rsidRDefault="00D7639F" w:rsidP="00D7639F">
            <w:pPr>
              <w:rPr>
                <w:sz w:val="20"/>
                <w:szCs w:val="20"/>
              </w:rPr>
            </w:pPr>
          </w:p>
        </w:tc>
      </w:tr>
      <w:tr w:rsidR="00D7639F" w:rsidRPr="00BE5C34" w14:paraId="0D9B0BEF" w14:textId="77777777" w:rsidTr="00E2491E">
        <w:trPr>
          <w:trHeight w:val="377"/>
        </w:trPr>
        <w:tc>
          <w:tcPr>
            <w:tcW w:w="5273" w:type="dxa"/>
          </w:tcPr>
          <w:p w14:paraId="2E658A00" w14:textId="77777777" w:rsidR="00D7639F" w:rsidRPr="00BE5C34" w:rsidRDefault="0006374C" w:rsidP="0006374C">
            <w:pPr>
              <w:pStyle w:val="ListParagraph"/>
              <w:numPr>
                <w:ilvl w:val="0"/>
                <w:numId w:val="11"/>
              </w:numPr>
              <w:rPr>
                <w:sz w:val="20"/>
                <w:szCs w:val="20"/>
              </w:rPr>
            </w:pPr>
            <w:r w:rsidRPr="00BE5C34">
              <w:rPr>
                <w:sz w:val="20"/>
                <w:szCs w:val="20"/>
              </w:rPr>
              <w:t>Are</w:t>
            </w:r>
            <w:r w:rsidR="00D7639F" w:rsidRPr="00BE5C34">
              <w:rPr>
                <w:sz w:val="20"/>
                <w:szCs w:val="20"/>
              </w:rPr>
              <w:t xml:space="preserve"> fertilizer</w:t>
            </w:r>
            <w:r w:rsidRPr="00BE5C34">
              <w:rPr>
                <w:sz w:val="20"/>
                <w:szCs w:val="20"/>
              </w:rPr>
              <w:t xml:space="preserve">s and </w:t>
            </w:r>
            <w:r w:rsidR="00D7639F" w:rsidRPr="00BE5C34">
              <w:rPr>
                <w:sz w:val="20"/>
                <w:szCs w:val="20"/>
              </w:rPr>
              <w:t>pesticide</w:t>
            </w:r>
            <w:r w:rsidRPr="00BE5C34">
              <w:rPr>
                <w:sz w:val="20"/>
                <w:szCs w:val="20"/>
              </w:rPr>
              <w:t>s</w:t>
            </w:r>
            <w:r w:rsidR="00D7639F" w:rsidRPr="00BE5C34">
              <w:rPr>
                <w:sz w:val="20"/>
                <w:szCs w:val="20"/>
              </w:rPr>
              <w:t xml:space="preserve"> </w:t>
            </w:r>
            <w:r w:rsidRPr="00BE5C34">
              <w:rPr>
                <w:sz w:val="20"/>
                <w:szCs w:val="20"/>
              </w:rPr>
              <w:t xml:space="preserve">not applied </w:t>
            </w:r>
            <w:r w:rsidR="00D7639F" w:rsidRPr="00BE5C34">
              <w:rPr>
                <w:sz w:val="20"/>
                <w:szCs w:val="20"/>
              </w:rPr>
              <w:t>before rain events?</w:t>
            </w:r>
          </w:p>
        </w:tc>
        <w:tc>
          <w:tcPr>
            <w:tcW w:w="1297" w:type="dxa"/>
          </w:tcPr>
          <w:p w14:paraId="086BDC26" w14:textId="77777777" w:rsidR="00D7639F" w:rsidRPr="00BE5C34" w:rsidRDefault="00CE54DF" w:rsidP="00D7639F">
            <w:pPr>
              <w:rPr>
                <w:sz w:val="20"/>
                <w:szCs w:val="20"/>
              </w:rPr>
            </w:pPr>
            <w:sdt>
              <w:sdtPr>
                <w:rPr>
                  <w:sz w:val="20"/>
                  <w:szCs w:val="20"/>
                </w:rPr>
                <w:id w:val="-252281526"/>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r w:rsidR="00D7639F" w:rsidRPr="00BE5C34">
              <w:rPr>
                <w:sz w:val="20"/>
                <w:szCs w:val="20"/>
              </w:rPr>
              <w:t xml:space="preserve">     </w:t>
            </w:r>
            <w:sdt>
              <w:sdtPr>
                <w:rPr>
                  <w:sz w:val="20"/>
                  <w:szCs w:val="20"/>
                </w:rPr>
                <w:id w:val="-641814132"/>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r w:rsidR="00D7639F" w:rsidRPr="00BE5C34">
              <w:rPr>
                <w:sz w:val="20"/>
                <w:szCs w:val="20"/>
              </w:rPr>
              <w:t xml:space="preserve">     </w:t>
            </w:r>
            <w:sdt>
              <w:sdtPr>
                <w:rPr>
                  <w:sz w:val="20"/>
                  <w:szCs w:val="20"/>
                </w:rPr>
                <w:id w:val="-1267229828"/>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p>
        </w:tc>
        <w:tc>
          <w:tcPr>
            <w:tcW w:w="4140" w:type="dxa"/>
          </w:tcPr>
          <w:p w14:paraId="2CE94F7C" w14:textId="77777777" w:rsidR="00D7639F" w:rsidRPr="00BE5C34" w:rsidRDefault="00D7639F" w:rsidP="00D7639F">
            <w:pPr>
              <w:rPr>
                <w:sz w:val="20"/>
                <w:szCs w:val="20"/>
              </w:rPr>
            </w:pPr>
          </w:p>
        </w:tc>
      </w:tr>
      <w:tr w:rsidR="00D7639F" w:rsidRPr="00BE5C34" w14:paraId="0666CEE9" w14:textId="77777777" w:rsidTr="00E2491E">
        <w:trPr>
          <w:trHeight w:val="305"/>
        </w:trPr>
        <w:tc>
          <w:tcPr>
            <w:tcW w:w="5273" w:type="dxa"/>
          </w:tcPr>
          <w:p w14:paraId="10259908" w14:textId="77777777" w:rsidR="00D7639F" w:rsidRPr="00BE5C34" w:rsidRDefault="00D7639F" w:rsidP="00D7639F">
            <w:pPr>
              <w:pStyle w:val="ListParagraph"/>
              <w:numPr>
                <w:ilvl w:val="0"/>
                <w:numId w:val="11"/>
              </w:numPr>
              <w:rPr>
                <w:sz w:val="20"/>
                <w:szCs w:val="20"/>
              </w:rPr>
            </w:pPr>
            <w:r w:rsidRPr="00BE5C34">
              <w:rPr>
                <w:sz w:val="20"/>
                <w:szCs w:val="20"/>
              </w:rPr>
              <w:t>Is dog waste disposed of properly?</w:t>
            </w:r>
          </w:p>
        </w:tc>
        <w:tc>
          <w:tcPr>
            <w:tcW w:w="1297" w:type="dxa"/>
          </w:tcPr>
          <w:p w14:paraId="0D6C8D25" w14:textId="77777777" w:rsidR="00D7639F" w:rsidRPr="00BE5C34" w:rsidRDefault="00CE54DF" w:rsidP="00D7639F">
            <w:pPr>
              <w:rPr>
                <w:sz w:val="20"/>
                <w:szCs w:val="20"/>
              </w:rPr>
            </w:pPr>
            <w:sdt>
              <w:sdtPr>
                <w:rPr>
                  <w:sz w:val="20"/>
                  <w:szCs w:val="20"/>
                </w:rPr>
                <w:id w:val="-879244617"/>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r w:rsidR="00D7639F" w:rsidRPr="00BE5C34">
              <w:rPr>
                <w:sz w:val="20"/>
                <w:szCs w:val="20"/>
              </w:rPr>
              <w:t xml:space="preserve">     </w:t>
            </w:r>
            <w:sdt>
              <w:sdtPr>
                <w:rPr>
                  <w:sz w:val="20"/>
                  <w:szCs w:val="20"/>
                </w:rPr>
                <w:id w:val="720178627"/>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r w:rsidR="00D7639F" w:rsidRPr="00BE5C34">
              <w:rPr>
                <w:sz w:val="20"/>
                <w:szCs w:val="20"/>
              </w:rPr>
              <w:t xml:space="preserve">     </w:t>
            </w:r>
            <w:sdt>
              <w:sdtPr>
                <w:rPr>
                  <w:sz w:val="20"/>
                  <w:szCs w:val="20"/>
                </w:rPr>
                <w:id w:val="1034078573"/>
                <w14:checkbox>
                  <w14:checked w14:val="0"/>
                  <w14:checkedState w14:val="2612" w14:font="MS Gothic"/>
                  <w14:uncheckedState w14:val="2610" w14:font="MS Gothic"/>
                </w14:checkbox>
              </w:sdtPr>
              <w:sdtEndPr/>
              <w:sdtContent>
                <w:r w:rsidR="00D7639F" w:rsidRPr="00BE5C34">
                  <w:rPr>
                    <w:rFonts w:ascii="Segoe UI Symbol" w:eastAsia="MS Gothic" w:hAnsi="Segoe UI Symbol" w:cs="Segoe UI Symbol"/>
                    <w:sz w:val="20"/>
                    <w:szCs w:val="20"/>
                  </w:rPr>
                  <w:t>☐</w:t>
                </w:r>
              </w:sdtContent>
            </w:sdt>
          </w:p>
        </w:tc>
        <w:tc>
          <w:tcPr>
            <w:tcW w:w="4140" w:type="dxa"/>
          </w:tcPr>
          <w:p w14:paraId="186F71A0" w14:textId="77777777" w:rsidR="00D7639F" w:rsidRPr="00BE5C34" w:rsidRDefault="00D7639F" w:rsidP="00D7639F">
            <w:pPr>
              <w:rPr>
                <w:sz w:val="20"/>
                <w:szCs w:val="20"/>
              </w:rPr>
            </w:pPr>
          </w:p>
        </w:tc>
      </w:tr>
      <w:tr w:rsidR="00DD5652" w:rsidRPr="00BE5C34" w14:paraId="43CA996C" w14:textId="77777777" w:rsidTr="00E2491E">
        <w:trPr>
          <w:trHeight w:val="278"/>
        </w:trPr>
        <w:tc>
          <w:tcPr>
            <w:tcW w:w="5273" w:type="dxa"/>
            <w:shd w:val="clear" w:color="auto" w:fill="DEEAF6" w:themeFill="accent1" w:themeFillTint="33"/>
          </w:tcPr>
          <w:p w14:paraId="311C7492" w14:textId="77777777" w:rsidR="00DD5652" w:rsidRPr="00BE5C34" w:rsidRDefault="00DD5652" w:rsidP="005475DC">
            <w:pPr>
              <w:rPr>
                <w:sz w:val="20"/>
                <w:szCs w:val="20"/>
              </w:rPr>
            </w:pPr>
            <w:r w:rsidRPr="00BE5C34">
              <w:rPr>
                <w:b/>
                <w:sz w:val="20"/>
                <w:szCs w:val="20"/>
              </w:rPr>
              <w:t xml:space="preserve"> </w:t>
            </w:r>
            <w:r w:rsidRPr="00BE5C34">
              <w:rPr>
                <w:rFonts w:eastAsia="Times New Roman" w:cs="Times New Roman"/>
                <w:b/>
                <w:bCs/>
                <w:color w:val="000000"/>
                <w:sz w:val="20"/>
                <w:szCs w:val="20"/>
                <w:shd w:val="clear" w:color="auto" w:fill="DEEAF6" w:themeFill="accent1" w:themeFillTint="33"/>
              </w:rPr>
              <w:t>Chemicals</w:t>
            </w:r>
          </w:p>
        </w:tc>
        <w:tc>
          <w:tcPr>
            <w:tcW w:w="1297" w:type="dxa"/>
            <w:shd w:val="clear" w:color="auto" w:fill="DEEAF6" w:themeFill="accent1" w:themeFillTint="33"/>
            <w:vAlign w:val="bottom"/>
          </w:tcPr>
          <w:p w14:paraId="2BB0DA29" w14:textId="77777777" w:rsidR="00DD5652" w:rsidRPr="00BE5C34" w:rsidRDefault="00DD5652" w:rsidP="00D7639F">
            <w:pPr>
              <w:rPr>
                <w:sz w:val="20"/>
                <w:szCs w:val="20"/>
              </w:rPr>
            </w:pPr>
            <w:r w:rsidRPr="00BE5C34">
              <w:rPr>
                <w:b/>
                <w:sz w:val="20"/>
                <w:szCs w:val="20"/>
              </w:rPr>
              <w:t>Yes  No   NA</w:t>
            </w:r>
          </w:p>
        </w:tc>
        <w:tc>
          <w:tcPr>
            <w:tcW w:w="4140" w:type="dxa"/>
            <w:shd w:val="clear" w:color="auto" w:fill="DEEAF6" w:themeFill="accent1" w:themeFillTint="33"/>
            <w:vAlign w:val="bottom"/>
          </w:tcPr>
          <w:p w14:paraId="3AAE178F" w14:textId="77777777" w:rsidR="00DD5652" w:rsidRPr="00BE5C34" w:rsidRDefault="00DD5652" w:rsidP="00D7639F">
            <w:pPr>
              <w:rPr>
                <w:sz w:val="20"/>
                <w:szCs w:val="20"/>
              </w:rPr>
            </w:pPr>
            <w:r w:rsidRPr="00BE5C34">
              <w:rPr>
                <w:b/>
                <w:sz w:val="20"/>
                <w:szCs w:val="20"/>
              </w:rPr>
              <w:t>Comments</w:t>
            </w:r>
          </w:p>
        </w:tc>
      </w:tr>
      <w:tr w:rsidR="00DD5652" w:rsidRPr="00BE5C34" w14:paraId="71F9527C" w14:textId="77777777" w:rsidTr="00E2491E">
        <w:trPr>
          <w:trHeight w:val="323"/>
        </w:trPr>
        <w:tc>
          <w:tcPr>
            <w:tcW w:w="5273" w:type="dxa"/>
          </w:tcPr>
          <w:p w14:paraId="4E6CA138" w14:textId="77777777" w:rsidR="00DD5652" w:rsidRPr="00BE5C34" w:rsidRDefault="00DD5652" w:rsidP="00D7639F">
            <w:pPr>
              <w:pStyle w:val="ListParagraph"/>
              <w:numPr>
                <w:ilvl w:val="0"/>
                <w:numId w:val="11"/>
              </w:numPr>
              <w:rPr>
                <w:sz w:val="20"/>
                <w:szCs w:val="20"/>
              </w:rPr>
            </w:pPr>
            <w:r w:rsidRPr="00BE5C34">
              <w:rPr>
                <w:sz w:val="20"/>
                <w:szCs w:val="20"/>
              </w:rPr>
              <w:t>Are chemicals in labeled containers?</w:t>
            </w:r>
          </w:p>
        </w:tc>
        <w:tc>
          <w:tcPr>
            <w:tcW w:w="1297" w:type="dxa"/>
          </w:tcPr>
          <w:p w14:paraId="3871CB25" w14:textId="77777777" w:rsidR="00DD5652" w:rsidRPr="00BE5C34" w:rsidRDefault="00CE54DF" w:rsidP="00D7639F">
            <w:pPr>
              <w:rPr>
                <w:sz w:val="20"/>
                <w:szCs w:val="20"/>
              </w:rPr>
            </w:pPr>
            <w:sdt>
              <w:sdtPr>
                <w:rPr>
                  <w:sz w:val="20"/>
                  <w:szCs w:val="20"/>
                </w:rPr>
                <w:id w:val="-202486477"/>
                <w14:checkbox>
                  <w14:checked w14:val="0"/>
                  <w14:checkedState w14:val="2612" w14:font="MS Gothic"/>
                  <w14:uncheckedState w14:val="2610" w14:font="MS Gothic"/>
                </w14:checkbox>
              </w:sdtPr>
              <w:sdtEndPr/>
              <w:sdtContent>
                <w:r w:rsidR="00DD5652" w:rsidRPr="00BE5C34">
                  <w:rPr>
                    <w:rFonts w:ascii="Segoe UI Symbol" w:eastAsia="MS Gothic" w:hAnsi="Segoe UI Symbol" w:cs="Segoe UI Symbol"/>
                    <w:sz w:val="20"/>
                    <w:szCs w:val="20"/>
                  </w:rPr>
                  <w:t>☐</w:t>
                </w:r>
              </w:sdtContent>
            </w:sdt>
            <w:r w:rsidR="00DD5652" w:rsidRPr="00BE5C34">
              <w:rPr>
                <w:sz w:val="20"/>
                <w:szCs w:val="20"/>
              </w:rPr>
              <w:t xml:space="preserve">     </w:t>
            </w:r>
            <w:sdt>
              <w:sdtPr>
                <w:rPr>
                  <w:sz w:val="20"/>
                  <w:szCs w:val="20"/>
                </w:rPr>
                <w:id w:val="-449250761"/>
                <w14:checkbox>
                  <w14:checked w14:val="0"/>
                  <w14:checkedState w14:val="2612" w14:font="MS Gothic"/>
                  <w14:uncheckedState w14:val="2610" w14:font="MS Gothic"/>
                </w14:checkbox>
              </w:sdtPr>
              <w:sdtEndPr/>
              <w:sdtContent>
                <w:r w:rsidR="00DD5652" w:rsidRPr="00BE5C34">
                  <w:rPr>
                    <w:rFonts w:ascii="Segoe UI Symbol" w:eastAsia="MS Gothic" w:hAnsi="Segoe UI Symbol" w:cs="Segoe UI Symbol"/>
                    <w:sz w:val="20"/>
                    <w:szCs w:val="20"/>
                  </w:rPr>
                  <w:t>☐</w:t>
                </w:r>
              </w:sdtContent>
            </w:sdt>
            <w:r w:rsidR="00DD5652" w:rsidRPr="00BE5C34">
              <w:rPr>
                <w:sz w:val="20"/>
                <w:szCs w:val="20"/>
              </w:rPr>
              <w:t xml:space="preserve">     </w:t>
            </w:r>
            <w:sdt>
              <w:sdtPr>
                <w:rPr>
                  <w:sz w:val="20"/>
                  <w:szCs w:val="20"/>
                </w:rPr>
                <w:id w:val="-1854879655"/>
                <w14:checkbox>
                  <w14:checked w14:val="0"/>
                  <w14:checkedState w14:val="2612" w14:font="MS Gothic"/>
                  <w14:uncheckedState w14:val="2610" w14:font="MS Gothic"/>
                </w14:checkbox>
              </w:sdtPr>
              <w:sdtEndPr/>
              <w:sdtContent>
                <w:r w:rsidR="00DD5652" w:rsidRPr="00BE5C34">
                  <w:rPr>
                    <w:rFonts w:ascii="Segoe UI Symbol" w:eastAsia="MS Gothic" w:hAnsi="Segoe UI Symbol" w:cs="Segoe UI Symbol"/>
                    <w:sz w:val="20"/>
                    <w:szCs w:val="20"/>
                  </w:rPr>
                  <w:t>☐</w:t>
                </w:r>
              </w:sdtContent>
            </w:sdt>
          </w:p>
        </w:tc>
        <w:tc>
          <w:tcPr>
            <w:tcW w:w="4140" w:type="dxa"/>
          </w:tcPr>
          <w:p w14:paraId="008B1034" w14:textId="77777777" w:rsidR="00DD5652" w:rsidRPr="00BE5C34" w:rsidRDefault="00DD5652" w:rsidP="0044065D">
            <w:pPr>
              <w:tabs>
                <w:tab w:val="left" w:pos="1440"/>
              </w:tabs>
              <w:rPr>
                <w:sz w:val="20"/>
                <w:szCs w:val="20"/>
              </w:rPr>
            </w:pPr>
            <w:r w:rsidRPr="00BE5C34">
              <w:rPr>
                <w:sz w:val="20"/>
                <w:szCs w:val="20"/>
              </w:rPr>
              <w:tab/>
            </w:r>
          </w:p>
        </w:tc>
      </w:tr>
      <w:tr w:rsidR="00DD5652" w:rsidRPr="00BE5C34" w14:paraId="77557DC9" w14:textId="77777777" w:rsidTr="00E2491E">
        <w:trPr>
          <w:trHeight w:val="260"/>
        </w:trPr>
        <w:tc>
          <w:tcPr>
            <w:tcW w:w="5273" w:type="dxa"/>
          </w:tcPr>
          <w:p w14:paraId="04DE56B6" w14:textId="77777777" w:rsidR="00DD5652" w:rsidRPr="00BE5C34" w:rsidRDefault="0058556D" w:rsidP="00D7639F">
            <w:pPr>
              <w:pStyle w:val="ListParagraph"/>
              <w:numPr>
                <w:ilvl w:val="0"/>
                <w:numId w:val="11"/>
              </w:numPr>
              <w:rPr>
                <w:sz w:val="20"/>
                <w:szCs w:val="20"/>
              </w:rPr>
            </w:pPr>
            <w:r w:rsidRPr="00BE5C34">
              <w:rPr>
                <w:sz w:val="20"/>
                <w:szCs w:val="20"/>
              </w:rPr>
              <w:t xml:space="preserve">Are containers stored </w:t>
            </w:r>
            <w:r w:rsidR="00DD5652" w:rsidRPr="00BE5C34">
              <w:rPr>
                <w:sz w:val="20"/>
                <w:szCs w:val="20"/>
              </w:rPr>
              <w:t>outside under cover</w:t>
            </w:r>
            <w:r w:rsidRPr="00BE5C34">
              <w:rPr>
                <w:sz w:val="20"/>
                <w:szCs w:val="20"/>
              </w:rPr>
              <w:t xml:space="preserve"> or inside</w:t>
            </w:r>
            <w:r w:rsidR="00DD5652" w:rsidRPr="00BE5C34">
              <w:rPr>
                <w:sz w:val="20"/>
                <w:szCs w:val="20"/>
              </w:rPr>
              <w:t>?</w:t>
            </w:r>
          </w:p>
        </w:tc>
        <w:tc>
          <w:tcPr>
            <w:tcW w:w="1297" w:type="dxa"/>
          </w:tcPr>
          <w:p w14:paraId="60B14647" w14:textId="77777777" w:rsidR="00DD5652" w:rsidRPr="00BE5C34" w:rsidRDefault="00CE54DF" w:rsidP="00D7639F">
            <w:pPr>
              <w:rPr>
                <w:sz w:val="20"/>
                <w:szCs w:val="20"/>
              </w:rPr>
            </w:pPr>
            <w:sdt>
              <w:sdtPr>
                <w:rPr>
                  <w:sz w:val="20"/>
                  <w:szCs w:val="20"/>
                </w:rPr>
                <w:id w:val="700061126"/>
                <w14:checkbox>
                  <w14:checked w14:val="0"/>
                  <w14:checkedState w14:val="2612" w14:font="MS Gothic"/>
                  <w14:uncheckedState w14:val="2610" w14:font="MS Gothic"/>
                </w14:checkbox>
              </w:sdtPr>
              <w:sdtEndPr/>
              <w:sdtContent>
                <w:r w:rsidR="00DD5652" w:rsidRPr="00BE5C34">
                  <w:rPr>
                    <w:rFonts w:ascii="Segoe UI Symbol" w:eastAsia="MS Gothic" w:hAnsi="Segoe UI Symbol" w:cs="Segoe UI Symbol"/>
                    <w:sz w:val="20"/>
                    <w:szCs w:val="20"/>
                  </w:rPr>
                  <w:t>☐</w:t>
                </w:r>
              </w:sdtContent>
            </w:sdt>
            <w:r w:rsidR="00DD5652" w:rsidRPr="00BE5C34">
              <w:rPr>
                <w:sz w:val="20"/>
                <w:szCs w:val="20"/>
              </w:rPr>
              <w:t xml:space="preserve">     </w:t>
            </w:r>
            <w:sdt>
              <w:sdtPr>
                <w:rPr>
                  <w:sz w:val="20"/>
                  <w:szCs w:val="20"/>
                </w:rPr>
                <w:id w:val="-1719505657"/>
                <w14:checkbox>
                  <w14:checked w14:val="0"/>
                  <w14:checkedState w14:val="2612" w14:font="MS Gothic"/>
                  <w14:uncheckedState w14:val="2610" w14:font="MS Gothic"/>
                </w14:checkbox>
              </w:sdtPr>
              <w:sdtEndPr/>
              <w:sdtContent>
                <w:r w:rsidR="00DD5652" w:rsidRPr="00BE5C34">
                  <w:rPr>
                    <w:rFonts w:ascii="Segoe UI Symbol" w:eastAsia="MS Gothic" w:hAnsi="Segoe UI Symbol" w:cs="Segoe UI Symbol"/>
                    <w:sz w:val="20"/>
                    <w:szCs w:val="20"/>
                  </w:rPr>
                  <w:t>☐</w:t>
                </w:r>
              </w:sdtContent>
            </w:sdt>
            <w:r w:rsidR="00DD5652" w:rsidRPr="00BE5C34">
              <w:rPr>
                <w:sz w:val="20"/>
                <w:szCs w:val="20"/>
              </w:rPr>
              <w:t xml:space="preserve">     </w:t>
            </w:r>
            <w:sdt>
              <w:sdtPr>
                <w:rPr>
                  <w:sz w:val="20"/>
                  <w:szCs w:val="20"/>
                </w:rPr>
                <w:id w:val="102849287"/>
                <w14:checkbox>
                  <w14:checked w14:val="0"/>
                  <w14:checkedState w14:val="2612" w14:font="MS Gothic"/>
                  <w14:uncheckedState w14:val="2610" w14:font="MS Gothic"/>
                </w14:checkbox>
              </w:sdtPr>
              <w:sdtEndPr/>
              <w:sdtContent>
                <w:r w:rsidR="00DD5652" w:rsidRPr="00BE5C34">
                  <w:rPr>
                    <w:rFonts w:ascii="Segoe UI Symbol" w:eastAsia="MS Gothic" w:hAnsi="Segoe UI Symbol" w:cs="Segoe UI Symbol"/>
                    <w:sz w:val="20"/>
                    <w:szCs w:val="20"/>
                  </w:rPr>
                  <w:t>☐</w:t>
                </w:r>
              </w:sdtContent>
            </w:sdt>
          </w:p>
        </w:tc>
        <w:tc>
          <w:tcPr>
            <w:tcW w:w="4140" w:type="dxa"/>
          </w:tcPr>
          <w:p w14:paraId="0BE1FA8C" w14:textId="77777777" w:rsidR="00DD5652" w:rsidRPr="00BE5C34" w:rsidRDefault="00DD5652" w:rsidP="0044065D">
            <w:pPr>
              <w:tabs>
                <w:tab w:val="left" w:pos="1440"/>
              </w:tabs>
              <w:rPr>
                <w:sz w:val="20"/>
                <w:szCs w:val="20"/>
              </w:rPr>
            </w:pPr>
          </w:p>
        </w:tc>
      </w:tr>
      <w:tr w:rsidR="00DD5652" w:rsidRPr="00BE5C34" w14:paraId="58281483" w14:textId="77777777" w:rsidTr="00C15031">
        <w:trPr>
          <w:trHeight w:val="242"/>
        </w:trPr>
        <w:tc>
          <w:tcPr>
            <w:tcW w:w="5273" w:type="dxa"/>
          </w:tcPr>
          <w:p w14:paraId="25C77950" w14:textId="77777777" w:rsidR="00DD5652" w:rsidRPr="00BE5C34" w:rsidRDefault="00DD5652" w:rsidP="00D7639F">
            <w:pPr>
              <w:pStyle w:val="ListParagraph"/>
              <w:numPr>
                <w:ilvl w:val="0"/>
                <w:numId w:val="11"/>
              </w:numPr>
              <w:rPr>
                <w:sz w:val="20"/>
                <w:szCs w:val="20"/>
              </w:rPr>
            </w:pPr>
            <w:r w:rsidRPr="00BE5C34">
              <w:rPr>
                <w:sz w:val="20"/>
                <w:szCs w:val="20"/>
              </w:rPr>
              <w:t>Are containers stored on spill pallets?</w:t>
            </w:r>
          </w:p>
        </w:tc>
        <w:tc>
          <w:tcPr>
            <w:tcW w:w="1297" w:type="dxa"/>
          </w:tcPr>
          <w:p w14:paraId="7085BE1D" w14:textId="77777777" w:rsidR="00DD5652" w:rsidRPr="00BE5C34" w:rsidRDefault="00CE54DF" w:rsidP="00D7639F">
            <w:pPr>
              <w:rPr>
                <w:sz w:val="20"/>
                <w:szCs w:val="20"/>
              </w:rPr>
            </w:pPr>
            <w:sdt>
              <w:sdtPr>
                <w:rPr>
                  <w:sz w:val="20"/>
                  <w:szCs w:val="20"/>
                </w:rPr>
                <w:id w:val="-1089069650"/>
                <w14:checkbox>
                  <w14:checked w14:val="0"/>
                  <w14:checkedState w14:val="2612" w14:font="MS Gothic"/>
                  <w14:uncheckedState w14:val="2610" w14:font="MS Gothic"/>
                </w14:checkbox>
              </w:sdtPr>
              <w:sdtEndPr/>
              <w:sdtContent>
                <w:r w:rsidR="00DD5652" w:rsidRPr="00BE5C34">
                  <w:rPr>
                    <w:rFonts w:ascii="Segoe UI Symbol" w:eastAsia="MS Gothic" w:hAnsi="Segoe UI Symbol" w:cs="Segoe UI Symbol"/>
                    <w:sz w:val="20"/>
                    <w:szCs w:val="20"/>
                  </w:rPr>
                  <w:t>☐</w:t>
                </w:r>
              </w:sdtContent>
            </w:sdt>
            <w:r w:rsidR="00DD5652" w:rsidRPr="00BE5C34">
              <w:rPr>
                <w:sz w:val="20"/>
                <w:szCs w:val="20"/>
              </w:rPr>
              <w:t xml:space="preserve">     </w:t>
            </w:r>
            <w:sdt>
              <w:sdtPr>
                <w:rPr>
                  <w:sz w:val="20"/>
                  <w:szCs w:val="20"/>
                </w:rPr>
                <w:id w:val="-180587606"/>
                <w14:checkbox>
                  <w14:checked w14:val="0"/>
                  <w14:checkedState w14:val="2612" w14:font="MS Gothic"/>
                  <w14:uncheckedState w14:val="2610" w14:font="MS Gothic"/>
                </w14:checkbox>
              </w:sdtPr>
              <w:sdtEndPr/>
              <w:sdtContent>
                <w:r w:rsidR="00DD5652" w:rsidRPr="00BE5C34">
                  <w:rPr>
                    <w:rFonts w:ascii="Segoe UI Symbol" w:eastAsia="MS Gothic" w:hAnsi="Segoe UI Symbol" w:cs="Segoe UI Symbol"/>
                    <w:sz w:val="20"/>
                    <w:szCs w:val="20"/>
                  </w:rPr>
                  <w:t>☐</w:t>
                </w:r>
              </w:sdtContent>
            </w:sdt>
            <w:r w:rsidR="00DD5652" w:rsidRPr="00BE5C34">
              <w:rPr>
                <w:sz w:val="20"/>
                <w:szCs w:val="20"/>
              </w:rPr>
              <w:t xml:space="preserve">     </w:t>
            </w:r>
            <w:sdt>
              <w:sdtPr>
                <w:rPr>
                  <w:sz w:val="20"/>
                  <w:szCs w:val="20"/>
                </w:rPr>
                <w:id w:val="-1654973988"/>
                <w14:checkbox>
                  <w14:checked w14:val="0"/>
                  <w14:checkedState w14:val="2612" w14:font="MS Gothic"/>
                  <w14:uncheckedState w14:val="2610" w14:font="MS Gothic"/>
                </w14:checkbox>
              </w:sdtPr>
              <w:sdtEndPr/>
              <w:sdtContent>
                <w:r w:rsidR="00DD5652" w:rsidRPr="00BE5C34">
                  <w:rPr>
                    <w:rFonts w:ascii="Segoe UI Symbol" w:eastAsia="MS Gothic" w:hAnsi="Segoe UI Symbol" w:cs="Segoe UI Symbol"/>
                    <w:sz w:val="20"/>
                    <w:szCs w:val="20"/>
                  </w:rPr>
                  <w:t>☐</w:t>
                </w:r>
              </w:sdtContent>
            </w:sdt>
          </w:p>
        </w:tc>
        <w:tc>
          <w:tcPr>
            <w:tcW w:w="4140" w:type="dxa"/>
          </w:tcPr>
          <w:p w14:paraId="55DB4663" w14:textId="77777777" w:rsidR="00DD5652" w:rsidRPr="00BE5C34" w:rsidRDefault="00DD5652" w:rsidP="0044065D">
            <w:pPr>
              <w:tabs>
                <w:tab w:val="left" w:pos="1440"/>
              </w:tabs>
              <w:rPr>
                <w:sz w:val="20"/>
                <w:szCs w:val="20"/>
              </w:rPr>
            </w:pPr>
          </w:p>
        </w:tc>
      </w:tr>
      <w:tr w:rsidR="00DD5652" w:rsidRPr="00BE5C34" w14:paraId="77EA341E" w14:textId="77777777" w:rsidTr="00E2491E">
        <w:trPr>
          <w:trHeight w:val="260"/>
        </w:trPr>
        <w:tc>
          <w:tcPr>
            <w:tcW w:w="5273" w:type="dxa"/>
          </w:tcPr>
          <w:p w14:paraId="14A7C98C" w14:textId="77777777" w:rsidR="00DD5652" w:rsidRPr="00BE5C34" w:rsidRDefault="00DD5652" w:rsidP="00D7639F">
            <w:pPr>
              <w:pStyle w:val="ListParagraph"/>
              <w:numPr>
                <w:ilvl w:val="0"/>
                <w:numId w:val="11"/>
              </w:numPr>
              <w:rPr>
                <w:sz w:val="20"/>
                <w:szCs w:val="20"/>
              </w:rPr>
            </w:pPr>
            <w:r w:rsidRPr="00BE5C34">
              <w:rPr>
                <w:sz w:val="20"/>
                <w:szCs w:val="20"/>
              </w:rPr>
              <w:t>Are chemicals used outside?</w:t>
            </w:r>
          </w:p>
        </w:tc>
        <w:tc>
          <w:tcPr>
            <w:tcW w:w="1297" w:type="dxa"/>
          </w:tcPr>
          <w:p w14:paraId="03EBBF2E" w14:textId="77777777" w:rsidR="00DD5652" w:rsidRPr="00BE5C34" w:rsidRDefault="00CE54DF" w:rsidP="00D7639F">
            <w:pPr>
              <w:rPr>
                <w:sz w:val="20"/>
                <w:szCs w:val="20"/>
              </w:rPr>
            </w:pPr>
            <w:sdt>
              <w:sdtPr>
                <w:rPr>
                  <w:sz w:val="20"/>
                  <w:szCs w:val="20"/>
                </w:rPr>
                <w:id w:val="-432435613"/>
                <w14:checkbox>
                  <w14:checked w14:val="0"/>
                  <w14:checkedState w14:val="2612" w14:font="MS Gothic"/>
                  <w14:uncheckedState w14:val="2610" w14:font="MS Gothic"/>
                </w14:checkbox>
              </w:sdtPr>
              <w:sdtEndPr/>
              <w:sdtContent>
                <w:r w:rsidR="00DD5652" w:rsidRPr="00BE5C34">
                  <w:rPr>
                    <w:rFonts w:ascii="Segoe UI Symbol" w:eastAsia="MS Gothic" w:hAnsi="Segoe UI Symbol" w:cs="Segoe UI Symbol"/>
                    <w:sz w:val="20"/>
                    <w:szCs w:val="20"/>
                  </w:rPr>
                  <w:t>☐</w:t>
                </w:r>
              </w:sdtContent>
            </w:sdt>
            <w:r w:rsidR="00DD5652" w:rsidRPr="00BE5C34">
              <w:rPr>
                <w:sz w:val="20"/>
                <w:szCs w:val="20"/>
              </w:rPr>
              <w:t xml:space="preserve">     </w:t>
            </w:r>
            <w:sdt>
              <w:sdtPr>
                <w:rPr>
                  <w:sz w:val="20"/>
                  <w:szCs w:val="20"/>
                </w:rPr>
                <w:id w:val="-773860807"/>
                <w14:checkbox>
                  <w14:checked w14:val="0"/>
                  <w14:checkedState w14:val="2612" w14:font="MS Gothic"/>
                  <w14:uncheckedState w14:val="2610" w14:font="MS Gothic"/>
                </w14:checkbox>
              </w:sdtPr>
              <w:sdtEndPr/>
              <w:sdtContent>
                <w:r w:rsidR="00DD5652" w:rsidRPr="00BE5C34">
                  <w:rPr>
                    <w:rFonts w:ascii="Segoe UI Symbol" w:eastAsia="MS Gothic" w:hAnsi="Segoe UI Symbol" w:cs="Segoe UI Symbol"/>
                    <w:sz w:val="20"/>
                    <w:szCs w:val="20"/>
                  </w:rPr>
                  <w:t>☐</w:t>
                </w:r>
              </w:sdtContent>
            </w:sdt>
            <w:r w:rsidR="00DD5652" w:rsidRPr="00BE5C34">
              <w:rPr>
                <w:sz w:val="20"/>
                <w:szCs w:val="20"/>
              </w:rPr>
              <w:t xml:space="preserve">     </w:t>
            </w:r>
            <w:sdt>
              <w:sdtPr>
                <w:rPr>
                  <w:sz w:val="20"/>
                  <w:szCs w:val="20"/>
                </w:rPr>
                <w:id w:val="1102071865"/>
                <w14:checkbox>
                  <w14:checked w14:val="0"/>
                  <w14:checkedState w14:val="2612" w14:font="MS Gothic"/>
                  <w14:uncheckedState w14:val="2610" w14:font="MS Gothic"/>
                </w14:checkbox>
              </w:sdtPr>
              <w:sdtEndPr/>
              <w:sdtContent>
                <w:r w:rsidR="00DD5652" w:rsidRPr="00BE5C34">
                  <w:rPr>
                    <w:rFonts w:ascii="Segoe UI Symbol" w:eastAsia="MS Gothic" w:hAnsi="Segoe UI Symbol" w:cs="Segoe UI Symbol"/>
                    <w:sz w:val="20"/>
                    <w:szCs w:val="20"/>
                  </w:rPr>
                  <w:t>☐</w:t>
                </w:r>
              </w:sdtContent>
            </w:sdt>
          </w:p>
        </w:tc>
        <w:tc>
          <w:tcPr>
            <w:tcW w:w="4140" w:type="dxa"/>
          </w:tcPr>
          <w:p w14:paraId="0611E77C" w14:textId="77777777" w:rsidR="00DD5652" w:rsidRPr="00BE5C34" w:rsidRDefault="00DD5652" w:rsidP="0044065D">
            <w:pPr>
              <w:tabs>
                <w:tab w:val="left" w:pos="1440"/>
              </w:tabs>
              <w:rPr>
                <w:sz w:val="20"/>
                <w:szCs w:val="20"/>
              </w:rPr>
            </w:pPr>
          </w:p>
        </w:tc>
      </w:tr>
      <w:tr w:rsidR="00DD5652" w:rsidRPr="00BE5C34" w14:paraId="7FDB2EA7" w14:textId="77777777" w:rsidTr="00FB25C2">
        <w:trPr>
          <w:trHeight w:val="1817"/>
        </w:trPr>
        <w:tc>
          <w:tcPr>
            <w:tcW w:w="10710" w:type="dxa"/>
            <w:gridSpan w:val="3"/>
          </w:tcPr>
          <w:p w14:paraId="6EDE6C50" w14:textId="77777777" w:rsidR="00DD5652" w:rsidRPr="00BE5C34" w:rsidRDefault="00DD5652" w:rsidP="00D7639F">
            <w:pPr>
              <w:rPr>
                <w:b/>
                <w:sz w:val="20"/>
                <w:szCs w:val="20"/>
              </w:rPr>
            </w:pPr>
            <w:r w:rsidRPr="00BE5C34">
              <w:rPr>
                <w:b/>
                <w:sz w:val="20"/>
                <w:szCs w:val="20"/>
              </w:rPr>
              <w:t>Additional Notes/Corrective Action Needed:</w:t>
            </w:r>
          </w:p>
          <w:p w14:paraId="65EE3E5C" w14:textId="77777777" w:rsidR="00DD5652" w:rsidRPr="00BE5C34" w:rsidRDefault="00DD5652" w:rsidP="00D7639F">
            <w:r w:rsidRPr="00BE5C34">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t>_______________________________________________________________________________________________</w:t>
            </w:r>
            <w:r w:rsidRPr="00BE5C34">
              <w:br/>
            </w:r>
          </w:p>
        </w:tc>
      </w:tr>
      <w:tr w:rsidR="00644D66" w:rsidRPr="00BE5C34" w14:paraId="222931C2" w14:textId="77777777" w:rsidTr="00644D66">
        <w:trPr>
          <w:trHeight w:val="548"/>
        </w:trPr>
        <w:tc>
          <w:tcPr>
            <w:tcW w:w="10710" w:type="dxa"/>
            <w:gridSpan w:val="3"/>
          </w:tcPr>
          <w:p w14:paraId="1699B7B4" w14:textId="77777777" w:rsidR="00644D66" w:rsidRPr="00BE5C34" w:rsidRDefault="00644D66" w:rsidP="00644D66">
            <w:pPr>
              <w:rPr>
                <w:b/>
                <w:sz w:val="20"/>
                <w:szCs w:val="20"/>
              </w:rPr>
            </w:pPr>
            <w:r w:rsidRPr="00BE5C34">
              <w:rPr>
                <w:b/>
                <w:sz w:val="20"/>
                <w:szCs w:val="20"/>
              </w:rPr>
              <w:t xml:space="preserve">Expected Completion Date for Actions: </w:t>
            </w:r>
          </w:p>
        </w:tc>
      </w:tr>
      <w:tr w:rsidR="00644D66" w:rsidRPr="00BE5C34" w14:paraId="7B8459BE" w14:textId="77777777" w:rsidTr="00644D66">
        <w:trPr>
          <w:trHeight w:val="980"/>
        </w:trPr>
        <w:tc>
          <w:tcPr>
            <w:tcW w:w="10710" w:type="dxa"/>
            <w:gridSpan w:val="3"/>
          </w:tcPr>
          <w:p w14:paraId="2166B040" w14:textId="77777777" w:rsidR="00644D66" w:rsidRPr="00BE5C34" w:rsidRDefault="00644D66" w:rsidP="00644D66">
            <w:pPr>
              <w:rPr>
                <w:b/>
                <w:sz w:val="20"/>
                <w:szCs w:val="20"/>
              </w:rPr>
            </w:pPr>
            <w:r w:rsidRPr="00BE5C34">
              <w:rPr>
                <w:b/>
                <w:sz w:val="20"/>
                <w:szCs w:val="20"/>
              </w:rPr>
              <w:t xml:space="preserve">Person Responsible for Corrective Actions:  </w:t>
            </w:r>
            <w:r w:rsidRPr="00BE5C34">
              <w:rPr>
                <w:b/>
                <w:sz w:val="20"/>
                <w:szCs w:val="20"/>
              </w:rPr>
              <w:br/>
            </w:r>
            <w:r w:rsidR="00D272BB" w:rsidRPr="00BE5C34">
              <w:rPr>
                <w:b/>
                <w:sz w:val="20"/>
                <w:szCs w:val="20"/>
              </w:rPr>
              <w:t xml:space="preserve">Name: </w:t>
            </w:r>
            <w:r w:rsidR="00D272BB" w:rsidRPr="00D272BB">
              <w:rPr>
                <w:sz w:val="20"/>
                <w:szCs w:val="20"/>
              </w:rPr>
              <w:t>________________________________________________</w:t>
            </w:r>
            <w:r w:rsidR="00D272BB" w:rsidRPr="00BE5C34">
              <w:rPr>
                <w:b/>
                <w:sz w:val="20"/>
                <w:szCs w:val="20"/>
              </w:rPr>
              <w:t xml:space="preserve"> Title: </w:t>
            </w:r>
            <w:r w:rsidR="00D272BB" w:rsidRPr="00D272BB">
              <w:rPr>
                <w:sz w:val="20"/>
                <w:szCs w:val="20"/>
              </w:rPr>
              <w:t>_____________________________________________</w:t>
            </w:r>
            <w:r w:rsidR="00D272BB" w:rsidRPr="00BE5C34">
              <w:rPr>
                <w:b/>
                <w:sz w:val="20"/>
                <w:szCs w:val="20"/>
              </w:rPr>
              <w:br/>
              <w:t>Signature:</w:t>
            </w:r>
            <w:r w:rsidR="00D272BB" w:rsidRPr="00D272BB">
              <w:rPr>
                <w:sz w:val="20"/>
                <w:szCs w:val="20"/>
              </w:rPr>
              <w:t>________________________________________________________________________________________________</w:t>
            </w:r>
            <w:r w:rsidR="00D272BB" w:rsidRPr="00BE5C34">
              <w:rPr>
                <w:b/>
                <w:sz w:val="20"/>
                <w:szCs w:val="20"/>
              </w:rPr>
              <w:br/>
            </w:r>
          </w:p>
        </w:tc>
      </w:tr>
      <w:tr w:rsidR="00644D66" w:rsidRPr="00BE5C34" w14:paraId="38A739A6" w14:textId="77777777" w:rsidTr="00644D66">
        <w:trPr>
          <w:trHeight w:val="530"/>
        </w:trPr>
        <w:tc>
          <w:tcPr>
            <w:tcW w:w="10710" w:type="dxa"/>
            <w:gridSpan w:val="3"/>
          </w:tcPr>
          <w:p w14:paraId="1F73CDB4" w14:textId="77777777" w:rsidR="00644D66" w:rsidRPr="00BE5C34" w:rsidRDefault="00644D66" w:rsidP="00644D66">
            <w:pPr>
              <w:rPr>
                <w:b/>
                <w:sz w:val="20"/>
                <w:szCs w:val="20"/>
              </w:rPr>
            </w:pPr>
            <w:r w:rsidRPr="00BE5C34">
              <w:rPr>
                <w:b/>
                <w:sz w:val="20"/>
                <w:szCs w:val="20"/>
              </w:rPr>
              <w:t>Signature of Inspector:</w:t>
            </w:r>
          </w:p>
        </w:tc>
      </w:tr>
    </w:tbl>
    <w:p w14:paraId="025B652F" w14:textId="77777777" w:rsidR="0006374C" w:rsidRPr="00BE5C34" w:rsidRDefault="0006374C" w:rsidP="009A2AA3">
      <w:pPr>
        <w:rPr>
          <w:b/>
        </w:rPr>
      </w:pPr>
      <w:r w:rsidRPr="00BE5C34">
        <w:rPr>
          <w:b/>
        </w:rPr>
        <w:br w:type="page"/>
      </w:r>
      <w:r w:rsidR="000A49B9" w:rsidRPr="00BE5C34">
        <w:rPr>
          <w:rStyle w:val="Heading3Char"/>
          <w:b/>
        </w:rPr>
        <w:lastRenderedPageBreak/>
        <w:t xml:space="preserve">Animal Services </w:t>
      </w:r>
      <w:r w:rsidRPr="00BE5C34">
        <w:rPr>
          <w:rStyle w:val="Heading3Char"/>
          <w:b/>
        </w:rPr>
        <w:t>Shelters</w:t>
      </w:r>
      <w:r w:rsidR="000A49B9" w:rsidRPr="00BE5C34">
        <w:rPr>
          <w:rStyle w:val="Heading3Char"/>
          <w:b/>
        </w:rPr>
        <w:t>/Dog Parks</w:t>
      </w:r>
      <w:r w:rsidRPr="00BE5C34">
        <w:rPr>
          <w:b/>
        </w:rPr>
        <w:t xml:space="preserve"> </w:t>
      </w:r>
      <w:r w:rsidR="00EA4E08" w:rsidRPr="00BE5C34">
        <w:rPr>
          <w:b/>
        </w:rPr>
        <w:tab/>
      </w:r>
    </w:p>
    <w:tbl>
      <w:tblPr>
        <w:tblStyle w:val="TableGrid"/>
        <w:tblW w:w="10710" w:type="dxa"/>
        <w:tblInd w:w="-635" w:type="dxa"/>
        <w:tblLook w:val="04A0" w:firstRow="1" w:lastRow="0" w:firstColumn="1" w:lastColumn="0" w:noHBand="0" w:noVBand="1"/>
      </w:tblPr>
      <w:tblGrid>
        <w:gridCol w:w="5273"/>
        <w:gridCol w:w="1297"/>
        <w:gridCol w:w="4140"/>
      </w:tblGrid>
      <w:tr w:rsidR="0006374C" w:rsidRPr="00BE5C34" w14:paraId="57B42724" w14:textId="77777777" w:rsidTr="00C51198">
        <w:trPr>
          <w:trHeight w:val="323"/>
        </w:trPr>
        <w:tc>
          <w:tcPr>
            <w:tcW w:w="5273" w:type="dxa"/>
            <w:shd w:val="clear" w:color="auto" w:fill="DEEAF6" w:themeFill="accent1" w:themeFillTint="33"/>
            <w:vAlign w:val="bottom"/>
          </w:tcPr>
          <w:p w14:paraId="07456151" w14:textId="77777777" w:rsidR="0006374C" w:rsidRPr="00BE5C34" w:rsidRDefault="0006374C" w:rsidP="005475DC">
            <w:pPr>
              <w:tabs>
                <w:tab w:val="left" w:pos="4215"/>
              </w:tabs>
              <w:rPr>
                <w:rFonts w:ascii="Calibri" w:hAnsi="Calibri"/>
                <w:b/>
                <w:sz w:val="20"/>
                <w:szCs w:val="20"/>
              </w:rPr>
            </w:pPr>
            <w:r w:rsidRPr="00BE5C34">
              <w:rPr>
                <w:rFonts w:ascii="Calibri" w:eastAsia="Times New Roman" w:hAnsi="Calibri" w:cs="Times New Roman"/>
                <w:b/>
                <w:bCs/>
                <w:color w:val="000000"/>
                <w:sz w:val="20"/>
                <w:szCs w:val="20"/>
                <w:shd w:val="clear" w:color="auto" w:fill="DEEAF6" w:themeFill="accent1" w:themeFillTint="33"/>
              </w:rPr>
              <w:t>Animal Services</w:t>
            </w:r>
            <w:r w:rsidR="004605BD" w:rsidRPr="00BE5C34">
              <w:rPr>
                <w:rFonts w:ascii="Calibri" w:eastAsia="Times New Roman" w:hAnsi="Calibri" w:cs="Times New Roman"/>
                <w:b/>
                <w:bCs/>
                <w:color w:val="000000"/>
                <w:sz w:val="20"/>
                <w:szCs w:val="20"/>
                <w:shd w:val="clear" w:color="auto" w:fill="DEEAF6" w:themeFill="accent1" w:themeFillTint="33"/>
              </w:rPr>
              <w:t xml:space="preserve"> </w:t>
            </w:r>
            <w:r w:rsidRPr="00BE5C34">
              <w:rPr>
                <w:rFonts w:ascii="Calibri" w:eastAsia="Times New Roman" w:hAnsi="Calibri" w:cs="Times New Roman"/>
                <w:b/>
                <w:bCs/>
                <w:color w:val="000000"/>
                <w:sz w:val="20"/>
                <w:szCs w:val="20"/>
                <w:shd w:val="clear" w:color="auto" w:fill="DEEAF6" w:themeFill="accent1" w:themeFillTint="33"/>
              </w:rPr>
              <w:t>Shelters</w:t>
            </w:r>
            <w:r w:rsidR="004605BD" w:rsidRPr="00BE5C34">
              <w:rPr>
                <w:rFonts w:ascii="Calibri" w:eastAsia="Times New Roman" w:hAnsi="Calibri" w:cs="Times New Roman"/>
                <w:b/>
                <w:bCs/>
                <w:color w:val="000000"/>
                <w:sz w:val="20"/>
                <w:szCs w:val="20"/>
                <w:shd w:val="clear" w:color="auto" w:fill="DEEAF6" w:themeFill="accent1" w:themeFillTint="33"/>
              </w:rPr>
              <w:t>/Dog Parks</w:t>
            </w:r>
          </w:p>
        </w:tc>
        <w:tc>
          <w:tcPr>
            <w:tcW w:w="1297" w:type="dxa"/>
            <w:shd w:val="clear" w:color="auto" w:fill="DEEAF6" w:themeFill="accent1" w:themeFillTint="33"/>
            <w:vAlign w:val="bottom"/>
          </w:tcPr>
          <w:p w14:paraId="0BB31E79" w14:textId="77777777" w:rsidR="0006374C" w:rsidRPr="00BE5C34" w:rsidRDefault="0006374C" w:rsidP="005475DC">
            <w:pPr>
              <w:rPr>
                <w:rFonts w:ascii="Calibri" w:hAnsi="Calibri"/>
                <w:b/>
                <w:sz w:val="20"/>
                <w:szCs w:val="20"/>
              </w:rPr>
            </w:pPr>
            <w:r w:rsidRPr="00BE5C34">
              <w:rPr>
                <w:rFonts w:ascii="Calibri" w:hAnsi="Calibri"/>
                <w:b/>
                <w:sz w:val="20"/>
                <w:szCs w:val="20"/>
              </w:rPr>
              <w:t>Yes  No   NA</w:t>
            </w:r>
          </w:p>
        </w:tc>
        <w:tc>
          <w:tcPr>
            <w:tcW w:w="4140" w:type="dxa"/>
            <w:shd w:val="clear" w:color="auto" w:fill="DEEAF6" w:themeFill="accent1" w:themeFillTint="33"/>
            <w:vAlign w:val="bottom"/>
          </w:tcPr>
          <w:p w14:paraId="71A4BB59" w14:textId="77777777" w:rsidR="0006374C" w:rsidRPr="00BE5C34" w:rsidRDefault="0006374C" w:rsidP="005475DC">
            <w:pPr>
              <w:rPr>
                <w:rFonts w:ascii="Calibri" w:hAnsi="Calibri"/>
                <w:b/>
                <w:sz w:val="20"/>
                <w:szCs w:val="20"/>
              </w:rPr>
            </w:pPr>
            <w:r w:rsidRPr="00BE5C34">
              <w:rPr>
                <w:rFonts w:ascii="Calibri" w:hAnsi="Calibri"/>
                <w:b/>
                <w:sz w:val="20"/>
                <w:szCs w:val="20"/>
              </w:rPr>
              <w:t>Comments</w:t>
            </w:r>
          </w:p>
        </w:tc>
      </w:tr>
      <w:tr w:rsidR="0006374C" w:rsidRPr="00BE5C34" w14:paraId="7FEB7D85" w14:textId="77777777" w:rsidTr="00E2491E">
        <w:trPr>
          <w:trHeight w:val="558"/>
        </w:trPr>
        <w:tc>
          <w:tcPr>
            <w:tcW w:w="5273" w:type="dxa"/>
          </w:tcPr>
          <w:p w14:paraId="354E72E9" w14:textId="77777777" w:rsidR="0006374C" w:rsidRPr="00BE5C34" w:rsidRDefault="005475DC" w:rsidP="00C96CC9">
            <w:pPr>
              <w:pStyle w:val="ListParagraph"/>
              <w:numPr>
                <w:ilvl w:val="0"/>
                <w:numId w:val="22"/>
              </w:numPr>
              <w:rPr>
                <w:rFonts w:ascii="Calibri" w:hAnsi="Calibri"/>
                <w:sz w:val="20"/>
                <w:szCs w:val="20"/>
              </w:rPr>
            </w:pPr>
            <w:r w:rsidRPr="00BE5C34">
              <w:rPr>
                <w:rFonts w:ascii="Calibri" w:hAnsi="Calibri"/>
                <w:sz w:val="20"/>
                <w:szCs w:val="20"/>
              </w:rPr>
              <w:t xml:space="preserve"> </w:t>
            </w:r>
            <w:r w:rsidR="0006374C" w:rsidRPr="00BE5C34">
              <w:rPr>
                <w:rFonts w:ascii="Calibri" w:hAnsi="Calibri"/>
                <w:sz w:val="20"/>
                <w:szCs w:val="20"/>
              </w:rPr>
              <w:t xml:space="preserve">If kennels are cleaned/washed outside, does the wash water drain to a </w:t>
            </w:r>
            <w:r w:rsidR="004605BD" w:rsidRPr="00BE5C34">
              <w:rPr>
                <w:rFonts w:ascii="Calibri" w:hAnsi="Calibri"/>
                <w:sz w:val="20"/>
                <w:szCs w:val="20"/>
              </w:rPr>
              <w:t>sanitary sewer</w:t>
            </w:r>
            <w:r w:rsidR="0006374C" w:rsidRPr="00BE5C34">
              <w:rPr>
                <w:rFonts w:ascii="Calibri" w:hAnsi="Calibri"/>
                <w:sz w:val="20"/>
                <w:szCs w:val="20"/>
              </w:rPr>
              <w:t>?</w:t>
            </w:r>
          </w:p>
        </w:tc>
        <w:tc>
          <w:tcPr>
            <w:tcW w:w="1297" w:type="dxa"/>
          </w:tcPr>
          <w:p w14:paraId="1D9B1E87" w14:textId="77777777" w:rsidR="0006374C" w:rsidRPr="00BE5C34" w:rsidRDefault="00CE54DF" w:rsidP="00DB37A5">
            <w:pPr>
              <w:rPr>
                <w:rFonts w:ascii="Calibri" w:hAnsi="Calibri"/>
                <w:sz w:val="20"/>
                <w:szCs w:val="20"/>
              </w:rPr>
            </w:pPr>
            <w:sdt>
              <w:sdtPr>
                <w:rPr>
                  <w:rFonts w:ascii="Calibri" w:hAnsi="Calibri"/>
                  <w:sz w:val="20"/>
                  <w:szCs w:val="20"/>
                </w:rPr>
                <w:id w:val="385918595"/>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r w:rsidR="0006374C" w:rsidRPr="00BE5C34">
              <w:rPr>
                <w:rFonts w:ascii="Calibri" w:hAnsi="Calibri"/>
                <w:sz w:val="20"/>
                <w:szCs w:val="20"/>
              </w:rPr>
              <w:t xml:space="preserve">     </w:t>
            </w:r>
            <w:sdt>
              <w:sdtPr>
                <w:rPr>
                  <w:rFonts w:ascii="Calibri" w:hAnsi="Calibri"/>
                  <w:sz w:val="20"/>
                  <w:szCs w:val="20"/>
                </w:rPr>
                <w:id w:val="1541628122"/>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r w:rsidR="0006374C" w:rsidRPr="00BE5C34">
              <w:rPr>
                <w:rFonts w:ascii="Calibri" w:hAnsi="Calibri"/>
                <w:sz w:val="20"/>
                <w:szCs w:val="20"/>
              </w:rPr>
              <w:t xml:space="preserve">     </w:t>
            </w:r>
            <w:sdt>
              <w:sdtPr>
                <w:rPr>
                  <w:rFonts w:ascii="Calibri" w:hAnsi="Calibri"/>
                  <w:sz w:val="20"/>
                  <w:szCs w:val="20"/>
                </w:rPr>
                <w:id w:val="-428355878"/>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p>
        </w:tc>
        <w:tc>
          <w:tcPr>
            <w:tcW w:w="4140" w:type="dxa"/>
          </w:tcPr>
          <w:p w14:paraId="62EED843" w14:textId="77777777" w:rsidR="0006374C" w:rsidRPr="00BE5C34" w:rsidRDefault="0006374C" w:rsidP="00DB37A5">
            <w:pPr>
              <w:rPr>
                <w:rFonts w:ascii="Calibri" w:hAnsi="Calibri"/>
                <w:sz w:val="20"/>
                <w:szCs w:val="20"/>
              </w:rPr>
            </w:pPr>
          </w:p>
        </w:tc>
      </w:tr>
      <w:tr w:rsidR="0006374C" w:rsidRPr="00BE5C34" w14:paraId="222DDB59" w14:textId="77777777" w:rsidTr="002373E6">
        <w:trPr>
          <w:trHeight w:val="323"/>
        </w:trPr>
        <w:tc>
          <w:tcPr>
            <w:tcW w:w="5273" w:type="dxa"/>
          </w:tcPr>
          <w:p w14:paraId="083B48D6" w14:textId="77777777" w:rsidR="0006374C" w:rsidRPr="00BE5C34" w:rsidRDefault="005475DC" w:rsidP="00C96CC9">
            <w:pPr>
              <w:pStyle w:val="ListParagraph"/>
              <w:numPr>
                <w:ilvl w:val="0"/>
                <w:numId w:val="22"/>
              </w:numPr>
              <w:rPr>
                <w:rFonts w:ascii="Calibri" w:hAnsi="Calibri"/>
                <w:sz w:val="20"/>
                <w:szCs w:val="20"/>
              </w:rPr>
            </w:pPr>
            <w:r w:rsidRPr="00BE5C34">
              <w:rPr>
                <w:rFonts w:ascii="Calibri" w:hAnsi="Calibri"/>
                <w:sz w:val="20"/>
                <w:szCs w:val="20"/>
              </w:rPr>
              <w:t xml:space="preserve"> </w:t>
            </w:r>
            <w:r w:rsidR="004605BD" w:rsidRPr="00BE5C34">
              <w:rPr>
                <w:rFonts w:ascii="Calibri" w:hAnsi="Calibri"/>
                <w:sz w:val="20"/>
                <w:szCs w:val="20"/>
              </w:rPr>
              <w:t>A</w:t>
            </w:r>
            <w:r w:rsidR="0006374C" w:rsidRPr="00BE5C34">
              <w:rPr>
                <w:rFonts w:ascii="Calibri" w:hAnsi="Calibri"/>
                <w:sz w:val="20"/>
                <w:szCs w:val="20"/>
              </w:rPr>
              <w:t>re there waste stations</w:t>
            </w:r>
            <w:r w:rsidR="004605BD" w:rsidRPr="00BE5C34">
              <w:rPr>
                <w:rFonts w:ascii="Calibri" w:hAnsi="Calibri"/>
                <w:sz w:val="20"/>
                <w:szCs w:val="20"/>
              </w:rPr>
              <w:t xml:space="preserve">, and </w:t>
            </w:r>
            <w:r w:rsidR="00CE6EF6" w:rsidRPr="00BE5C34">
              <w:rPr>
                <w:rFonts w:ascii="Calibri" w:hAnsi="Calibri"/>
                <w:sz w:val="20"/>
                <w:szCs w:val="20"/>
              </w:rPr>
              <w:t>do</w:t>
            </w:r>
            <w:r w:rsidR="0006374C" w:rsidRPr="00BE5C34">
              <w:rPr>
                <w:rFonts w:ascii="Calibri" w:hAnsi="Calibri"/>
                <w:sz w:val="20"/>
                <w:szCs w:val="20"/>
              </w:rPr>
              <w:t xml:space="preserve"> they functi</w:t>
            </w:r>
            <w:r w:rsidR="00CE6EF6" w:rsidRPr="00BE5C34">
              <w:rPr>
                <w:rFonts w:ascii="Calibri" w:hAnsi="Calibri"/>
                <w:sz w:val="20"/>
                <w:szCs w:val="20"/>
              </w:rPr>
              <w:t>on</w:t>
            </w:r>
            <w:r w:rsidR="0006374C" w:rsidRPr="00BE5C34">
              <w:rPr>
                <w:rFonts w:ascii="Calibri" w:hAnsi="Calibri"/>
                <w:sz w:val="20"/>
                <w:szCs w:val="20"/>
              </w:rPr>
              <w:t xml:space="preserve"> properly?</w:t>
            </w:r>
          </w:p>
        </w:tc>
        <w:tc>
          <w:tcPr>
            <w:tcW w:w="1297" w:type="dxa"/>
          </w:tcPr>
          <w:p w14:paraId="6565F469" w14:textId="77777777" w:rsidR="0006374C" w:rsidRPr="00BE5C34" w:rsidRDefault="00CE54DF" w:rsidP="00DB37A5">
            <w:pPr>
              <w:rPr>
                <w:rFonts w:ascii="Calibri" w:hAnsi="Calibri"/>
                <w:sz w:val="20"/>
                <w:szCs w:val="20"/>
              </w:rPr>
            </w:pPr>
            <w:sdt>
              <w:sdtPr>
                <w:rPr>
                  <w:rFonts w:ascii="Calibri" w:hAnsi="Calibri"/>
                  <w:sz w:val="20"/>
                  <w:szCs w:val="20"/>
                </w:rPr>
                <w:id w:val="-111367699"/>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r w:rsidR="0006374C" w:rsidRPr="00BE5C34">
              <w:rPr>
                <w:rFonts w:ascii="Calibri" w:hAnsi="Calibri"/>
                <w:sz w:val="20"/>
                <w:szCs w:val="20"/>
              </w:rPr>
              <w:t xml:space="preserve">     </w:t>
            </w:r>
            <w:sdt>
              <w:sdtPr>
                <w:rPr>
                  <w:rFonts w:ascii="Calibri" w:hAnsi="Calibri"/>
                  <w:sz w:val="20"/>
                  <w:szCs w:val="20"/>
                </w:rPr>
                <w:id w:val="1032005694"/>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r w:rsidR="0006374C" w:rsidRPr="00BE5C34">
              <w:rPr>
                <w:rFonts w:ascii="Calibri" w:hAnsi="Calibri"/>
                <w:sz w:val="20"/>
                <w:szCs w:val="20"/>
              </w:rPr>
              <w:t xml:space="preserve">     </w:t>
            </w:r>
            <w:sdt>
              <w:sdtPr>
                <w:rPr>
                  <w:rFonts w:ascii="Calibri" w:hAnsi="Calibri"/>
                  <w:sz w:val="20"/>
                  <w:szCs w:val="20"/>
                </w:rPr>
                <w:id w:val="609783359"/>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p>
        </w:tc>
        <w:tc>
          <w:tcPr>
            <w:tcW w:w="4140" w:type="dxa"/>
          </w:tcPr>
          <w:p w14:paraId="135E429A" w14:textId="77777777" w:rsidR="0006374C" w:rsidRPr="00BE5C34" w:rsidRDefault="0006374C" w:rsidP="00DB37A5">
            <w:pPr>
              <w:rPr>
                <w:rFonts w:ascii="Calibri" w:hAnsi="Calibri"/>
                <w:sz w:val="20"/>
                <w:szCs w:val="20"/>
              </w:rPr>
            </w:pPr>
          </w:p>
        </w:tc>
      </w:tr>
      <w:tr w:rsidR="0006374C" w:rsidRPr="00BE5C34" w14:paraId="6964C18A" w14:textId="77777777" w:rsidTr="00E2491E">
        <w:trPr>
          <w:trHeight w:val="368"/>
        </w:trPr>
        <w:tc>
          <w:tcPr>
            <w:tcW w:w="5273" w:type="dxa"/>
          </w:tcPr>
          <w:p w14:paraId="5444B129" w14:textId="77777777" w:rsidR="0006374C" w:rsidRPr="00BE5C34" w:rsidRDefault="005475DC" w:rsidP="00C96CC9">
            <w:pPr>
              <w:pStyle w:val="ListParagraph"/>
              <w:numPr>
                <w:ilvl w:val="0"/>
                <w:numId w:val="22"/>
              </w:numPr>
              <w:rPr>
                <w:rFonts w:ascii="Calibri" w:hAnsi="Calibri"/>
                <w:sz w:val="20"/>
                <w:szCs w:val="20"/>
              </w:rPr>
            </w:pPr>
            <w:r w:rsidRPr="00BE5C34">
              <w:rPr>
                <w:rFonts w:ascii="Calibri" w:hAnsi="Calibri"/>
                <w:sz w:val="20"/>
                <w:szCs w:val="20"/>
              </w:rPr>
              <w:t xml:space="preserve"> </w:t>
            </w:r>
            <w:r w:rsidR="00CE6EF6" w:rsidRPr="00BE5C34">
              <w:rPr>
                <w:rFonts w:ascii="Calibri" w:hAnsi="Calibri"/>
                <w:sz w:val="20"/>
                <w:szCs w:val="20"/>
              </w:rPr>
              <w:t xml:space="preserve">Are </w:t>
            </w:r>
            <w:r w:rsidR="000A49B9" w:rsidRPr="00BE5C34">
              <w:rPr>
                <w:rFonts w:ascii="Calibri" w:hAnsi="Calibri"/>
                <w:sz w:val="20"/>
                <w:szCs w:val="20"/>
              </w:rPr>
              <w:t xml:space="preserve">waste </w:t>
            </w:r>
            <w:r w:rsidR="0006374C" w:rsidRPr="00BE5C34">
              <w:rPr>
                <w:rFonts w:ascii="Calibri" w:hAnsi="Calibri"/>
                <w:sz w:val="20"/>
                <w:szCs w:val="20"/>
              </w:rPr>
              <w:t>stations monitored on a regular basis (for example, twice a week)?</w:t>
            </w:r>
          </w:p>
        </w:tc>
        <w:tc>
          <w:tcPr>
            <w:tcW w:w="1297" w:type="dxa"/>
          </w:tcPr>
          <w:p w14:paraId="6A4D44D7" w14:textId="77777777" w:rsidR="0006374C" w:rsidRPr="00BE5C34" w:rsidRDefault="00CE54DF" w:rsidP="00DB37A5">
            <w:pPr>
              <w:rPr>
                <w:rFonts w:ascii="Calibri" w:hAnsi="Calibri"/>
                <w:sz w:val="20"/>
                <w:szCs w:val="20"/>
              </w:rPr>
            </w:pPr>
            <w:sdt>
              <w:sdtPr>
                <w:rPr>
                  <w:rFonts w:ascii="Calibri" w:hAnsi="Calibri"/>
                  <w:sz w:val="20"/>
                  <w:szCs w:val="20"/>
                </w:rPr>
                <w:id w:val="1766649182"/>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r w:rsidR="0006374C" w:rsidRPr="00BE5C34">
              <w:rPr>
                <w:rFonts w:ascii="Calibri" w:hAnsi="Calibri"/>
                <w:sz w:val="20"/>
                <w:szCs w:val="20"/>
              </w:rPr>
              <w:t xml:space="preserve">     </w:t>
            </w:r>
            <w:sdt>
              <w:sdtPr>
                <w:rPr>
                  <w:rFonts w:ascii="Calibri" w:hAnsi="Calibri"/>
                  <w:sz w:val="20"/>
                  <w:szCs w:val="20"/>
                </w:rPr>
                <w:id w:val="-1848699475"/>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r w:rsidR="0006374C" w:rsidRPr="00BE5C34">
              <w:rPr>
                <w:rFonts w:ascii="Calibri" w:hAnsi="Calibri"/>
                <w:sz w:val="20"/>
                <w:szCs w:val="20"/>
              </w:rPr>
              <w:t xml:space="preserve">     </w:t>
            </w:r>
            <w:sdt>
              <w:sdtPr>
                <w:rPr>
                  <w:rFonts w:ascii="Calibri" w:hAnsi="Calibri"/>
                  <w:sz w:val="20"/>
                  <w:szCs w:val="20"/>
                </w:rPr>
                <w:id w:val="-842552211"/>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p>
        </w:tc>
        <w:tc>
          <w:tcPr>
            <w:tcW w:w="4140" w:type="dxa"/>
          </w:tcPr>
          <w:p w14:paraId="3156C8DE" w14:textId="77777777" w:rsidR="0006374C" w:rsidRPr="00BE5C34" w:rsidRDefault="0006374C" w:rsidP="00DB37A5">
            <w:pPr>
              <w:rPr>
                <w:rFonts w:ascii="Calibri" w:hAnsi="Calibri"/>
                <w:sz w:val="20"/>
                <w:szCs w:val="20"/>
              </w:rPr>
            </w:pPr>
          </w:p>
        </w:tc>
      </w:tr>
      <w:tr w:rsidR="0006374C" w:rsidRPr="00BE5C34" w14:paraId="481F1F65" w14:textId="77777777" w:rsidTr="002373E6">
        <w:trPr>
          <w:trHeight w:val="305"/>
        </w:trPr>
        <w:tc>
          <w:tcPr>
            <w:tcW w:w="5273" w:type="dxa"/>
          </w:tcPr>
          <w:p w14:paraId="5961C39E" w14:textId="77777777" w:rsidR="0006374C" w:rsidRPr="00BE5C34" w:rsidRDefault="005475DC" w:rsidP="00C96CC9">
            <w:pPr>
              <w:pStyle w:val="ListParagraph"/>
              <w:numPr>
                <w:ilvl w:val="0"/>
                <w:numId w:val="22"/>
              </w:numPr>
              <w:rPr>
                <w:rFonts w:ascii="Calibri" w:hAnsi="Calibri"/>
                <w:sz w:val="20"/>
                <w:szCs w:val="20"/>
              </w:rPr>
            </w:pPr>
            <w:r w:rsidRPr="00BE5C34">
              <w:rPr>
                <w:rFonts w:ascii="Calibri" w:hAnsi="Calibri"/>
                <w:sz w:val="20"/>
                <w:szCs w:val="20"/>
              </w:rPr>
              <w:t xml:space="preserve"> </w:t>
            </w:r>
            <w:r w:rsidR="00CE6EF6" w:rsidRPr="00BE5C34">
              <w:rPr>
                <w:rFonts w:ascii="Calibri" w:hAnsi="Calibri"/>
                <w:sz w:val="20"/>
                <w:szCs w:val="20"/>
              </w:rPr>
              <w:t xml:space="preserve">Are </w:t>
            </w:r>
            <w:r w:rsidR="0006374C" w:rsidRPr="00BE5C34">
              <w:rPr>
                <w:rFonts w:ascii="Calibri" w:hAnsi="Calibri"/>
                <w:sz w:val="20"/>
                <w:szCs w:val="20"/>
              </w:rPr>
              <w:t>dog-waste bags available?</w:t>
            </w:r>
          </w:p>
        </w:tc>
        <w:tc>
          <w:tcPr>
            <w:tcW w:w="1297" w:type="dxa"/>
          </w:tcPr>
          <w:p w14:paraId="169A613D" w14:textId="77777777" w:rsidR="0006374C" w:rsidRPr="00BE5C34" w:rsidRDefault="00CE54DF" w:rsidP="00DB37A5">
            <w:pPr>
              <w:rPr>
                <w:rFonts w:ascii="Calibri" w:hAnsi="Calibri"/>
                <w:sz w:val="20"/>
                <w:szCs w:val="20"/>
              </w:rPr>
            </w:pPr>
            <w:sdt>
              <w:sdtPr>
                <w:rPr>
                  <w:rFonts w:ascii="Calibri" w:hAnsi="Calibri"/>
                  <w:sz w:val="20"/>
                  <w:szCs w:val="20"/>
                </w:rPr>
                <w:id w:val="1052965887"/>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r w:rsidR="0006374C" w:rsidRPr="00BE5C34">
              <w:rPr>
                <w:rFonts w:ascii="Calibri" w:hAnsi="Calibri"/>
                <w:sz w:val="20"/>
                <w:szCs w:val="20"/>
              </w:rPr>
              <w:t xml:space="preserve">     </w:t>
            </w:r>
            <w:sdt>
              <w:sdtPr>
                <w:rPr>
                  <w:rFonts w:ascii="Calibri" w:hAnsi="Calibri"/>
                  <w:sz w:val="20"/>
                  <w:szCs w:val="20"/>
                </w:rPr>
                <w:id w:val="-698556005"/>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r w:rsidR="0006374C" w:rsidRPr="00BE5C34">
              <w:rPr>
                <w:rFonts w:ascii="Calibri" w:hAnsi="Calibri"/>
                <w:sz w:val="20"/>
                <w:szCs w:val="20"/>
              </w:rPr>
              <w:t xml:space="preserve">     </w:t>
            </w:r>
            <w:sdt>
              <w:sdtPr>
                <w:rPr>
                  <w:rFonts w:ascii="Calibri" w:hAnsi="Calibri"/>
                  <w:sz w:val="20"/>
                  <w:szCs w:val="20"/>
                </w:rPr>
                <w:id w:val="1624581062"/>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p>
        </w:tc>
        <w:tc>
          <w:tcPr>
            <w:tcW w:w="4140" w:type="dxa"/>
          </w:tcPr>
          <w:p w14:paraId="3B9116A9" w14:textId="77777777" w:rsidR="0006374C" w:rsidRPr="00BE5C34" w:rsidRDefault="0006374C" w:rsidP="00DB37A5">
            <w:pPr>
              <w:rPr>
                <w:rFonts w:ascii="Calibri" w:hAnsi="Calibri"/>
                <w:sz w:val="20"/>
                <w:szCs w:val="20"/>
              </w:rPr>
            </w:pPr>
          </w:p>
        </w:tc>
      </w:tr>
      <w:tr w:rsidR="0006374C" w:rsidRPr="00BE5C34" w14:paraId="1A69B241" w14:textId="77777777" w:rsidTr="00E2491E">
        <w:trPr>
          <w:trHeight w:val="278"/>
        </w:trPr>
        <w:tc>
          <w:tcPr>
            <w:tcW w:w="5273" w:type="dxa"/>
          </w:tcPr>
          <w:p w14:paraId="6D0442E6" w14:textId="77777777" w:rsidR="0006374C" w:rsidRPr="00BE5C34" w:rsidRDefault="005475DC" w:rsidP="00C96CC9">
            <w:pPr>
              <w:pStyle w:val="ListParagraph"/>
              <w:numPr>
                <w:ilvl w:val="0"/>
                <w:numId w:val="22"/>
              </w:numPr>
              <w:rPr>
                <w:rFonts w:ascii="Calibri" w:hAnsi="Calibri"/>
                <w:sz w:val="20"/>
                <w:szCs w:val="20"/>
              </w:rPr>
            </w:pPr>
            <w:r w:rsidRPr="00BE5C34">
              <w:rPr>
                <w:rFonts w:ascii="Calibri" w:hAnsi="Calibri"/>
                <w:sz w:val="20"/>
                <w:szCs w:val="20"/>
              </w:rPr>
              <w:t xml:space="preserve"> </w:t>
            </w:r>
            <w:r w:rsidR="00CE6EF6" w:rsidRPr="00BE5C34">
              <w:rPr>
                <w:rFonts w:ascii="Calibri" w:hAnsi="Calibri"/>
                <w:sz w:val="20"/>
                <w:szCs w:val="20"/>
              </w:rPr>
              <w:t xml:space="preserve">Is </w:t>
            </w:r>
            <w:r w:rsidR="0006374C" w:rsidRPr="00BE5C34">
              <w:rPr>
                <w:rFonts w:ascii="Calibri" w:hAnsi="Calibri"/>
                <w:sz w:val="20"/>
                <w:szCs w:val="20"/>
              </w:rPr>
              <w:t>a dog-waste ordinance posted?</w:t>
            </w:r>
          </w:p>
        </w:tc>
        <w:tc>
          <w:tcPr>
            <w:tcW w:w="1297" w:type="dxa"/>
          </w:tcPr>
          <w:p w14:paraId="57877042" w14:textId="77777777" w:rsidR="0006374C" w:rsidRPr="00BE5C34" w:rsidRDefault="00CE54DF" w:rsidP="00DB37A5">
            <w:pPr>
              <w:rPr>
                <w:rFonts w:ascii="Calibri" w:hAnsi="Calibri"/>
                <w:sz w:val="20"/>
                <w:szCs w:val="20"/>
              </w:rPr>
            </w:pPr>
            <w:sdt>
              <w:sdtPr>
                <w:rPr>
                  <w:rFonts w:ascii="Calibri" w:hAnsi="Calibri"/>
                  <w:sz w:val="20"/>
                  <w:szCs w:val="20"/>
                </w:rPr>
                <w:id w:val="-1289269185"/>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r w:rsidR="0006374C" w:rsidRPr="00BE5C34">
              <w:rPr>
                <w:rFonts w:ascii="Calibri" w:hAnsi="Calibri"/>
                <w:sz w:val="20"/>
                <w:szCs w:val="20"/>
              </w:rPr>
              <w:t xml:space="preserve">     </w:t>
            </w:r>
            <w:sdt>
              <w:sdtPr>
                <w:rPr>
                  <w:rFonts w:ascii="Calibri" w:hAnsi="Calibri"/>
                  <w:sz w:val="20"/>
                  <w:szCs w:val="20"/>
                </w:rPr>
                <w:id w:val="-522474662"/>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r w:rsidR="0006374C" w:rsidRPr="00BE5C34">
              <w:rPr>
                <w:rFonts w:ascii="Calibri" w:hAnsi="Calibri"/>
                <w:sz w:val="20"/>
                <w:szCs w:val="20"/>
              </w:rPr>
              <w:t xml:space="preserve">     </w:t>
            </w:r>
            <w:sdt>
              <w:sdtPr>
                <w:rPr>
                  <w:rFonts w:ascii="Calibri" w:hAnsi="Calibri"/>
                  <w:sz w:val="20"/>
                  <w:szCs w:val="20"/>
                </w:rPr>
                <w:id w:val="-316726447"/>
                <w14:checkbox>
                  <w14:checked w14:val="0"/>
                  <w14:checkedState w14:val="2612" w14:font="MS Gothic"/>
                  <w14:uncheckedState w14:val="2610" w14:font="MS Gothic"/>
                </w14:checkbox>
              </w:sdtPr>
              <w:sdtEndPr/>
              <w:sdtContent>
                <w:r w:rsidR="0006374C" w:rsidRPr="00BE5C34">
                  <w:rPr>
                    <w:rFonts w:ascii="Segoe UI Symbol" w:eastAsia="MS Gothic" w:hAnsi="Segoe UI Symbol" w:cs="Segoe UI Symbol"/>
                    <w:sz w:val="20"/>
                    <w:szCs w:val="20"/>
                  </w:rPr>
                  <w:t>☐</w:t>
                </w:r>
              </w:sdtContent>
            </w:sdt>
          </w:p>
        </w:tc>
        <w:tc>
          <w:tcPr>
            <w:tcW w:w="4140" w:type="dxa"/>
          </w:tcPr>
          <w:p w14:paraId="01EA73D0" w14:textId="77777777" w:rsidR="0006374C" w:rsidRPr="00BE5C34" w:rsidRDefault="0006374C" w:rsidP="00DB37A5">
            <w:pPr>
              <w:rPr>
                <w:rFonts w:ascii="Calibri" w:hAnsi="Calibri"/>
                <w:sz w:val="20"/>
                <w:szCs w:val="20"/>
              </w:rPr>
            </w:pPr>
          </w:p>
        </w:tc>
      </w:tr>
      <w:tr w:rsidR="00F05B2D" w:rsidRPr="00BE5C34" w14:paraId="5F7D0071" w14:textId="77777777" w:rsidTr="00C51198">
        <w:trPr>
          <w:trHeight w:val="278"/>
        </w:trPr>
        <w:tc>
          <w:tcPr>
            <w:tcW w:w="5273" w:type="dxa"/>
            <w:shd w:val="clear" w:color="auto" w:fill="DEEAF6" w:themeFill="accent1" w:themeFillTint="33"/>
            <w:vAlign w:val="bottom"/>
          </w:tcPr>
          <w:p w14:paraId="63E82A3A" w14:textId="77777777" w:rsidR="00F05B2D" w:rsidRPr="00BE5C34" w:rsidRDefault="00F05B2D" w:rsidP="009553C2">
            <w:pPr>
              <w:ind w:left="342" w:hanging="342"/>
              <w:rPr>
                <w:rFonts w:ascii="Calibri" w:hAnsi="Calibri"/>
                <w:sz w:val="20"/>
                <w:szCs w:val="20"/>
              </w:rPr>
            </w:pPr>
            <w:r w:rsidRPr="00BE5C34">
              <w:rPr>
                <w:rFonts w:ascii="Calibri" w:eastAsia="Times New Roman" w:hAnsi="Calibri" w:cs="Times New Roman"/>
                <w:b/>
                <w:bCs/>
                <w:color w:val="000000"/>
                <w:sz w:val="20"/>
                <w:szCs w:val="20"/>
                <w:shd w:val="clear" w:color="auto" w:fill="DEEAF6" w:themeFill="accent1" w:themeFillTint="33"/>
              </w:rPr>
              <w:t>Chemicals</w:t>
            </w:r>
          </w:p>
        </w:tc>
        <w:tc>
          <w:tcPr>
            <w:tcW w:w="1297" w:type="dxa"/>
            <w:shd w:val="clear" w:color="auto" w:fill="DEEAF6" w:themeFill="accent1" w:themeFillTint="33"/>
            <w:vAlign w:val="bottom"/>
          </w:tcPr>
          <w:p w14:paraId="5CA8CFE8" w14:textId="77777777" w:rsidR="00F05B2D" w:rsidRPr="00BE5C34" w:rsidRDefault="00F05B2D" w:rsidP="005475DC">
            <w:pPr>
              <w:rPr>
                <w:rFonts w:ascii="Calibri" w:hAnsi="Calibri"/>
                <w:sz w:val="20"/>
                <w:szCs w:val="20"/>
              </w:rPr>
            </w:pPr>
            <w:r w:rsidRPr="00BE5C34">
              <w:rPr>
                <w:rFonts w:ascii="Calibri" w:hAnsi="Calibri"/>
                <w:b/>
                <w:sz w:val="20"/>
                <w:szCs w:val="20"/>
              </w:rPr>
              <w:t>Yes  No   NA</w:t>
            </w:r>
          </w:p>
        </w:tc>
        <w:tc>
          <w:tcPr>
            <w:tcW w:w="4140" w:type="dxa"/>
            <w:shd w:val="clear" w:color="auto" w:fill="DEEAF6" w:themeFill="accent1" w:themeFillTint="33"/>
            <w:vAlign w:val="bottom"/>
          </w:tcPr>
          <w:p w14:paraId="533CD324" w14:textId="77777777" w:rsidR="00F05B2D" w:rsidRPr="00BE5C34" w:rsidRDefault="00F05B2D" w:rsidP="005475DC">
            <w:pPr>
              <w:rPr>
                <w:rFonts w:ascii="Calibri" w:hAnsi="Calibri"/>
                <w:sz w:val="20"/>
                <w:szCs w:val="20"/>
              </w:rPr>
            </w:pPr>
            <w:r w:rsidRPr="00BE5C34">
              <w:rPr>
                <w:rFonts w:ascii="Calibri" w:hAnsi="Calibri"/>
                <w:b/>
                <w:sz w:val="20"/>
                <w:szCs w:val="20"/>
              </w:rPr>
              <w:t>Comments</w:t>
            </w:r>
          </w:p>
        </w:tc>
      </w:tr>
      <w:tr w:rsidR="00F05B2D" w:rsidRPr="00BE5C34" w14:paraId="3B17612E" w14:textId="77777777" w:rsidTr="00E2491E">
        <w:trPr>
          <w:trHeight w:val="278"/>
        </w:trPr>
        <w:tc>
          <w:tcPr>
            <w:tcW w:w="5273" w:type="dxa"/>
          </w:tcPr>
          <w:p w14:paraId="5986CC43" w14:textId="77777777" w:rsidR="00F05B2D" w:rsidRPr="00BE5C34" w:rsidRDefault="009553C2" w:rsidP="00C96CC9">
            <w:pPr>
              <w:pStyle w:val="ListParagraph"/>
              <w:numPr>
                <w:ilvl w:val="0"/>
                <w:numId w:val="22"/>
              </w:numPr>
              <w:rPr>
                <w:rFonts w:ascii="Calibri" w:hAnsi="Calibri"/>
                <w:sz w:val="20"/>
                <w:szCs w:val="20"/>
              </w:rPr>
            </w:pPr>
            <w:r w:rsidRPr="00BE5C34">
              <w:rPr>
                <w:rFonts w:ascii="Calibri" w:hAnsi="Calibri"/>
                <w:sz w:val="20"/>
                <w:szCs w:val="20"/>
              </w:rPr>
              <w:t xml:space="preserve"> </w:t>
            </w:r>
            <w:r w:rsidR="00F05B2D" w:rsidRPr="00BE5C34">
              <w:rPr>
                <w:rFonts w:ascii="Calibri" w:hAnsi="Calibri"/>
                <w:sz w:val="20"/>
                <w:szCs w:val="20"/>
              </w:rPr>
              <w:t>Are chemicals in labeled containers?</w:t>
            </w:r>
          </w:p>
        </w:tc>
        <w:tc>
          <w:tcPr>
            <w:tcW w:w="1297" w:type="dxa"/>
          </w:tcPr>
          <w:p w14:paraId="2356FEAF" w14:textId="77777777" w:rsidR="00F05B2D" w:rsidRPr="00BE5C34" w:rsidRDefault="00CE54DF" w:rsidP="00DB37A5">
            <w:pPr>
              <w:rPr>
                <w:rFonts w:ascii="Calibri" w:hAnsi="Calibri"/>
                <w:sz w:val="20"/>
                <w:szCs w:val="20"/>
              </w:rPr>
            </w:pPr>
            <w:sdt>
              <w:sdtPr>
                <w:rPr>
                  <w:rFonts w:ascii="Calibri" w:hAnsi="Calibri"/>
                  <w:sz w:val="20"/>
                  <w:szCs w:val="20"/>
                </w:rPr>
                <w:id w:val="-1956788543"/>
                <w14:checkbox>
                  <w14:checked w14:val="0"/>
                  <w14:checkedState w14:val="2612" w14:font="MS Gothic"/>
                  <w14:uncheckedState w14:val="2610" w14:font="MS Gothic"/>
                </w14:checkbox>
              </w:sdtPr>
              <w:sdtEndPr/>
              <w:sdtContent>
                <w:r w:rsidR="00F05B2D" w:rsidRPr="00BE5C34">
                  <w:rPr>
                    <w:rFonts w:ascii="Segoe UI Symbol" w:eastAsia="MS Gothic" w:hAnsi="Segoe UI Symbol" w:cs="Segoe UI Symbol"/>
                    <w:sz w:val="20"/>
                    <w:szCs w:val="20"/>
                  </w:rPr>
                  <w:t>☐</w:t>
                </w:r>
              </w:sdtContent>
            </w:sdt>
            <w:r w:rsidR="00F05B2D" w:rsidRPr="00BE5C34">
              <w:rPr>
                <w:rFonts w:ascii="Calibri" w:hAnsi="Calibri"/>
                <w:sz w:val="20"/>
                <w:szCs w:val="20"/>
              </w:rPr>
              <w:t xml:space="preserve">     </w:t>
            </w:r>
            <w:sdt>
              <w:sdtPr>
                <w:rPr>
                  <w:rFonts w:ascii="Calibri" w:hAnsi="Calibri"/>
                  <w:sz w:val="20"/>
                  <w:szCs w:val="20"/>
                </w:rPr>
                <w:id w:val="1172533068"/>
                <w14:checkbox>
                  <w14:checked w14:val="0"/>
                  <w14:checkedState w14:val="2612" w14:font="MS Gothic"/>
                  <w14:uncheckedState w14:val="2610" w14:font="MS Gothic"/>
                </w14:checkbox>
              </w:sdtPr>
              <w:sdtEndPr/>
              <w:sdtContent>
                <w:r w:rsidR="00F05B2D" w:rsidRPr="00BE5C34">
                  <w:rPr>
                    <w:rFonts w:ascii="Segoe UI Symbol" w:eastAsia="MS Gothic" w:hAnsi="Segoe UI Symbol" w:cs="Segoe UI Symbol"/>
                    <w:sz w:val="20"/>
                    <w:szCs w:val="20"/>
                  </w:rPr>
                  <w:t>☐</w:t>
                </w:r>
              </w:sdtContent>
            </w:sdt>
            <w:r w:rsidR="00F05B2D" w:rsidRPr="00BE5C34">
              <w:rPr>
                <w:rFonts w:ascii="Calibri" w:hAnsi="Calibri"/>
                <w:sz w:val="20"/>
                <w:szCs w:val="20"/>
              </w:rPr>
              <w:t xml:space="preserve">     </w:t>
            </w:r>
            <w:sdt>
              <w:sdtPr>
                <w:rPr>
                  <w:rFonts w:ascii="Calibri" w:hAnsi="Calibri"/>
                  <w:sz w:val="20"/>
                  <w:szCs w:val="20"/>
                </w:rPr>
                <w:id w:val="443817212"/>
                <w14:checkbox>
                  <w14:checked w14:val="0"/>
                  <w14:checkedState w14:val="2612" w14:font="MS Gothic"/>
                  <w14:uncheckedState w14:val="2610" w14:font="MS Gothic"/>
                </w14:checkbox>
              </w:sdtPr>
              <w:sdtEndPr/>
              <w:sdtContent>
                <w:r w:rsidR="00F05B2D" w:rsidRPr="00BE5C34">
                  <w:rPr>
                    <w:rFonts w:ascii="Segoe UI Symbol" w:eastAsia="MS Gothic" w:hAnsi="Segoe UI Symbol" w:cs="Segoe UI Symbol"/>
                    <w:sz w:val="20"/>
                    <w:szCs w:val="20"/>
                  </w:rPr>
                  <w:t>☐</w:t>
                </w:r>
              </w:sdtContent>
            </w:sdt>
          </w:p>
        </w:tc>
        <w:tc>
          <w:tcPr>
            <w:tcW w:w="4140" w:type="dxa"/>
          </w:tcPr>
          <w:p w14:paraId="5B7538F8" w14:textId="77777777" w:rsidR="00F05B2D" w:rsidRPr="00BE5C34" w:rsidRDefault="00F05B2D" w:rsidP="00DB37A5">
            <w:pPr>
              <w:rPr>
                <w:rFonts w:ascii="Calibri" w:hAnsi="Calibri"/>
                <w:sz w:val="20"/>
                <w:szCs w:val="20"/>
              </w:rPr>
            </w:pPr>
          </w:p>
        </w:tc>
      </w:tr>
      <w:tr w:rsidR="00F05B2D" w:rsidRPr="00BE5C34" w14:paraId="71BE69A5" w14:textId="77777777" w:rsidTr="00E2491E">
        <w:trPr>
          <w:trHeight w:val="278"/>
        </w:trPr>
        <w:tc>
          <w:tcPr>
            <w:tcW w:w="5273" w:type="dxa"/>
          </w:tcPr>
          <w:p w14:paraId="0AF7E872" w14:textId="77777777" w:rsidR="00F05B2D" w:rsidRPr="00BE5C34" w:rsidRDefault="009553C2" w:rsidP="00C96CC9">
            <w:pPr>
              <w:pStyle w:val="ListParagraph"/>
              <w:numPr>
                <w:ilvl w:val="0"/>
                <w:numId w:val="22"/>
              </w:numPr>
              <w:rPr>
                <w:rFonts w:ascii="Calibri" w:hAnsi="Calibri"/>
                <w:sz w:val="20"/>
                <w:szCs w:val="20"/>
              </w:rPr>
            </w:pPr>
            <w:r w:rsidRPr="00BE5C34">
              <w:rPr>
                <w:rFonts w:ascii="Calibri" w:hAnsi="Calibri"/>
                <w:sz w:val="20"/>
                <w:szCs w:val="20"/>
              </w:rPr>
              <w:t xml:space="preserve"> </w:t>
            </w:r>
            <w:r w:rsidR="00A57A70" w:rsidRPr="00BE5C34">
              <w:rPr>
                <w:rFonts w:ascii="Calibri" w:hAnsi="Calibri"/>
                <w:sz w:val="20"/>
                <w:szCs w:val="20"/>
              </w:rPr>
              <w:t xml:space="preserve">Are containers stored </w:t>
            </w:r>
            <w:r w:rsidR="00F05B2D" w:rsidRPr="00BE5C34">
              <w:rPr>
                <w:rFonts w:ascii="Calibri" w:hAnsi="Calibri"/>
                <w:sz w:val="20"/>
                <w:szCs w:val="20"/>
              </w:rPr>
              <w:t>outside under cover</w:t>
            </w:r>
            <w:r w:rsidR="00A57A70" w:rsidRPr="00BE5C34">
              <w:rPr>
                <w:rFonts w:ascii="Calibri" w:hAnsi="Calibri"/>
                <w:sz w:val="20"/>
                <w:szCs w:val="20"/>
              </w:rPr>
              <w:t xml:space="preserve"> or inside</w:t>
            </w:r>
            <w:r w:rsidR="00F05B2D" w:rsidRPr="00BE5C34">
              <w:rPr>
                <w:rFonts w:ascii="Calibri" w:hAnsi="Calibri"/>
                <w:sz w:val="20"/>
                <w:szCs w:val="20"/>
              </w:rPr>
              <w:t>?</w:t>
            </w:r>
          </w:p>
        </w:tc>
        <w:tc>
          <w:tcPr>
            <w:tcW w:w="1297" w:type="dxa"/>
          </w:tcPr>
          <w:p w14:paraId="639D22DF" w14:textId="77777777" w:rsidR="00F05B2D" w:rsidRPr="00BE5C34" w:rsidRDefault="00CE54DF" w:rsidP="00DB37A5">
            <w:pPr>
              <w:rPr>
                <w:rFonts w:ascii="Calibri" w:hAnsi="Calibri"/>
                <w:sz w:val="20"/>
                <w:szCs w:val="20"/>
              </w:rPr>
            </w:pPr>
            <w:sdt>
              <w:sdtPr>
                <w:rPr>
                  <w:rFonts w:ascii="Calibri" w:hAnsi="Calibri"/>
                  <w:sz w:val="20"/>
                  <w:szCs w:val="20"/>
                </w:rPr>
                <w:id w:val="777922793"/>
                <w14:checkbox>
                  <w14:checked w14:val="0"/>
                  <w14:checkedState w14:val="2612" w14:font="MS Gothic"/>
                  <w14:uncheckedState w14:val="2610" w14:font="MS Gothic"/>
                </w14:checkbox>
              </w:sdtPr>
              <w:sdtEndPr/>
              <w:sdtContent>
                <w:r w:rsidR="00F05B2D" w:rsidRPr="00BE5C34">
                  <w:rPr>
                    <w:rFonts w:ascii="Segoe UI Symbol" w:eastAsia="MS Gothic" w:hAnsi="Segoe UI Symbol" w:cs="Segoe UI Symbol"/>
                    <w:sz w:val="20"/>
                    <w:szCs w:val="20"/>
                  </w:rPr>
                  <w:t>☐</w:t>
                </w:r>
              </w:sdtContent>
            </w:sdt>
            <w:r w:rsidR="00F05B2D" w:rsidRPr="00BE5C34">
              <w:rPr>
                <w:rFonts w:ascii="Calibri" w:hAnsi="Calibri"/>
                <w:sz w:val="20"/>
                <w:szCs w:val="20"/>
              </w:rPr>
              <w:t xml:space="preserve">     </w:t>
            </w:r>
            <w:sdt>
              <w:sdtPr>
                <w:rPr>
                  <w:rFonts w:ascii="Calibri" w:hAnsi="Calibri"/>
                  <w:sz w:val="20"/>
                  <w:szCs w:val="20"/>
                </w:rPr>
                <w:id w:val="-939526452"/>
                <w14:checkbox>
                  <w14:checked w14:val="0"/>
                  <w14:checkedState w14:val="2612" w14:font="MS Gothic"/>
                  <w14:uncheckedState w14:val="2610" w14:font="MS Gothic"/>
                </w14:checkbox>
              </w:sdtPr>
              <w:sdtEndPr/>
              <w:sdtContent>
                <w:r w:rsidR="00F05B2D" w:rsidRPr="00BE5C34">
                  <w:rPr>
                    <w:rFonts w:ascii="Segoe UI Symbol" w:eastAsia="MS Gothic" w:hAnsi="Segoe UI Symbol" w:cs="Segoe UI Symbol"/>
                    <w:sz w:val="20"/>
                    <w:szCs w:val="20"/>
                  </w:rPr>
                  <w:t>☐</w:t>
                </w:r>
              </w:sdtContent>
            </w:sdt>
            <w:r w:rsidR="00F05B2D" w:rsidRPr="00BE5C34">
              <w:rPr>
                <w:rFonts w:ascii="Calibri" w:hAnsi="Calibri"/>
                <w:sz w:val="20"/>
                <w:szCs w:val="20"/>
              </w:rPr>
              <w:t xml:space="preserve">     </w:t>
            </w:r>
            <w:sdt>
              <w:sdtPr>
                <w:rPr>
                  <w:rFonts w:ascii="Calibri" w:hAnsi="Calibri"/>
                  <w:sz w:val="20"/>
                  <w:szCs w:val="20"/>
                </w:rPr>
                <w:id w:val="1719704690"/>
                <w14:checkbox>
                  <w14:checked w14:val="0"/>
                  <w14:checkedState w14:val="2612" w14:font="MS Gothic"/>
                  <w14:uncheckedState w14:val="2610" w14:font="MS Gothic"/>
                </w14:checkbox>
              </w:sdtPr>
              <w:sdtEndPr/>
              <w:sdtContent>
                <w:r w:rsidR="00F05B2D" w:rsidRPr="00BE5C34">
                  <w:rPr>
                    <w:rFonts w:ascii="Segoe UI Symbol" w:eastAsia="MS Gothic" w:hAnsi="Segoe UI Symbol" w:cs="Segoe UI Symbol"/>
                    <w:sz w:val="20"/>
                    <w:szCs w:val="20"/>
                  </w:rPr>
                  <w:t>☐</w:t>
                </w:r>
              </w:sdtContent>
            </w:sdt>
          </w:p>
        </w:tc>
        <w:tc>
          <w:tcPr>
            <w:tcW w:w="4140" w:type="dxa"/>
          </w:tcPr>
          <w:p w14:paraId="1E4FAD77" w14:textId="77777777" w:rsidR="00F05B2D" w:rsidRPr="00BE5C34" w:rsidRDefault="00F05B2D" w:rsidP="00DB37A5">
            <w:pPr>
              <w:rPr>
                <w:rFonts w:ascii="Calibri" w:hAnsi="Calibri"/>
                <w:sz w:val="20"/>
                <w:szCs w:val="20"/>
              </w:rPr>
            </w:pPr>
          </w:p>
        </w:tc>
      </w:tr>
      <w:tr w:rsidR="00F05B2D" w:rsidRPr="00BE5C34" w14:paraId="5DCB1394" w14:textId="77777777" w:rsidTr="00E2491E">
        <w:trPr>
          <w:trHeight w:val="278"/>
        </w:trPr>
        <w:tc>
          <w:tcPr>
            <w:tcW w:w="5273" w:type="dxa"/>
          </w:tcPr>
          <w:p w14:paraId="30E7E0B8" w14:textId="77777777" w:rsidR="00F05B2D" w:rsidRPr="00BE5C34" w:rsidRDefault="009553C2" w:rsidP="00C96CC9">
            <w:pPr>
              <w:pStyle w:val="ListParagraph"/>
              <w:numPr>
                <w:ilvl w:val="0"/>
                <w:numId w:val="22"/>
              </w:numPr>
              <w:rPr>
                <w:rFonts w:ascii="Calibri" w:hAnsi="Calibri"/>
                <w:sz w:val="20"/>
                <w:szCs w:val="20"/>
              </w:rPr>
            </w:pPr>
            <w:r w:rsidRPr="00BE5C34">
              <w:rPr>
                <w:rFonts w:ascii="Calibri" w:hAnsi="Calibri"/>
                <w:sz w:val="20"/>
                <w:szCs w:val="20"/>
              </w:rPr>
              <w:t xml:space="preserve"> </w:t>
            </w:r>
            <w:r w:rsidR="00F05B2D" w:rsidRPr="00BE5C34">
              <w:rPr>
                <w:rFonts w:ascii="Calibri" w:hAnsi="Calibri"/>
                <w:sz w:val="20"/>
                <w:szCs w:val="20"/>
              </w:rPr>
              <w:t>Are containers stored on spill pallets?</w:t>
            </w:r>
          </w:p>
        </w:tc>
        <w:tc>
          <w:tcPr>
            <w:tcW w:w="1297" w:type="dxa"/>
          </w:tcPr>
          <w:p w14:paraId="4AA4BD66" w14:textId="77777777" w:rsidR="00F05B2D" w:rsidRPr="00BE5C34" w:rsidRDefault="00CE54DF" w:rsidP="00DB37A5">
            <w:pPr>
              <w:rPr>
                <w:rFonts w:ascii="Calibri" w:hAnsi="Calibri"/>
                <w:sz w:val="20"/>
                <w:szCs w:val="20"/>
              </w:rPr>
            </w:pPr>
            <w:sdt>
              <w:sdtPr>
                <w:rPr>
                  <w:rFonts w:ascii="Calibri" w:hAnsi="Calibri"/>
                  <w:sz w:val="20"/>
                  <w:szCs w:val="20"/>
                </w:rPr>
                <w:id w:val="283854323"/>
                <w14:checkbox>
                  <w14:checked w14:val="0"/>
                  <w14:checkedState w14:val="2612" w14:font="MS Gothic"/>
                  <w14:uncheckedState w14:val="2610" w14:font="MS Gothic"/>
                </w14:checkbox>
              </w:sdtPr>
              <w:sdtEndPr/>
              <w:sdtContent>
                <w:r w:rsidR="00F05B2D" w:rsidRPr="00BE5C34">
                  <w:rPr>
                    <w:rFonts w:ascii="Segoe UI Symbol" w:eastAsia="MS Gothic" w:hAnsi="Segoe UI Symbol" w:cs="Segoe UI Symbol"/>
                    <w:sz w:val="20"/>
                    <w:szCs w:val="20"/>
                  </w:rPr>
                  <w:t>☐</w:t>
                </w:r>
              </w:sdtContent>
            </w:sdt>
            <w:r w:rsidR="00F05B2D" w:rsidRPr="00BE5C34">
              <w:rPr>
                <w:rFonts w:ascii="Calibri" w:hAnsi="Calibri"/>
                <w:sz w:val="20"/>
                <w:szCs w:val="20"/>
              </w:rPr>
              <w:t xml:space="preserve">     </w:t>
            </w:r>
            <w:sdt>
              <w:sdtPr>
                <w:rPr>
                  <w:rFonts w:ascii="Calibri" w:hAnsi="Calibri"/>
                  <w:sz w:val="20"/>
                  <w:szCs w:val="20"/>
                </w:rPr>
                <w:id w:val="-709796372"/>
                <w14:checkbox>
                  <w14:checked w14:val="0"/>
                  <w14:checkedState w14:val="2612" w14:font="MS Gothic"/>
                  <w14:uncheckedState w14:val="2610" w14:font="MS Gothic"/>
                </w14:checkbox>
              </w:sdtPr>
              <w:sdtEndPr/>
              <w:sdtContent>
                <w:r w:rsidR="00F05B2D" w:rsidRPr="00BE5C34">
                  <w:rPr>
                    <w:rFonts w:ascii="Segoe UI Symbol" w:eastAsia="MS Gothic" w:hAnsi="Segoe UI Symbol" w:cs="Segoe UI Symbol"/>
                    <w:sz w:val="20"/>
                    <w:szCs w:val="20"/>
                  </w:rPr>
                  <w:t>☐</w:t>
                </w:r>
              </w:sdtContent>
            </w:sdt>
            <w:r w:rsidR="00F05B2D" w:rsidRPr="00BE5C34">
              <w:rPr>
                <w:rFonts w:ascii="Calibri" w:hAnsi="Calibri"/>
                <w:sz w:val="20"/>
                <w:szCs w:val="20"/>
              </w:rPr>
              <w:t xml:space="preserve">     </w:t>
            </w:r>
            <w:sdt>
              <w:sdtPr>
                <w:rPr>
                  <w:rFonts w:ascii="Calibri" w:hAnsi="Calibri"/>
                  <w:sz w:val="20"/>
                  <w:szCs w:val="20"/>
                </w:rPr>
                <w:id w:val="-1952008648"/>
                <w14:checkbox>
                  <w14:checked w14:val="0"/>
                  <w14:checkedState w14:val="2612" w14:font="MS Gothic"/>
                  <w14:uncheckedState w14:val="2610" w14:font="MS Gothic"/>
                </w14:checkbox>
              </w:sdtPr>
              <w:sdtEndPr/>
              <w:sdtContent>
                <w:r w:rsidR="00F05B2D" w:rsidRPr="00BE5C34">
                  <w:rPr>
                    <w:rFonts w:ascii="Segoe UI Symbol" w:eastAsia="MS Gothic" w:hAnsi="Segoe UI Symbol" w:cs="Segoe UI Symbol"/>
                    <w:sz w:val="20"/>
                    <w:szCs w:val="20"/>
                  </w:rPr>
                  <w:t>☐</w:t>
                </w:r>
              </w:sdtContent>
            </w:sdt>
          </w:p>
        </w:tc>
        <w:tc>
          <w:tcPr>
            <w:tcW w:w="4140" w:type="dxa"/>
          </w:tcPr>
          <w:p w14:paraId="2D02C1A1" w14:textId="77777777" w:rsidR="00F05B2D" w:rsidRPr="00BE5C34" w:rsidRDefault="00F05B2D" w:rsidP="00DB37A5">
            <w:pPr>
              <w:rPr>
                <w:rFonts w:ascii="Calibri" w:hAnsi="Calibri"/>
                <w:sz w:val="20"/>
                <w:szCs w:val="20"/>
              </w:rPr>
            </w:pPr>
          </w:p>
        </w:tc>
      </w:tr>
      <w:tr w:rsidR="00F05B2D" w:rsidRPr="00BE5C34" w14:paraId="129B15FB" w14:textId="77777777" w:rsidTr="00E2491E">
        <w:trPr>
          <w:trHeight w:val="278"/>
        </w:trPr>
        <w:tc>
          <w:tcPr>
            <w:tcW w:w="5273" w:type="dxa"/>
          </w:tcPr>
          <w:p w14:paraId="52BB09A7" w14:textId="77777777" w:rsidR="00F05B2D" w:rsidRPr="00BE5C34" w:rsidRDefault="009553C2" w:rsidP="00C96CC9">
            <w:pPr>
              <w:pStyle w:val="ListParagraph"/>
              <w:numPr>
                <w:ilvl w:val="0"/>
                <w:numId w:val="22"/>
              </w:numPr>
              <w:rPr>
                <w:rFonts w:ascii="Calibri" w:hAnsi="Calibri"/>
                <w:sz w:val="20"/>
                <w:szCs w:val="20"/>
              </w:rPr>
            </w:pPr>
            <w:r w:rsidRPr="00BE5C34">
              <w:rPr>
                <w:rFonts w:ascii="Calibri" w:hAnsi="Calibri"/>
                <w:sz w:val="20"/>
                <w:szCs w:val="20"/>
              </w:rPr>
              <w:t xml:space="preserve"> </w:t>
            </w:r>
            <w:r w:rsidR="00F05B2D" w:rsidRPr="00BE5C34">
              <w:rPr>
                <w:rFonts w:ascii="Calibri" w:hAnsi="Calibri"/>
                <w:sz w:val="20"/>
                <w:szCs w:val="20"/>
              </w:rPr>
              <w:t>Are chemicals used outside?</w:t>
            </w:r>
          </w:p>
        </w:tc>
        <w:tc>
          <w:tcPr>
            <w:tcW w:w="1297" w:type="dxa"/>
          </w:tcPr>
          <w:p w14:paraId="6C6E334B" w14:textId="77777777" w:rsidR="00F05B2D" w:rsidRPr="00BE5C34" w:rsidRDefault="00CE54DF" w:rsidP="00DB37A5">
            <w:pPr>
              <w:rPr>
                <w:rFonts w:ascii="Calibri" w:hAnsi="Calibri"/>
                <w:sz w:val="20"/>
                <w:szCs w:val="20"/>
              </w:rPr>
            </w:pPr>
            <w:sdt>
              <w:sdtPr>
                <w:rPr>
                  <w:rFonts w:ascii="Calibri" w:hAnsi="Calibri"/>
                  <w:sz w:val="20"/>
                  <w:szCs w:val="20"/>
                </w:rPr>
                <w:id w:val="-285731342"/>
                <w14:checkbox>
                  <w14:checked w14:val="0"/>
                  <w14:checkedState w14:val="2612" w14:font="MS Gothic"/>
                  <w14:uncheckedState w14:val="2610" w14:font="MS Gothic"/>
                </w14:checkbox>
              </w:sdtPr>
              <w:sdtEndPr/>
              <w:sdtContent>
                <w:r w:rsidR="00F05B2D" w:rsidRPr="00BE5C34">
                  <w:rPr>
                    <w:rFonts w:ascii="Segoe UI Symbol" w:eastAsia="MS Gothic" w:hAnsi="Segoe UI Symbol" w:cs="Segoe UI Symbol"/>
                    <w:sz w:val="20"/>
                    <w:szCs w:val="20"/>
                  </w:rPr>
                  <w:t>☐</w:t>
                </w:r>
              </w:sdtContent>
            </w:sdt>
            <w:r w:rsidR="00F05B2D" w:rsidRPr="00BE5C34">
              <w:rPr>
                <w:rFonts w:ascii="Calibri" w:hAnsi="Calibri"/>
                <w:sz w:val="20"/>
                <w:szCs w:val="20"/>
              </w:rPr>
              <w:t xml:space="preserve">     </w:t>
            </w:r>
            <w:sdt>
              <w:sdtPr>
                <w:rPr>
                  <w:rFonts w:ascii="Calibri" w:hAnsi="Calibri"/>
                  <w:sz w:val="20"/>
                  <w:szCs w:val="20"/>
                </w:rPr>
                <w:id w:val="720259466"/>
                <w14:checkbox>
                  <w14:checked w14:val="0"/>
                  <w14:checkedState w14:val="2612" w14:font="MS Gothic"/>
                  <w14:uncheckedState w14:val="2610" w14:font="MS Gothic"/>
                </w14:checkbox>
              </w:sdtPr>
              <w:sdtEndPr/>
              <w:sdtContent>
                <w:r w:rsidR="00F05B2D" w:rsidRPr="00BE5C34">
                  <w:rPr>
                    <w:rFonts w:ascii="Segoe UI Symbol" w:eastAsia="MS Gothic" w:hAnsi="Segoe UI Symbol" w:cs="Segoe UI Symbol"/>
                    <w:sz w:val="20"/>
                    <w:szCs w:val="20"/>
                  </w:rPr>
                  <w:t>☐</w:t>
                </w:r>
              </w:sdtContent>
            </w:sdt>
            <w:r w:rsidR="00F05B2D" w:rsidRPr="00BE5C34">
              <w:rPr>
                <w:rFonts w:ascii="Calibri" w:hAnsi="Calibri"/>
                <w:sz w:val="20"/>
                <w:szCs w:val="20"/>
              </w:rPr>
              <w:t xml:space="preserve">     </w:t>
            </w:r>
            <w:sdt>
              <w:sdtPr>
                <w:rPr>
                  <w:rFonts w:ascii="Calibri" w:hAnsi="Calibri"/>
                  <w:sz w:val="20"/>
                  <w:szCs w:val="20"/>
                </w:rPr>
                <w:id w:val="-2035719067"/>
                <w14:checkbox>
                  <w14:checked w14:val="0"/>
                  <w14:checkedState w14:val="2612" w14:font="MS Gothic"/>
                  <w14:uncheckedState w14:val="2610" w14:font="MS Gothic"/>
                </w14:checkbox>
              </w:sdtPr>
              <w:sdtEndPr/>
              <w:sdtContent>
                <w:r w:rsidR="00F05B2D" w:rsidRPr="00BE5C34">
                  <w:rPr>
                    <w:rFonts w:ascii="Segoe UI Symbol" w:eastAsia="MS Gothic" w:hAnsi="Segoe UI Symbol" w:cs="Segoe UI Symbol"/>
                    <w:sz w:val="20"/>
                    <w:szCs w:val="20"/>
                  </w:rPr>
                  <w:t>☐</w:t>
                </w:r>
              </w:sdtContent>
            </w:sdt>
          </w:p>
        </w:tc>
        <w:tc>
          <w:tcPr>
            <w:tcW w:w="4140" w:type="dxa"/>
          </w:tcPr>
          <w:p w14:paraId="5AB2A61A" w14:textId="77777777" w:rsidR="00F05B2D" w:rsidRPr="00BE5C34" w:rsidRDefault="00F05B2D" w:rsidP="00DB37A5">
            <w:pPr>
              <w:rPr>
                <w:rFonts w:ascii="Calibri" w:hAnsi="Calibri"/>
                <w:sz w:val="20"/>
                <w:szCs w:val="20"/>
              </w:rPr>
            </w:pPr>
          </w:p>
        </w:tc>
      </w:tr>
      <w:tr w:rsidR="00F05B2D" w:rsidRPr="00BE5C34" w14:paraId="3354DD8C" w14:textId="77777777" w:rsidTr="00DB37A5">
        <w:trPr>
          <w:trHeight w:val="1817"/>
        </w:trPr>
        <w:tc>
          <w:tcPr>
            <w:tcW w:w="10710" w:type="dxa"/>
            <w:gridSpan w:val="3"/>
          </w:tcPr>
          <w:p w14:paraId="62A6EC30" w14:textId="77777777" w:rsidR="00F05B2D" w:rsidRPr="00BE5C34" w:rsidRDefault="00F05B2D" w:rsidP="00DB37A5">
            <w:pPr>
              <w:rPr>
                <w:rFonts w:ascii="Calibri" w:hAnsi="Calibri"/>
                <w:b/>
                <w:sz w:val="20"/>
                <w:szCs w:val="20"/>
              </w:rPr>
            </w:pPr>
            <w:r w:rsidRPr="00BE5C34">
              <w:rPr>
                <w:rFonts w:ascii="Calibri" w:hAnsi="Calibri"/>
                <w:b/>
                <w:sz w:val="20"/>
                <w:szCs w:val="20"/>
              </w:rPr>
              <w:t>Additional Notes/Corrective Action Needed:</w:t>
            </w:r>
          </w:p>
          <w:p w14:paraId="38BFDB82" w14:textId="77777777" w:rsidR="00F05B2D" w:rsidRPr="00BE5C34" w:rsidRDefault="00F05B2D" w:rsidP="00DB37A5">
            <w:pPr>
              <w:rPr>
                <w:rFonts w:ascii="Calibri" w:hAnsi="Calibri"/>
                <w:b/>
              </w:rPr>
            </w:pPr>
            <w:r w:rsidRPr="00BE5C34">
              <w:rPr>
                <w:rFonts w:ascii="Calibri" w:hAnsi="Calibri"/>
              </w:rPr>
              <w:t>_______________________________________________________________________________________________</w:t>
            </w:r>
            <w:r w:rsidRPr="00BE5C34">
              <w:rPr>
                <w:rFonts w:ascii="Calibri" w:hAnsi="Calibri"/>
              </w:rPr>
              <w:br/>
              <w:t>_______________________________________________________________________________________________</w:t>
            </w:r>
            <w:r w:rsidRPr="00BE5C34">
              <w:rPr>
                <w:rFonts w:ascii="Calibri" w:hAnsi="Calibri"/>
              </w:rPr>
              <w:br/>
              <w:t>_______________________________________________________________________________________________</w:t>
            </w:r>
            <w:r w:rsidRPr="00BE5C34">
              <w:rPr>
                <w:rFonts w:ascii="Calibri" w:hAnsi="Calibri"/>
              </w:rPr>
              <w:br/>
              <w:t>_______________________________________________________________________________________________</w:t>
            </w:r>
            <w:r w:rsidRPr="00BE5C34">
              <w:rPr>
                <w:rFonts w:ascii="Calibri" w:hAnsi="Calibri"/>
              </w:rPr>
              <w:br/>
              <w:t>_______________________________________________________________________________________________</w:t>
            </w:r>
            <w:r w:rsidRPr="00BE5C34">
              <w:rPr>
                <w:rFonts w:ascii="Calibri" w:hAnsi="Calibri"/>
              </w:rPr>
              <w:br/>
              <w:t>_______________________________________________________________________________________________</w:t>
            </w:r>
            <w:r w:rsidRPr="00BE5C34">
              <w:rPr>
                <w:rFonts w:ascii="Calibri" w:hAnsi="Calibri"/>
                <w:b/>
              </w:rPr>
              <w:br/>
            </w:r>
          </w:p>
        </w:tc>
      </w:tr>
      <w:tr w:rsidR="00644D66" w:rsidRPr="00BE5C34" w14:paraId="539D2EBC" w14:textId="77777777" w:rsidTr="00644D66">
        <w:trPr>
          <w:trHeight w:val="530"/>
        </w:trPr>
        <w:tc>
          <w:tcPr>
            <w:tcW w:w="10710" w:type="dxa"/>
            <w:gridSpan w:val="3"/>
          </w:tcPr>
          <w:p w14:paraId="59C41D19" w14:textId="77777777" w:rsidR="00644D66" w:rsidRPr="00BE5C34" w:rsidRDefault="00644D66" w:rsidP="00644D66">
            <w:pPr>
              <w:rPr>
                <w:b/>
                <w:sz w:val="20"/>
                <w:szCs w:val="20"/>
              </w:rPr>
            </w:pPr>
            <w:r w:rsidRPr="00BE5C34">
              <w:rPr>
                <w:b/>
                <w:sz w:val="20"/>
                <w:szCs w:val="20"/>
              </w:rPr>
              <w:t xml:space="preserve">Expected Completion Date for Actions: </w:t>
            </w:r>
          </w:p>
        </w:tc>
      </w:tr>
      <w:tr w:rsidR="00644D66" w:rsidRPr="00BE5C34" w14:paraId="125C267A" w14:textId="77777777" w:rsidTr="009331B0">
        <w:trPr>
          <w:trHeight w:val="763"/>
        </w:trPr>
        <w:tc>
          <w:tcPr>
            <w:tcW w:w="10710" w:type="dxa"/>
            <w:gridSpan w:val="3"/>
          </w:tcPr>
          <w:p w14:paraId="5016B64A" w14:textId="77777777" w:rsidR="00644D66" w:rsidRPr="00BE5C34" w:rsidRDefault="00644D66" w:rsidP="00644D66">
            <w:pPr>
              <w:rPr>
                <w:b/>
                <w:sz w:val="20"/>
                <w:szCs w:val="20"/>
              </w:rPr>
            </w:pPr>
            <w:r w:rsidRPr="00BE5C34">
              <w:rPr>
                <w:b/>
                <w:sz w:val="20"/>
                <w:szCs w:val="20"/>
              </w:rPr>
              <w:t xml:space="preserve">Person Responsible for Corrective Actions:  </w:t>
            </w:r>
            <w:r w:rsidRPr="00BE5C34">
              <w:rPr>
                <w:b/>
                <w:sz w:val="20"/>
                <w:szCs w:val="20"/>
              </w:rPr>
              <w:br/>
            </w:r>
            <w:r w:rsidR="00D272BB" w:rsidRPr="00BE5C34">
              <w:rPr>
                <w:b/>
                <w:sz w:val="20"/>
                <w:szCs w:val="20"/>
              </w:rPr>
              <w:t xml:space="preserve">Name: </w:t>
            </w:r>
            <w:r w:rsidR="00D272BB" w:rsidRPr="00D272BB">
              <w:rPr>
                <w:sz w:val="20"/>
                <w:szCs w:val="20"/>
              </w:rPr>
              <w:t>________________________________________________</w:t>
            </w:r>
            <w:r w:rsidR="00D272BB" w:rsidRPr="00BE5C34">
              <w:rPr>
                <w:b/>
                <w:sz w:val="20"/>
                <w:szCs w:val="20"/>
              </w:rPr>
              <w:t xml:space="preserve"> Title: </w:t>
            </w:r>
            <w:r w:rsidR="00D272BB" w:rsidRPr="00D272BB">
              <w:rPr>
                <w:sz w:val="20"/>
                <w:szCs w:val="20"/>
              </w:rPr>
              <w:t>_____________________________________________</w:t>
            </w:r>
            <w:r w:rsidR="00D272BB" w:rsidRPr="00BE5C34">
              <w:rPr>
                <w:b/>
                <w:sz w:val="20"/>
                <w:szCs w:val="20"/>
              </w:rPr>
              <w:br/>
              <w:t>Signature:</w:t>
            </w:r>
            <w:r w:rsidR="00D272BB" w:rsidRPr="00D272BB">
              <w:rPr>
                <w:sz w:val="20"/>
                <w:szCs w:val="20"/>
              </w:rPr>
              <w:t>________________________________________________________________________________________________</w:t>
            </w:r>
            <w:r w:rsidR="00D272BB" w:rsidRPr="00BE5C34">
              <w:rPr>
                <w:b/>
                <w:sz w:val="20"/>
                <w:szCs w:val="20"/>
              </w:rPr>
              <w:br/>
            </w:r>
          </w:p>
        </w:tc>
      </w:tr>
      <w:tr w:rsidR="00644D66" w:rsidRPr="00BE5C34" w14:paraId="5D32D077" w14:textId="77777777" w:rsidTr="00644D66">
        <w:trPr>
          <w:trHeight w:val="458"/>
        </w:trPr>
        <w:tc>
          <w:tcPr>
            <w:tcW w:w="10710" w:type="dxa"/>
            <w:gridSpan w:val="3"/>
          </w:tcPr>
          <w:p w14:paraId="743CD7E1" w14:textId="77777777" w:rsidR="00644D66" w:rsidRPr="00BE5C34" w:rsidRDefault="00644D66" w:rsidP="00644D66">
            <w:pPr>
              <w:rPr>
                <w:b/>
                <w:sz w:val="20"/>
                <w:szCs w:val="20"/>
              </w:rPr>
            </w:pPr>
            <w:r w:rsidRPr="00BE5C34">
              <w:rPr>
                <w:b/>
                <w:sz w:val="20"/>
                <w:szCs w:val="20"/>
              </w:rPr>
              <w:t>Signature of Inspector:</w:t>
            </w:r>
          </w:p>
        </w:tc>
      </w:tr>
    </w:tbl>
    <w:p w14:paraId="01745DA5" w14:textId="77777777" w:rsidR="0006374C" w:rsidRPr="00BE5C34" w:rsidRDefault="0006374C" w:rsidP="00E51F33">
      <w:pPr>
        <w:rPr>
          <w:b/>
        </w:rPr>
      </w:pPr>
    </w:p>
    <w:p w14:paraId="68393272" w14:textId="77777777" w:rsidR="0045099D" w:rsidRPr="00BE5C34" w:rsidRDefault="0045099D" w:rsidP="0045099D">
      <w:pPr>
        <w:pStyle w:val="Heading2"/>
        <w:rPr>
          <w:b/>
        </w:rPr>
      </w:pPr>
    </w:p>
    <w:p w14:paraId="75511F65" w14:textId="77777777" w:rsidR="0045099D" w:rsidRPr="00BE5C34" w:rsidRDefault="0045099D" w:rsidP="0045099D">
      <w:pPr>
        <w:rPr>
          <w:b/>
        </w:rPr>
      </w:pPr>
    </w:p>
    <w:p w14:paraId="442E6525" w14:textId="77777777" w:rsidR="008E71EB" w:rsidRPr="00BE5C34" w:rsidRDefault="008E71EB">
      <w:pPr>
        <w:rPr>
          <w:b/>
        </w:rPr>
      </w:pPr>
      <w:r w:rsidRPr="00BE5C34">
        <w:rPr>
          <w:b/>
        </w:rPr>
        <w:br w:type="page"/>
      </w:r>
    </w:p>
    <w:p w14:paraId="42EB153B" w14:textId="77777777" w:rsidR="008E71EB" w:rsidRPr="00BE5C34" w:rsidRDefault="008E71EB" w:rsidP="008E71EB">
      <w:pPr>
        <w:pStyle w:val="Heading2"/>
        <w:rPr>
          <w:b/>
        </w:rPr>
      </w:pPr>
      <w:r w:rsidRPr="00BE5C34">
        <w:rPr>
          <w:b/>
        </w:rPr>
        <w:lastRenderedPageBreak/>
        <w:t>Definitions</w:t>
      </w:r>
    </w:p>
    <w:p w14:paraId="4F9A5BA3" w14:textId="77777777" w:rsidR="00357096" w:rsidRPr="00BE5C34" w:rsidRDefault="00357096" w:rsidP="008E71EB">
      <w:pPr>
        <w:rPr>
          <w:b/>
        </w:rPr>
      </w:pPr>
    </w:p>
    <w:p w14:paraId="6FBA68EF" w14:textId="77777777" w:rsidR="008E71EB" w:rsidRPr="00BE5C34" w:rsidRDefault="008E71EB" w:rsidP="008E71EB">
      <w:r w:rsidRPr="00BE5C34">
        <w:rPr>
          <w:b/>
        </w:rPr>
        <w:t>Best management practices (BMPs):</w:t>
      </w:r>
      <w:r w:rsidRPr="00BE5C34">
        <w:t xml:space="preserve"> Schedules of activities, prohibitions of practices, maintenance procedures, structural controls, local ordinances, and other management practices to prevent or reduce the discharge of pollutants. BMPS also include treatment requirements, operating procedures, and practices to control runoff, spills or leaks, waste disposal, or drainage from raw material storage areas.</w:t>
      </w:r>
    </w:p>
    <w:p w14:paraId="5D58882B" w14:textId="77777777" w:rsidR="008E71EB" w:rsidRPr="00BE5C34" w:rsidRDefault="008E71EB" w:rsidP="008E71EB">
      <w:r w:rsidRPr="00BE5C34">
        <w:rPr>
          <w:b/>
        </w:rPr>
        <w:t>Catch basins:</w:t>
      </w:r>
      <w:r w:rsidRPr="00BE5C34">
        <w:t xml:space="preserve"> Storm drain inlets and curb inlets to the storm drain system. Catch basins typically include a grate or curb inlet that may accumulate sediment, debris, and other pollutants.</w:t>
      </w:r>
    </w:p>
    <w:p w14:paraId="286CB077" w14:textId="77777777" w:rsidR="008E71EB" w:rsidRPr="00BE5C34" w:rsidRDefault="008E71EB" w:rsidP="008E71EB">
      <w:r w:rsidRPr="00BE5C34">
        <w:rPr>
          <w:b/>
        </w:rPr>
        <w:t>Control measure:</w:t>
      </w:r>
      <w:r w:rsidRPr="00BE5C34">
        <w:t xml:space="preserve"> Any BMP or other method used to prevent or reduce the discharge of pollutants to water in the state.</w:t>
      </w:r>
    </w:p>
    <w:p w14:paraId="6CBA8CB6" w14:textId="77777777" w:rsidR="008E71EB" w:rsidRPr="00BE5C34" w:rsidRDefault="008E71EB" w:rsidP="008E71EB">
      <w:r w:rsidRPr="00BE5C34">
        <w:rPr>
          <w:b/>
        </w:rPr>
        <w:t>Conveyance:</w:t>
      </w:r>
      <w:r w:rsidRPr="00BE5C34">
        <w:t xml:space="preserve"> Curbs, gutters, manmade channels and ditches, drains, pipes, and other constructed features designed or used for flood control or to otherwise transport stormwater runoff. </w:t>
      </w:r>
    </w:p>
    <w:p w14:paraId="4BB506E5" w14:textId="77777777" w:rsidR="008E71EB" w:rsidRPr="00BE5C34" w:rsidRDefault="008E71EB" w:rsidP="008E71EB">
      <w:r w:rsidRPr="00BE5C34">
        <w:rPr>
          <w:b/>
        </w:rPr>
        <w:t>Discharge:</w:t>
      </w:r>
      <w:r w:rsidRPr="00BE5C34">
        <w:t xml:space="preserve"> When used without a qualifier, refers to the discharge of stormwater runoff or certain non-stormwater discharges as allowed under the authorization of this general permit.</w:t>
      </w:r>
    </w:p>
    <w:p w14:paraId="7AD664DE" w14:textId="77777777" w:rsidR="008E71EB" w:rsidRPr="00BE5C34" w:rsidRDefault="008E71EB" w:rsidP="008E71EB">
      <w:r w:rsidRPr="00BE5C34">
        <w:rPr>
          <w:b/>
        </w:rPr>
        <w:t>High-priority facilities:</w:t>
      </w:r>
      <w:r w:rsidRPr="00BE5C34">
        <w:t xml:space="preserve"> High-priority facilities are facilities with a high potential to generate stormwater pollutants. These facilities must include, at a minimum, the MS4 operator’s maintenance yards, hazardous waste facilities, fuel storage locations, and other facilities where chemicals or other materials have a high potential to be discharged in stormwater. Among the factors that must be considered when giving a high-priority rating are: the amount of urban pollutants stored at a site, the identification of improperly stored materials, activities that must not be performed outside (for example, changing automotive fluids, vehicle washing), proximity to water bodies, proximity to sensitive aquifer recharge features, poor housekeeping practices, and discharge of pollutant(s) of concern to impaired water(s).</w:t>
      </w:r>
    </w:p>
    <w:p w14:paraId="0DE88526" w14:textId="77777777" w:rsidR="008E71EB" w:rsidRPr="00BE5C34" w:rsidRDefault="008E71EB" w:rsidP="00EB17C5">
      <w:r w:rsidRPr="00BE5C34">
        <w:rPr>
          <w:b/>
        </w:rPr>
        <w:t>Impaired water:</w:t>
      </w:r>
      <w:r w:rsidRPr="00BE5C34">
        <w:t xml:space="preserve"> A surface water body that is identified on the latest approved Clean Water Act CWA §303(d) List as not meeting applicable state water quality standards. Impaired waters include waters with approved or established total maxim</w:t>
      </w:r>
      <w:r w:rsidR="00EB17C5">
        <w:t xml:space="preserve">um </w:t>
      </w:r>
      <w:r w:rsidR="00EB17C5" w:rsidRPr="00EB17C5">
        <w:t>daily loads (TMDLs), and those where a TMDL has</w:t>
      </w:r>
      <w:r w:rsidR="00EB17C5">
        <w:t xml:space="preserve"> </w:t>
      </w:r>
      <w:r w:rsidR="00EB17C5" w:rsidRPr="00EB17C5">
        <w:t>been proposed by TCEQ but has not yet been approved or established.</w:t>
      </w:r>
      <w:r w:rsidRPr="00BE5C34">
        <w:t xml:space="preserve"> </w:t>
      </w:r>
    </w:p>
    <w:p w14:paraId="2C48B6E2" w14:textId="77777777" w:rsidR="008E71EB" w:rsidRPr="00BE5C34" w:rsidRDefault="008E71EB" w:rsidP="008E71EB">
      <w:r w:rsidRPr="00BE5C34">
        <w:rPr>
          <w:b/>
        </w:rPr>
        <w:t xml:space="preserve">Pollutant(s) of concern: </w:t>
      </w:r>
      <w:r w:rsidRPr="00BE5C34">
        <w:t>Biochemical oxygen demand (BOD), sediment or a parameter that addresses sediment (such as total suspended solids, turbidity, or siltation), pathogens, oil and grease, and any pollutant that has been identified as a cause of impairment of any water body that will receive a discharge from a municipal separate storm sewer system (MS4).</w:t>
      </w:r>
    </w:p>
    <w:p w14:paraId="7C9CB8CA" w14:textId="77777777" w:rsidR="008E71EB" w:rsidRPr="00BE5C34" w:rsidRDefault="008E71EB" w:rsidP="008E71EB">
      <w:r w:rsidRPr="00BE5C34">
        <w:rPr>
          <w:b/>
        </w:rPr>
        <w:t>Stormwater and stormwater runoff:</w:t>
      </w:r>
      <w:r w:rsidRPr="00BE5C34">
        <w:t xml:space="preserve"> Rainfall runoff, ice/snow melt runoff, and surface runoff and drainage.</w:t>
      </w:r>
    </w:p>
    <w:p w14:paraId="236A2288" w14:textId="77777777" w:rsidR="008E71EB" w:rsidRPr="00BE5C34" w:rsidRDefault="008E71EB" w:rsidP="008E71EB">
      <w:pPr>
        <w:autoSpaceDE w:val="0"/>
        <w:autoSpaceDN w:val="0"/>
        <w:adjustRightInd w:val="0"/>
        <w:spacing w:after="0" w:line="240" w:lineRule="auto"/>
        <w:rPr>
          <w:rFonts w:cs="Georgia"/>
        </w:rPr>
      </w:pPr>
      <w:r w:rsidRPr="00BE5C34">
        <w:rPr>
          <w:rFonts w:cs="Georgia,Bold"/>
          <w:b/>
          <w:bCs/>
        </w:rPr>
        <w:t>Structural control or practice:</w:t>
      </w:r>
      <w:r w:rsidRPr="00BE5C34">
        <w:rPr>
          <w:rFonts w:cs="Georgia"/>
        </w:rPr>
        <w:t xml:space="preserve"> A pollution prevention practice that requires the construction of a device, or the use of a device, to capture or prevent pollution in stormwater runoff. Structural controls and practices may include but are not limited to: wet ponds, </w:t>
      </w:r>
      <w:proofErr w:type="spellStart"/>
      <w:r w:rsidRPr="00BE5C34">
        <w:rPr>
          <w:rFonts w:cs="Georgia"/>
        </w:rPr>
        <w:t>bioretention</w:t>
      </w:r>
      <w:proofErr w:type="spellEnd"/>
      <w:r w:rsidRPr="00BE5C34">
        <w:rPr>
          <w:rFonts w:cs="Georgia"/>
        </w:rPr>
        <w:t>, infiltration basins, stormwater wetlands, silt fences, earthen dikes, drainage swales, vegetative lined ditches, vegetative filter strips, sediment traps, check dams, subsurface drains, storm drain inlet protection, rock outlet protection, reinforced soil retaining systems, gabions, and temporary or permanent sediment basins.</w:t>
      </w:r>
    </w:p>
    <w:p w14:paraId="39BB8CB4" w14:textId="77777777" w:rsidR="008E71EB" w:rsidRPr="00BE5C34" w:rsidRDefault="008E71EB" w:rsidP="008E71EB">
      <w:pPr>
        <w:autoSpaceDE w:val="0"/>
        <w:autoSpaceDN w:val="0"/>
        <w:adjustRightInd w:val="0"/>
        <w:spacing w:after="0" w:line="240" w:lineRule="auto"/>
        <w:rPr>
          <w:rFonts w:cs="Georgia,Bold"/>
          <w:b/>
          <w:bCs/>
        </w:rPr>
      </w:pPr>
    </w:p>
    <w:p w14:paraId="6B11B24D" w14:textId="77777777" w:rsidR="0045099D" w:rsidRPr="009A2AA3" w:rsidRDefault="008E71EB" w:rsidP="008E71EB">
      <w:pPr>
        <w:autoSpaceDE w:val="0"/>
        <w:autoSpaceDN w:val="0"/>
        <w:adjustRightInd w:val="0"/>
        <w:spacing w:after="0" w:line="240" w:lineRule="auto"/>
        <w:rPr>
          <w:b/>
        </w:rPr>
      </w:pPr>
      <w:r w:rsidRPr="00BE5C34">
        <w:rPr>
          <w:rFonts w:cs="Georgia,Bold"/>
          <w:b/>
          <w:bCs/>
        </w:rPr>
        <w:lastRenderedPageBreak/>
        <w:t>Surface water in the state:</w:t>
      </w:r>
      <w:r w:rsidRPr="00BE5C34">
        <w:rPr>
          <w:rFonts w:cs="Georgia"/>
        </w:rPr>
        <w:t xml:space="preserve"> Lakes, bays, ponds, impounding reservoirs, springs, rivers, streams, creeks, estuaries, wetlands, marshes, inlets, canals, the Gulf of Mexico inside the territorial limits of the state (from the mean high water mark </w:t>
      </w:r>
      <w:r w:rsidR="00C15031">
        <w:rPr>
          <w:rFonts w:cs="Georgia"/>
        </w:rPr>
        <w:t>[</w:t>
      </w:r>
      <w:r w:rsidRPr="00BE5C34">
        <w:rPr>
          <w:rFonts w:cs="Georgia"/>
        </w:rPr>
        <w:t>MHWM</w:t>
      </w:r>
      <w:r w:rsidR="00C15031">
        <w:rPr>
          <w:rFonts w:cs="Georgia"/>
        </w:rPr>
        <w:t>]</w:t>
      </w:r>
      <w:r w:rsidRPr="00BE5C34">
        <w:rPr>
          <w:rFonts w:cs="Georgia"/>
        </w:rPr>
        <w:t xml:space="preserve"> out 10.36 miles into the Gulf), and all other bodies of surface water, natural or artificial, inland or coastal, fresh or salt, navigable or non</w:t>
      </w:r>
      <w:r w:rsidR="00A77701" w:rsidRPr="00BE5C34">
        <w:rPr>
          <w:rFonts w:cs="Georgia"/>
        </w:rPr>
        <w:t>-</w:t>
      </w:r>
      <w:r w:rsidRPr="00BE5C34">
        <w:rPr>
          <w:rFonts w:cs="Georgia"/>
        </w:rPr>
        <w:t>navigable, and including the beds and banks of all water courses and bodies of surface water, that are wholly or partially inside or bordering the state or subject to the jurisdiction of the state; except that waters in treatment systems which are authorized by state or federal law, regulation, or permit, and which are created for the purpose of waste treatment are not considered to be water in the state.</w:t>
      </w:r>
    </w:p>
    <w:sectPr w:rsidR="0045099D" w:rsidRPr="009A2AA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B170CC" w14:textId="77777777" w:rsidR="00794438" w:rsidRDefault="00794438" w:rsidP="00E503BB">
      <w:pPr>
        <w:spacing w:after="0" w:line="240" w:lineRule="auto"/>
      </w:pPr>
      <w:r>
        <w:separator/>
      </w:r>
    </w:p>
  </w:endnote>
  <w:endnote w:type="continuationSeparator" w:id="0">
    <w:p w14:paraId="57EB75AF" w14:textId="77777777" w:rsidR="00794438" w:rsidRDefault="00794438" w:rsidP="00E5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Georgia,Bol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eorgia,Italic">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06F" w:usb1="1200FBEF" w:usb2="0064C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6B0C" w14:textId="77777777" w:rsidR="00CE54DF" w:rsidRDefault="00CE54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5715194"/>
      <w:docPartObj>
        <w:docPartGallery w:val="Page Numbers (Bottom of Page)"/>
        <w:docPartUnique/>
      </w:docPartObj>
    </w:sdtPr>
    <w:sdtEndPr>
      <w:rPr>
        <w:noProof/>
      </w:rPr>
    </w:sdtEndPr>
    <w:sdtContent>
      <w:p w14:paraId="5F2E77AE" w14:textId="77777777" w:rsidR="00794438" w:rsidRDefault="00794438">
        <w:pPr>
          <w:pStyle w:val="Footer"/>
          <w:jc w:val="center"/>
        </w:pPr>
        <w:r>
          <w:fldChar w:fldCharType="begin"/>
        </w:r>
        <w:r>
          <w:instrText xml:space="preserve"> PAGE   \* MERGEFORMAT </w:instrText>
        </w:r>
        <w:r>
          <w:fldChar w:fldCharType="separate"/>
        </w:r>
        <w:r w:rsidR="00CE54DF">
          <w:rPr>
            <w:noProof/>
          </w:rPr>
          <w:t>1</w:t>
        </w:r>
        <w:r>
          <w:rPr>
            <w:noProof/>
          </w:rPr>
          <w:fldChar w:fldCharType="end"/>
        </w:r>
      </w:p>
    </w:sdtContent>
  </w:sdt>
  <w:p w14:paraId="14B22FEC" w14:textId="77777777" w:rsidR="00794438" w:rsidRDefault="0079443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F8166" w14:textId="77777777" w:rsidR="00CE54DF" w:rsidRDefault="00CE54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C18F6" w14:textId="77777777" w:rsidR="00794438" w:rsidRDefault="00794438" w:rsidP="00E503BB">
      <w:pPr>
        <w:spacing w:after="0" w:line="240" w:lineRule="auto"/>
      </w:pPr>
      <w:r>
        <w:separator/>
      </w:r>
    </w:p>
  </w:footnote>
  <w:footnote w:type="continuationSeparator" w:id="0">
    <w:p w14:paraId="0C7D13CE" w14:textId="77777777" w:rsidR="00794438" w:rsidRDefault="00794438" w:rsidP="00E5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5571C" w14:textId="77777777" w:rsidR="00CE54DF" w:rsidRDefault="00CE54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39E84" w14:textId="19FF9715" w:rsidR="00794438" w:rsidRDefault="00794438" w:rsidP="00D76DAA">
    <w:pPr>
      <w:spacing w:line="264" w:lineRule="auto"/>
    </w:pPr>
    <w:r>
      <w:rPr>
        <w:noProof/>
        <w:color w:val="000000"/>
      </w:rPr>
      <mc:AlternateContent>
        <mc:Choice Requires="wps">
          <w:drawing>
            <wp:anchor distT="0" distB="0" distL="114300" distR="114300" simplePos="0" relativeHeight="251658240" behindDoc="0" locked="0" layoutInCell="1" allowOverlap="1" wp14:anchorId="65F61124" wp14:editId="2BFC922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0D12E57" id="Rectangle 222" o:spid="_x0000_s1026" style="position:absolute;margin-left:0;margin-top:0;width:580.8pt;height:752.4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color w:val="5B9BD5" w:themeColor="accent1"/>
        <w:sz w:val="20"/>
        <w:szCs w:val="20"/>
      </w:rPr>
      <w:t>Self-</w:t>
    </w:r>
    <w:r w:rsidR="008A44BB">
      <w:rPr>
        <w:color w:val="5B9BD5" w:themeColor="accent1"/>
        <w:sz w:val="20"/>
        <w:szCs w:val="20"/>
      </w:rPr>
      <w:t>Au</w:t>
    </w:r>
    <w:r w:rsidR="00CE54DF">
      <w:rPr>
        <w:color w:val="5B9BD5" w:themeColor="accent1"/>
        <w:sz w:val="20"/>
        <w:szCs w:val="20"/>
      </w:rPr>
      <w:t xml:space="preserve">dit Guidebook Template, </w:t>
    </w:r>
    <w:r w:rsidR="00CE54DF">
      <w:rPr>
        <w:color w:val="5B9BD5" w:themeColor="accent1"/>
        <w:sz w:val="20"/>
        <w:szCs w:val="20"/>
      </w:rPr>
      <w:t>July</w:t>
    </w:r>
    <w:bookmarkStart w:id="0" w:name="_GoBack"/>
    <w:bookmarkEnd w:id="0"/>
    <w:r>
      <w:rPr>
        <w:color w:val="5B9BD5" w:themeColor="accent1"/>
        <w:sz w:val="20"/>
        <w:szCs w:val="20"/>
      </w:rPr>
      <w:t xml:space="preserve"> 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4BBE1" w14:textId="77777777" w:rsidR="00CE54DF" w:rsidRDefault="00CE54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23AD"/>
    <w:multiLevelType w:val="hybridMultilevel"/>
    <w:tmpl w:val="A47EF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7043C7"/>
    <w:multiLevelType w:val="hybridMultilevel"/>
    <w:tmpl w:val="F062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C40C49"/>
    <w:multiLevelType w:val="hybridMultilevel"/>
    <w:tmpl w:val="A5A09D22"/>
    <w:lvl w:ilvl="0" w:tplc="D814F438">
      <w:start w:val="1"/>
      <w:numFmt w:val="decimal"/>
      <w:suff w:val="space"/>
      <w:lvlText w:val="%1."/>
      <w:lvlJc w:val="left"/>
      <w:pPr>
        <w:ind w:left="288" w:firstLine="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 w15:restartNumberingAfterBreak="0">
    <w:nsid w:val="1A0019DD"/>
    <w:multiLevelType w:val="hybridMultilevel"/>
    <w:tmpl w:val="F062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A142C2"/>
    <w:multiLevelType w:val="hybridMultilevel"/>
    <w:tmpl w:val="44B8B622"/>
    <w:lvl w:ilvl="0" w:tplc="680E8218">
      <w:start w:val="1"/>
      <w:numFmt w:val="decimal"/>
      <w:suff w:val="space"/>
      <w:lvlText w:val="%1."/>
      <w:lvlJc w:val="left"/>
      <w:pPr>
        <w:ind w:left="14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C53B11"/>
    <w:multiLevelType w:val="hybridMultilevel"/>
    <w:tmpl w:val="F062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F3346D"/>
    <w:multiLevelType w:val="hybridMultilevel"/>
    <w:tmpl w:val="4118C188"/>
    <w:lvl w:ilvl="0" w:tplc="FA60F3D8">
      <w:start w:val="1"/>
      <w:numFmt w:val="decimal"/>
      <w:suff w:val="space"/>
      <w:lvlText w:val="%1."/>
      <w:lvlJc w:val="left"/>
      <w:pPr>
        <w:ind w:left="144" w:firstLine="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7" w15:restartNumberingAfterBreak="0">
    <w:nsid w:val="28B85706"/>
    <w:multiLevelType w:val="hybridMultilevel"/>
    <w:tmpl w:val="823A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5C6DBA"/>
    <w:multiLevelType w:val="hybridMultilevel"/>
    <w:tmpl w:val="798C5B6A"/>
    <w:lvl w:ilvl="0" w:tplc="07685A4C">
      <w:start w:val="1"/>
      <w:numFmt w:val="decimal"/>
      <w:suff w:val="space"/>
      <w:lvlText w:val="%1."/>
      <w:lvlJc w:val="left"/>
      <w:pPr>
        <w:ind w:left="14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628EB"/>
    <w:multiLevelType w:val="hybridMultilevel"/>
    <w:tmpl w:val="4118C188"/>
    <w:lvl w:ilvl="0" w:tplc="FA60F3D8">
      <w:start w:val="1"/>
      <w:numFmt w:val="decimal"/>
      <w:suff w:val="space"/>
      <w:lvlText w:val="%1."/>
      <w:lvlJc w:val="left"/>
      <w:pPr>
        <w:ind w:left="144" w:firstLine="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3F8D4C42"/>
    <w:multiLevelType w:val="hybridMultilevel"/>
    <w:tmpl w:val="A5924E80"/>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1" w15:restartNumberingAfterBreak="0">
    <w:nsid w:val="3FA26653"/>
    <w:multiLevelType w:val="hybridMultilevel"/>
    <w:tmpl w:val="56A46730"/>
    <w:lvl w:ilvl="0" w:tplc="E49A9C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537FBC"/>
    <w:multiLevelType w:val="hybridMultilevel"/>
    <w:tmpl w:val="E3B8C3AA"/>
    <w:lvl w:ilvl="0" w:tplc="865C077E">
      <w:start w:val="1"/>
      <w:numFmt w:val="decimal"/>
      <w:suff w:val="space"/>
      <w:lvlText w:val="%1."/>
      <w:lvlJc w:val="left"/>
      <w:pPr>
        <w:ind w:left="14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6728B7"/>
    <w:multiLevelType w:val="hybridMultilevel"/>
    <w:tmpl w:val="F062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F849C1"/>
    <w:multiLevelType w:val="hybridMultilevel"/>
    <w:tmpl w:val="888AA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1C73CE"/>
    <w:multiLevelType w:val="hybridMultilevel"/>
    <w:tmpl w:val="E1B220E2"/>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6" w15:restartNumberingAfterBreak="0">
    <w:nsid w:val="53675B45"/>
    <w:multiLevelType w:val="hybridMultilevel"/>
    <w:tmpl w:val="5CEC53C4"/>
    <w:lvl w:ilvl="0" w:tplc="849E0E48">
      <w:start w:val="1"/>
      <w:numFmt w:val="decimal"/>
      <w:suff w:val="space"/>
      <w:lvlText w:val="%1."/>
      <w:lvlJc w:val="left"/>
      <w:pPr>
        <w:ind w:left="14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A3298"/>
    <w:multiLevelType w:val="hybridMultilevel"/>
    <w:tmpl w:val="7BA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400CC6"/>
    <w:multiLevelType w:val="hybridMultilevel"/>
    <w:tmpl w:val="4118C188"/>
    <w:lvl w:ilvl="0" w:tplc="FA60F3D8">
      <w:start w:val="1"/>
      <w:numFmt w:val="decimal"/>
      <w:suff w:val="space"/>
      <w:lvlText w:val="%1."/>
      <w:lvlJc w:val="left"/>
      <w:pPr>
        <w:ind w:left="144" w:firstLine="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9" w15:restartNumberingAfterBreak="0">
    <w:nsid w:val="6C3F0D09"/>
    <w:multiLevelType w:val="hybridMultilevel"/>
    <w:tmpl w:val="47A4D4A4"/>
    <w:lvl w:ilvl="0" w:tplc="FFE832A4">
      <w:start w:val="1"/>
      <w:numFmt w:val="decimal"/>
      <w:suff w:val="space"/>
      <w:lvlText w:val="%1."/>
      <w:lvlJc w:val="left"/>
      <w:pPr>
        <w:ind w:left="14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D81434"/>
    <w:multiLevelType w:val="hybridMultilevel"/>
    <w:tmpl w:val="A59A7DB2"/>
    <w:lvl w:ilvl="0" w:tplc="D564F50E">
      <w:start w:val="1"/>
      <w:numFmt w:val="decimal"/>
      <w:suff w:val="space"/>
      <w:lvlText w:val="%1."/>
      <w:lvlJc w:val="left"/>
      <w:pPr>
        <w:ind w:left="144"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DB70B4"/>
    <w:multiLevelType w:val="hybridMultilevel"/>
    <w:tmpl w:val="F062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FA0E28"/>
    <w:multiLevelType w:val="hybridMultilevel"/>
    <w:tmpl w:val="F062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B106CC"/>
    <w:multiLevelType w:val="hybridMultilevel"/>
    <w:tmpl w:val="F062A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17"/>
  </w:num>
  <w:num w:numId="4">
    <w:abstractNumId w:val="0"/>
  </w:num>
  <w:num w:numId="5">
    <w:abstractNumId w:val="7"/>
  </w:num>
  <w:num w:numId="6">
    <w:abstractNumId w:val="23"/>
  </w:num>
  <w:num w:numId="7">
    <w:abstractNumId w:val="3"/>
  </w:num>
  <w:num w:numId="8">
    <w:abstractNumId w:val="13"/>
  </w:num>
  <w:num w:numId="9">
    <w:abstractNumId w:val="5"/>
  </w:num>
  <w:num w:numId="10">
    <w:abstractNumId w:val="1"/>
  </w:num>
  <w:num w:numId="11">
    <w:abstractNumId w:val="12"/>
  </w:num>
  <w:num w:numId="12">
    <w:abstractNumId w:val="21"/>
  </w:num>
  <w:num w:numId="13">
    <w:abstractNumId w:val="14"/>
  </w:num>
  <w:num w:numId="14">
    <w:abstractNumId w:val="22"/>
  </w:num>
  <w:num w:numId="15">
    <w:abstractNumId w:val="16"/>
  </w:num>
  <w:num w:numId="16">
    <w:abstractNumId w:val="4"/>
  </w:num>
  <w:num w:numId="17">
    <w:abstractNumId w:val="2"/>
  </w:num>
  <w:num w:numId="18">
    <w:abstractNumId w:val="10"/>
  </w:num>
  <w:num w:numId="19">
    <w:abstractNumId w:val="15"/>
  </w:num>
  <w:num w:numId="20">
    <w:abstractNumId w:val="6"/>
  </w:num>
  <w:num w:numId="21">
    <w:abstractNumId w:val="19"/>
  </w:num>
  <w:num w:numId="22">
    <w:abstractNumId w:val="20"/>
  </w:num>
  <w:num w:numId="23">
    <w:abstractNumId w:val="1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D3"/>
    <w:rsid w:val="00001F2B"/>
    <w:rsid w:val="0001085C"/>
    <w:rsid w:val="0001136B"/>
    <w:rsid w:val="000446E7"/>
    <w:rsid w:val="00045ADA"/>
    <w:rsid w:val="00046357"/>
    <w:rsid w:val="000613D6"/>
    <w:rsid w:val="0006374C"/>
    <w:rsid w:val="0007087D"/>
    <w:rsid w:val="0007399B"/>
    <w:rsid w:val="000A49B9"/>
    <w:rsid w:val="000D59A4"/>
    <w:rsid w:val="000E6D30"/>
    <w:rsid w:val="001040A9"/>
    <w:rsid w:val="0010604D"/>
    <w:rsid w:val="00130F03"/>
    <w:rsid w:val="001461F2"/>
    <w:rsid w:val="00147D07"/>
    <w:rsid w:val="0016128E"/>
    <w:rsid w:val="0016226B"/>
    <w:rsid w:val="0016322C"/>
    <w:rsid w:val="00176262"/>
    <w:rsid w:val="00176565"/>
    <w:rsid w:val="00180481"/>
    <w:rsid w:val="00182958"/>
    <w:rsid w:val="0018408B"/>
    <w:rsid w:val="001A4E64"/>
    <w:rsid w:val="001B1740"/>
    <w:rsid w:val="001C23C0"/>
    <w:rsid w:val="002110D7"/>
    <w:rsid w:val="00225405"/>
    <w:rsid w:val="00231848"/>
    <w:rsid w:val="002373E6"/>
    <w:rsid w:val="00253864"/>
    <w:rsid w:val="00272D50"/>
    <w:rsid w:val="0027493D"/>
    <w:rsid w:val="002820C9"/>
    <w:rsid w:val="002A2C25"/>
    <w:rsid w:val="002A6B5B"/>
    <w:rsid w:val="002B4E16"/>
    <w:rsid w:val="002B6E94"/>
    <w:rsid w:val="002B787C"/>
    <w:rsid w:val="002E26FB"/>
    <w:rsid w:val="002E2CF8"/>
    <w:rsid w:val="002E6520"/>
    <w:rsid w:val="00302A34"/>
    <w:rsid w:val="0033037F"/>
    <w:rsid w:val="0033402F"/>
    <w:rsid w:val="00337B64"/>
    <w:rsid w:val="00357096"/>
    <w:rsid w:val="00374C93"/>
    <w:rsid w:val="00396F14"/>
    <w:rsid w:val="003A4595"/>
    <w:rsid w:val="003B4F97"/>
    <w:rsid w:val="003C3B3F"/>
    <w:rsid w:val="003D1F97"/>
    <w:rsid w:val="00400033"/>
    <w:rsid w:val="00407CD8"/>
    <w:rsid w:val="00412F1E"/>
    <w:rsid w:val="004136BA"/>
    <w:rsid w:val="004328A2"/>
    <w:rsid w:val="00437E23"/>
    <w:rsid w:val="0044065D"/>
    <w:rsid w:val="004424C1"/>
    <w:rsid w:val="004479C3"/>
    <w:rsid w:val="0045099D"/>
    <w:rsid w:val="004605BD"/>
    <w:rsid w:val="0047534A"/>
    <w:rsid w:val="004C3FFD"/>
    <w:rsid w:val="004C6689"/>
    <w:rsid w:val="004D28D3"/>
    <w:rsid w:val="004D5639"/>
    <w:rsid w:val="004E7E50"/>
    <w:rsid w:val="004F332A"/>
    <w:rsid w:val="00514B20"/>
    <w:rsid w:val="00520E5F"/>
    <w:rsid w:val="005268F2"/>
    <w:rsid w:val="005475DC"/>
    <w:rsid w:val="00550EF2"/>
    <w:rsid w:val="005619C9"/>
    <w:rsid w:val="005725A0"/>
    <w:rsid w:val="0057733D"/>
    <w:rsid w:val="0058556D"/>
    <w:rsid w:val="005A48F9"/>
    <w:rsid w:val="005B4F7D"/>
    <w:rsid w:val="005B4F8F"/>
    <w:rsid w:val="005C748A"/>
    <w:rsid w:val="005D6BEE"/>
    <w:rsid w:val="005E619C"/>
    <w:rsid w:val="005F3FD1"/>
    <w:rsid w:val="006166A0"/>
    <w:rsid w:val="00644D66"/>
    <w:rsid w:val="00655399"/>
    <w:rsid w:val="00667466"/>
    <w:rsid w:val="00693D75"/>
    <w:rsid w:val="00697152"/>
    <w:rsid w:val="006A7608"/>
    <w:rsid w:val="006C2446"/>
    <w:rsid w:val="007001ED"/>
    <w:rsid w:val="0070160C"/>
    <w:rsid w:val="0070438C"/>
    <w:rsid w:val="00705CAF"/>
    <w:rsid w:val="00710F93"/>
    <w:rsid w:val="00715A5F"/>
    <w:rsid w:val="007234D2"/>
    <w:rsid w:val="00727287"/>
    <w:rsid w:val="00794438"/>
    <w:rsid w:val="007A6FEC"/>
    <w:rsid w:val="007C7F9E"/>
    <w:rsid w:val="007E119E"/>
    <w:rsid w:val="007E4EDB"/>
    <w:rsid w:val="00800765"/>
    <w:rsid w:val="008027F8"/>
    <w:rsid w:val="00803FA6"/>
    <w:rsid w:val="00805704"/>
    <w:rsid w:val="00812755"/>
    <w:rsid w:val="008226C0"/>
    <w:rsid w:val="00835E48"/>
    <w:rsid w:val="00852DA8"/>
    <w:rsid w:val="0085482A"/>
    <w:rsid w:val="00876C18"/>
    <w:rsid w:val="008804B4"/>
    <w:rsid w:val="008830DF"/>
    <w:rsid w:val="008851D3"/>
    <w:rsid w:val="008A44BB"/>
    <w:rsid w:val="008A69EC"/>
    <w:rsid w:val="008B0A3A"/>
    <w:rsid w:val="008B6254"/>
    <w:rsid w:val="008C1D67"/>
    <w:rsid w:val="008D1110"/>
    <w:rsid w:val="008E3CD6"/>
    <w:rsid w:val="008E71EB"/>
    <w:rsid w:val="00901624"/>
    <w:rsid w:val="009331B0"/>
    <w:rsid w:val="00935421"/>
    <w:rsid w:val="009462F6"/>
    <w:rsid w:val="00950146"/>
    <w:rsid w:val="009553C2"/>
    <w:rsid w:val="0095624C"/>
    <w:rsid w:val="00956818"/>
    <w:rsid w:val="009611B9"/>
    <w:rsid w:val="00966B04"/>
    <w:rsid w:val="009729C4"/>
    <w:rsid w:val="00986D08"/>
    <w:rsid w:val="009A2AA3"/>
    <w:rsid w:val="009A5BA1"/>
    <w:rsid w:val="009B7F4D"/>
    <w:rsid w:val="009C19B8"/>
    <w:rsid w:val="009D1D13"/>
    <w:rsid w:val="009E47D2"/>
    <w:rsid w:val="009E6983"/>
    <w:rsid w:val="009F6A8A"/>
    <w:rsid w:val="00A10149"/>
    <w:rsid w:val="00A1740C"/>
    <w:rsid w:val="00A17B9D"/>
    <w:rsid w:val="00A20703"/>
    <w:rsid w:val="00A21671"/>
    <w:rsid w:val="00A57A70"/>
    <w:rsid w:val="00A6136F"/>
    <w:rsid w:val="00A77701"/>
    <w:rsid w:val="00A95364"/>
    <w:rsid w:val="00AA2130"/>
    <w:rsid w:val="00AA77BE"/>
    <w:rsid w:val="00AB6379"/>
    <w:rsid w:val="00AB6BC9"/>
    <w:rsid w:val="00AC4DF3"/>
    <w:rsid w:val="00AD539A"/>
    <w:rsid w:val="00AD5FC5"/>
    <w:rsid w:val="00B07B99"/>
    <w:rsid w:val="00B162D8"/>
    <w:rsid w:val="00B17593"/>
    <w:rsid w:val="00B21BDC"/>
    <w:rsid w:val="00B3186B"/>
    <w:rsid w:val="00B53E81"/>
    <w:rsid w:val="00B64F59"/>
    <w:rsid w:val="00B71C53"/>
    <w:rsid w:val="00B72D19"/>
    <w:rsid w:val="00B76672"/>
    <w:rsid w:val="00B7795E"/>
    <w:rsid w:val="00B81FC6"/>
    <w:rsid w:val="00BB753A"/>
    <w:rsid w:val="00BC319B"/>
    <w:rsid w:val="00BC5CEF"/>
    <w:rsid w:val="00BD1459"/>
    <w:rsid w:val="00BE1357"/>
    <w:rsid w:val="00BE5C34"/>
    <w:rsid w:val="00C15031"/>
    <w:rsid w:val="00C244EE"/>
    <w:rsid w:val="00C2528E"/>
    <w:rsid w:val="00C357BD"/>
    <w:rsid w:val="00C51198"/>
    <w:rsid w:val="00C84547"/>
    <w:rsid w:val="00C93CEB"/>
    <w:rsid w:val="00C941EA"/>
    <w:rsid w:val="00C9678D"/>
    <w:rsid w:val="00C96CC9"/>
    <w:rsid w:val="00CD504B"/>
    <w:rsid w:val="00CE46F1"/>
    <w:rsid w:val="00CE54DF"/>
    <w:rsid w:val="00CE6EF6"/>
    <w:rsid w:val="00CF462E"/>
    <w:rsid w:val="00CF7A37"/>
    <w:rsid w:val="00D17E25"/>
    <w:rsid w:val="00D272BB"/>
    <w:rsid w:val="00D42996"/>
    <w:rsid w:val="00D6585F"/>
    <w:rsid w:val="00D675A2"/>
    <w:rsid w:val="00D7203C"/>
    <w:rsid w:val="00D7639F"/>
    <w:rsid w:val="00D76DAA"/>
    <w:rsid w:val="00D82ECE"/>
    <w:rsid w:val="00D85770"/>
    <w:rsid w:val="00D9310E"/>
    <w:rsid w:val="00D94BFA"/>
    <w:rsid w:val="00DB37A5"/>
    <w:rsid w:val="00DC19D4"/>
    <w:rsid w:val="00DD5652"/>
    <w:rsid w:val="00DD682F"/>
    <w:rsid w:val="00DF1C7D"/>
    <w:rsid w:val="00DF726B"/>
    <w:rsid w:val="00E00FB0"/>
    <w:rsid w:val="00E07FA1"/>
    <w:rsid w:val="00E11F6C"/>
    <w:rsid w:val="00E220A6"/>
    <w:rsid w:val="00E2491E"/>
    <w:rsid w:val="00E24F10"/>
    <w:rsid w:val="00E322C4"/>
    <w:rsid w:val="00E45677"/>
    <w:rsid w:val="00E503BB"/>
    <w:rsid w:val="00E51E91"/>
    <w:rsid w:val="00E51F33"/>
    <w:rsid w:val="00E611BD"/>
    <w:rsid w:val="00E62544"/>
    <w:rsid w:val="00E65803"/>
    <w:rsid w:val="00E66F6C"/>
    <w:rsid w:val="00E83C94"/>
    <w:rsid w:val="00E952D7"/>
    <w:rsid w:val="00EA1BCE"/>
    <w:rsid w:val="00EA4E08"/>
    <w:rsid w:val="00EB05C5"/>
    <w:rsid w:val="00EB1548"/>
    <w:rsid w:val="00EB1632"/>
    <w:rsid w:val="00EB17C5"/>
    <w:rsid w:val="00ED6029"/>
    <w:rsid w:val="00EF13B5"/>
    <w:rsid w:val="00F03B90"/>
    <w:rsid w:val="00F03FB9"/>
    <w:rsid w:val="00F05B2D"/>
    <w:rsid w:val="00F079B7"/>
    <w:rsid w:val="00F14FE3"/>
    <w:rsid w:val="00F44C18"/>
    <w:rsid w:val="00F7149B"/>
    <w:rsid w:val="00F95B00"/>
    <w:rsid w:val="00FA253F"/>
    <w:rsid w:val="00FA278A"/>
    <w:rsid w:val="00FB25C2"/>
    <w:rsid w:val="00FB4C17"/>
    <w:rsid w:val="00FB6E10"/>
    <w:rsid w:val="00FD0157"/>
    <w:rsid w:val="00FD3D4D"/>
    <w:rsid w:val="00FE25B8"/>
    <w:rsid w:val="00FE4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64DBBA1"/>
  <w15:docId w15:val="{5B603FE8-CD11-4489-93AA-E6624728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C3"/>
  </w:style>
  <w:style w:type="paragraph" w:styleId="Heading1">
    <w:name w:val="heading 1"/>
    <w:basedOn w:val="Normal"/>
    <w:next w:val="Normal"/>
    <w:link w:val="Heading1Char"/>
    <w:uiPriority w:val="9"/>
    <w:qFormat/>
    <w:rsid w:val="008851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51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D59A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1D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851D3"/>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413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2D19"/>
    <w:pPr>
      <w:ind w:left="720"/>
      <w:contextualSpacing/>
    </w:pPr>
  </w:style>
  <w:style w:type="character" w:customStyle="1" w:styleId="Heading3Char">
    <w:name w:val="Heading 3 Char"/>
    <w:basedOn w:val="DefaultParagraphFont"/>
    <w:link w:val="Heading3"/>
    <w:uiPriority w:val="9"/>
    <w:rsid w:val="000D59A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E5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3BB"/>
  </w:style>
  <w:style w:type="paragraph" w:styleId="Footer">
    <w:name w:val="footer"/>
    <w:basedOn w:val="Normal"/>
    <w:link w:val="FooterChar"/>
    <w:uiPriority w:val="99"/>
    <w:unhideWhenUsed/>
    <w:rsid w:val="00E5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3BB"/>
  </w:style>
  <w:style w:type="paragraph" w:styleId="BalloonText">
    <w:name w:val="Balloon Text"/>
    <w:basedOn w:val="Normal"/>
    <w:link w:val="BalloonTextChar"/>
    <w:uiPriority w:val="99"/>
    <w:semiHidden/>
    <w:unhideWhenUsed/>
    <w:rsid w:val="00946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2F6"/>
    <w:rPr>
      <w:rFonts w:ascii="Segoe UI" w:hAnsi="Segoe UI" w:cs="Segoe UI"/>
      <w:sz w:val="18"/>
      <w:szCs w:val="18"/>
    </w:rPr>
  </w:style>
  <w:style w:type="paragraph" w:customStyle="1" w:styleId="Default">
    <w:name w:val="Default"/>
    <w:rsid w:val="00D6585F"/>
    <w:pPr>
      <w:autoSpaceDE w:val="0"/>
      <w:autoSpaceDN w:val="0"/>
      <w:adjustRightInd w:val="0"/>
      <w:spacing w:after="0" w:line="240" w:lineRule="auto"/>
    </w:pPr>
    <w:rPr>
      <w:rFonts w:ascii="Calibri" w:hAnsi="Calibri" w:cs="Calibri"/>
      <w:color w:val="000000"/>
      <w:sz w:val="24"/>
      <w:szCs w:val="24"/>
    </w:rPr>
  </w:style>
  <w:style w:type="table" w:styleId="LightList-Accent1">
    <w:name w:val="Light List Accent 1"/>
    <w:basedOn w:val="TableNormal"/>
    <w:uiPriority w:val="61"/>
    <w:rsid w:val="008B6254"/>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Shading">
    <w:name w:val="Light Shading"/>
    <w:basedOn w:val="TableNormal"/>
    <w:uiPriority w:val="60"/>
    <w:rsid w:val="008B625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B6254"/>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ColorfulGrid-Accent1">
    <w:name w:val="Colorful Grid Accent 1"/>
    <w:basedOn w:val="TableNormal"/>
    <w:uiPriority w:val="73"/>
    <w:rsid w:val="008B625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3-Accent3">
    <w:name w:val="Medium Grid 3 Accent 3"/>
    <w:basedOn w:val="TableNormal"/>
    <w:uiPriority w:val="69"/>
    <w:rsid w:val="008B625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List1-Accent6">
    <w:name w:val="Medium List 1 Accent 6"/>
    <w:basedOn w:val="TableNormal"/>
    <w:uiPriority w:val="65"/>
    <w:rsid w:val="008B625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1-Accent1">
    <w:name w:val="Medium List 1 Accent 1"/>
    <w:basedOn w:val="TableNormal"/>
    <w:uiPriority w:val="65"/>
    <w:rsid w:val="008B6254"/>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character" w:styleId="CommentReference">
    <w:name w:val="annotation reference"/>
    <w:basedOn w:val="DefaultParagraphFont"/>
    <w:uiPriority w:val="99"/>
    <w:semiHidden/>
    <w:unhideWhenUsed/>
    <w:rsid w:val="008A69EC"/>
    <w:rPr>
      <w:sz w:val="16"/>
      <w:szCs w:val="16"/>
    </w:rPr>
  </w:style>
  <w:style w:type="paragraph" w:styleId="CommentText">
    <w:name w:val="annotation text"/>
    <w:basedOn w:val="Normal"/>
    <w:link w:val="CommentTextChar"/>
    <w:uiPriority w:val="99"/>
    <w:semiHidden/>
    <w:unhideWhenUsed/>
    <w:rsid w:val="008A69EC"/>
    <w:pPr>
      <w:spacing w:line="240" w:lineRule="auto"/>
    </w:pPr>
    <w:rPr>
      <w:sz w:val="20"/>
      <w:szCs w:val="20"/>
    </w:rPr>
  </w:style>
  <w:style w:type="character" w:customStyle="1" w:styleId="CommentTextChar">
    <w:name w:val="Comment Text Char"/>
    <w:basedOn w:val="DefaultParagraphFont"/>
    <w:link w:val="CommentText"/>
    <w:uiPriority w:val="99"/>
    <w:semiHidden/>
    <w:rsid w:val="008A69EC"/>
    <w:rPr>
      <w:sz w:val="20"/>
      <w:szCs w:val="20"/>
    </w:rPr>
  </w:style>
  <w:style w:type="paragraph" w:styleId="CommentSubject">
    <w:name w:val="annotation subject"/>
    <w:basedOn w:val="CommentText"/>
    <w:next w:val="CommentText"/>
    <w:link w:val="CommentSubjectChar"/>
    <w:uiPriority w:val="99"/>
    <w:semiHidden/>
    <w:unhideWhenUsed/>
    <w:rsid w:val="008A69EC"/>
    <w:rPr>
      <w:b/>
      <w:bCs/>
    </w:rPr>
  </w:style>
  <w:style w:type="character" w:customStyle="1" w:styleId="CommentSubjectChar">
    <w:name w:val="Comment Subject Char"/>
    <w:basedOn w:val="CommentTextChar"/>
    <w:link w:val="CommentSubject"/>
    <w:uiPriority w:val="99"/>
    <w:semiHidden/>
    <w:rsid w:val="008A69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394860">
      <w:bodyDiv w:val="1"/>
      <w:marLeft w:val="0"/>
      <w:marRight w:val="0"/>
      <w:marTop w:val="0"/>
      <w:marBottom w:val="0"/>
      <w:divBdr>
        <w:top w:val="none" w:sz="0" w:space="0" w:color="auto"/>
        <w:left w:val="none" w:sz="0" w:space="0" w:color="auto"/>
        <w:bottom w:val="none" w:sz="0" w:space="0" w:color="auto"/>
        <w:right w:val="none" w:sz="0" w:space="0" w:color="auto"/>
      </w:divBdr>
    </w:div>
    <w:div w:id="1562323142">
      <w:bodyDiv w:val="1"/>
      <w:marLeft w:val="0"/>
      <w:marRight w:val="0"/>
      <w:marTop w:val="0"/>
      <w:marBottom w:val="0"/>
      <w:divBdr>
        <w:top w:val="none" w:sz="0" w:space="0" w:color="auto"/>
        <w:left w:val="none" w:sz="0" w:space="0" w:color="auto"/>
        <w:bottom w:val="none" w:sz="0" w:space="0" w:color="auto"/>
        <w:right w:val="none" w:sz="0" w:space="0" w:color="auto"/>
      </w:divBdr>
    </w:div>
    <w:div w:id="199664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BAA1A-BA7C-477E-8E40-BE12B2EA9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5267</Words>
  <Characters>30024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N.C.T.C.O.G.</Company>
  <LinksUpToDate>false</LinksUpToDate>
  <CharactersWithSpaces>35221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Nalani Jay</dc:creator>
  <cp:keywords/>
  <dc:description/>
  <cp:lastModifiedBy>Nalani Jay</cp:lastModifiedBy>
  <cp:revision>4</cp:revision>
  <cp:lastPrinted>2015-01-26T23:36:00Z</cp:lastPrinted>
  <dcterms:created xsi:type="dcterms:W3CDTF">2015-07-30T13:47:00Z</dcterms:created>
  <dcterms:modified xsi:type="dcterms:W3CDTF">2015-07-30T13:49:00Z</dcterms:modified>
</cp:coreProperties>
</file>