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6B8A" w14:textId="3666F757" w:rsidR="00D20A3A" w:rsidRPr="009F7E33" w:rsidRDefault="00D20A3A" w:rsidP="00C60C59">
      <w:pPr>
        <w:pStyle w:val="Heading7"/>
        <w:rPr>
          <w:spacing w:val="0"/>
        </w:rPr>
      </w:pPr>
      <w:bookmarkStart w:id="0" w:name="_Hlk106795971"/>
      <w:r w:rsidRPr="009F7E33">
        <w:rPr>
          <w:spacing w:val="0"/>
        </w:rPr>
        <w:t xml:space="preserve">Attachment </w:t>
      </w:r>
      <w:r w:rsidR="003A6E42">
        <w:rPr>
          <w:spacing w:val="0"/>
        </w:rPr>
        <w:t>B</w:t>
      </w:r>
      <w:r w:rsidRPr="009F7E33">
        <w:rPr>
          <w:spacing w:val="0"/>
        </w:rPr>
        <w:t>-1: Friends a</w:t>
      </w:r>
      <w:r w:rsidRPr="009F7E33">
        <w:rPr>
          <w:color w:val="1F3864"/>
          <w:spacing w:val="0"/>
        </w:rPr>
        <w:t>nd Rel</w:t>
      </w:r>
      <w:r w:rsidRPr="009F7E33">
        <w:rPr>
          <w:spacing w:val="0"/>
        </w:rPr>
        <w:t>atives Center</w:t>
      </w:r>
      <w:r w:rsidR="00A90BFC">
        <w:rPr>
          <w:spacing w:val="0"/>
        </w:rPr>
        <w:t xml:space="preserve"> (FRC)</w:t>
      </w:r>
      <w:r w:rsidRPr="009F7E33">
        <w:rPr>
          <w:spacing w:val="0"/>
        </w:rPr>
        <w:t xml:space="preserve"> Staff Checklists</w:t>
      </w:r>
    </w:p>
    <w:p w14:paraId="4089320A" w14:textId="37985215" w:rsidR="00D20A3A" w:rsidRPr="009F7E33" w:rsidRDefault="00D20A3A" w:rsidP="00C60C59">
      <w:pPr>
        <w:pStyle w:val="TOCHeading"/>
        <w:rPr>
          <w:spacing w:val="0"/>
        </w:rPr>
      </w:pPr>
      <w:r w:rsidRPr="009F7E33">
        <w:rPr>
          <w:spacing w:val="0"/>
        </w:rPr>
        <w:t>Table of Contents</w:t>
      </w:r>
    </w:p>
    <w:p w14:paraId="2AAF2E39" w14:textId="2BD1F04A" w:rsidR="005F36E9" w:rsidRDefault="00E0692B">
      <w:pPr>
        <w:pStyle w:val="TOC1"/>
        <w:rPr>
          <w:rFonts w:asciiTheme="minorHAnsi" w:eastAsiaTheme="minorEastAsia" w:hAnsiTheme="minorHAnsi" w:cstheme="minorBidi"/>
          <w:noProof/>
          <w:sz w:val="22"/>
        </w:rPr>
      </w:pPr>
      <w:r w:rsidRPr="009F7E33">
        <w:fldChar w:fldCharType="begin"/>
      </w:r>
      <w:r w:rsidRPr="009F7E33">
        <w:instrText xml:space="preserve"> TOC \h \z \t "Heading 1,1" </w:instrText>
      </w:r>
      <w:r w:rsidRPr="009F7E33">
        <w:fldChar w:fldCharType="separate"/>
      </w:r>
      <w:hyperlink w:anchor="_Toc111120882" w:history="1">
        <w:r w:rsidR="005F36E9" w:rsidRPr="002E2CF6">
          <w:rPr>
            <w:rStyle w:val="Hyperlink"/>
            <w:noProof/>
          </w:rPr>
          <w:t>FRC DIRECTOR</w:t>
        </w:r>
        <w:r w:rsidR="005F36E9">
          <w:rPr>
            <w:noProof/>
            <w:webHidden/>
          </w:rPr>
          <w:tab/>
        </w:r>
        <w:r w:rsidR="005F36E9">
          <w:rPr>
            <w:noProof/>
            <w:webHidden/>
          </w:rPr>
          <w:fldChar w:fldCharType="begin"/>
        </w:r>
        <w:r w:rsidR="005F36E9">
          <w:rPr>
            <w:noProof/>
            <w:webHidden/>
          </w:rPr>
          <w:instrText xml:space="preserve"> PAGEREF _Toc111120882 \h </w:instrText>
        </w:r>
        <w:r w:rsidR="005F36E9">
          <w:rPr>
            <w:noProof/>
            <w:webHidden/>
          </w:rPr>
        </w:r>
        <w:r w:rsidR="005F36E9">
          <w:rPr>
            <w:noProof/>
            <w:webHidden/>
          </w:rPr>
          <w:fldChar w:fldCharType="separate"/>
        </w:r>
        <w:r w:rsidR="005F36E9">
          <w:rPr>
            <w:noProof/>
            <w:webHidden/>
          </w:rPr>
          <w:t>2</w:t>
        </w:r>
        <w:r w:rsidR="005F36E9">
          <w:rPr>
            <w:noProof/>
            <w:webHidden/>
          </w:rPr>
          <w:fldChar w:fldCharType="end"/>
        </w:r>
      </w:hyperlink>
    </w:p>
    <w:p w14:paraId="1D8D03B2" w14:textId="753717A3" w:rsidR="005F36E9" w:rsidRDefault="00302394">
      <w:pPr>
        <w:pStyle w:val="TOC1"/>
        <w:rPr>
          <w:rFonts w:asciiTheme="minorHAnsi" w:eastAsiaTheme="minorEastAsia" w:hAnsiTheme="minorHAnsi" w:cstheme="minorBidi"/>
          <w:noProof/>
          <w:sz w:val="22"/>
        </w:rPr>
      </w:pPr>
      <w:hyperlink w:anchor="_Toc111120883" w:history="1">
        <w:r w:rsidR="005F36E9" w:rsidRPr="002E2CF6">
          <w:rPr>
            <w:rStyle w:val="Hyperlink"/>
            <w:noProof/>
          </w:rPr>
          <w:t>SAFETY OFFICER</w:t>
        </w:r>
        <w:r w:rsidR="005F36E9">
          <w:rPr>
            <w:noProof/>
            <w:webHidden/>
          </w:rPr>
          <w:tab/>
        </w:r>
        <w:r w:rsidR="005F36E9">
          <w:rPr>
            <w:noProof/>
            <w:webHidden/>
          </w:rPr>
          <w:fldChar w:fldCharType="begin"/>
        </w:r>
        <w:r w:rsidR="005F36E9">
          <w:rPr>
            <w:noProof/>
            <w:webHidden/>
          </w:rPr>
          <w:instrText xml:space="preserve"> PAGEREF _Toc111120883 \h </w:instrText>
        </w:r>
        <w:r w:rsidR="005F36E9">
          <w:rPr>
            <w:noProof/>
            <w:webHidden/>
          </w:rPr>
        </w:r>
        <w:r w:rsidR="005F36E9">
          <w:rPr>
            <w:noProof/>
            <w:webHidden/>
          </w:rPr>
          <w:fldChar w:fldCharType="separate"/>
        </w:r>
        <w:r w:rsidR="005F36E9">
          <w:rPr>
            <w:noProof/>
            <w:webHidden/>
          </w:rPr>
          <w:t>5</w:t>
        </w:r>
        <w:r w:rsidR="005F36E9">
          <w:rPr>
            <w:noProof/>
            <w:webHidden/>
          </w:rPr>
          <w:fldChar w:fldCharType="end"/>
        </w:r>
      </w:hyperlink>
    </w:p>
    <w:p w14:paraId="45D385FA" w14:textId="0D577E0F" w:rsidR="005F36E9" w:rsidRDefault="00302394">
      <w:pPr>
        <w:pStyle w:val="TOC1"/>
        <w:rPr>
          <w:rFonts w:asciiTheme="minorHAnsi" w:eastAsiaTheme="minorEastAsia" w:hAnsiTheme="minorHAnsi" w:cstheme="minorBidi"/>
          <w:noProof/>
          <w:sz w:val="22"/>
        </w:rPr>
      </w:pPr>
      <w:hyperlink w:anchor="_Toc111120884" w:history="1">
        <w:r w:rsidR="005F36E9" w:rsidRPr="002E2CF6">
          <w:rPr>
            <w:rStyle w:val="Hyperlink"/>
            <w:noProof/>
          </w:rPr>
          <w:t>LIAISON OFFICER</w:t>
        </w:r>
        <w:r w:rsidR="005F36E9">
          <w:rPr>
            <w:noProof/>
            <w:webHidden/>
          </w:rPr>
          <w:tab/>
        </w:r>
        <w:r w:rsidR="005F36E9">
          <w:rPr>
            <w:noProof/>
            <w:webHidden/>
          </w:rPr>
          <w:fldChar w:fldCharType="begin"/>
        </w:r>
        <w:r w:rsidR="005F36E9">
          <w:rPr>
            <w:noProof/>
            <w:webHidden/>
          </w:rPr>
          <w:instrText xml:space="preserve"> PAGEREF _Toc111120884 \h </w:instrText>
        </w:r>
        <w:r w:rsidR="005F36E9">
          <w:rPr>
            <w:noProof/>
            <w:webHidden/>
          </w:rPr>
        </w:r>
        <w:r w:rsidR="005F36E9">
          <w:rPr>
            <w:noProof/>
            <w:webHidden/>
          </w:rPr>
          <w:fldChar w:fldCharType="separate"/>
        </w:r>
        <w:r w:rsidR="005F36E9">
          <w:rPr>
            <w:noProof/>
            <w:webHidden/>
          </w:rPr>
          <w:t>7</w:t>
        </w:r>
        <w:r w:rsidR="005F36E9">
          <w:rPr>
            <w:noProof/>
            <w:webHidden/>
          </w:rPr>
          <w:fldChar w:fldCharType="end"/>
        </w:r>
      </w:hyperlink>
    </w:p>
    <w:p w14:paraId="5EC79824" w14:textId="018EA7D4" w:rsidR="005F36E9" w:rsidRDefault="00302394">
      <w:pPr>
        <w:pStyle w:val="TOC1"/>
        <w:rPr>
          <w:rFonts w:asciiTheme="minorHAnsi" w:eastAsiaTheme="minorEastAsia" w:hAnsiTheme="minorHAnsi" w:cstheme="minorBidi"/>
          <w:noProof/>
          <w:sz w:val="22"/>
        </w:rPr>
      </w:pPr>
      <w:hyperlink w:anchor="_Toc111120885" w:history="1">
        <w:r w:rsidR="005F36E9" w:rsidRPr="002E2CF6">
          <w:rPr>
            <w:rStyle w:val="Hyperlink"/>
            <w:noProof/>
          </w:rPr>
          <w:t>FRC PUBLIC INFORMATION OFFICER</w:t>
        </w:r>
        <w:r w:rsidR="005F36E9">
          <w:rPr>
            <w:noProof/>
            <w:webHidden/>
          </w:rPr>
          <w:tab/>
        </w:r>
        <w:r w:rsidR="005F36E9">
          <w:rPr>
            <w:noProof/>
            <w:webHidden/>
          </w:rPr>
          <w:fldChar w:fldCharType="begin"/>
        </w:r>
        <w:r w:rsidR="005F36E9">
          <w:rPr>
            <w:noProof/>
            <w:webHidden/>
          </w:rPr>
          <w:instrText xml:space="preserve"> PAGEREF _Toc111120885 \h </w:instrText>
        </w:r>
        <w:r w:rsidR="005F36E9">
          <w:rPr>
            <w:noProof/>
            <w:webHidden/>
          </w:rPr>
        </w:r>
        <w:r w:rsidR="005F36E9">
          <w:rPr>
            <w:noProof/>
            <w:webHidden/>
          </w:rPr>
          <w:fldChar w:fldCharType="separate"/>
        </w:r>
        <w:r w:rsidR="005F36E9">
          <w:rPr>
            <w:noProof/>
            <w:webHidden/>
          </w:rPr>
          <w:t>9</w:t>
        </w:r>
        <w:r w:rsidR="005F36E9">
          <w:rPr>
            <w:noProof/>
            <w:webHidden/>
          </w:rPr>
          <w:fldChar w:fldCharType="end"/>
        </w:r>
      </w:hyperlink>
    </w:p>
    <w:p w14:paraId="2A24927E" w14:textId="5BE326ED" w:rsidR="005F36E9" w:rsidRDefault="00302394">
      <w:pPr>
        <w:pStyle w:val="TOC1"/>
        <w:rPr>
          <w:rFonts w:asciiTheme="minorHAnsi" w:eastAsiaTheme="minorEastAsia" w:hAnsiTheme="minorHAnsi" w:cstheme="minorBidi"/>
          <w:noProof/>
          <w:sz w:val="22"/>
        </w:rPr>
      </w:pPr>
      <w:hyperlink w:anchor="_Toc111120886" w:history="1">
        <w:r w:rsidR="005F36E9" w:rsidRPr="002E2CF6">
          <w:rPr>
            <w:rStyle w:val="Hyperlink"/>
            <w:noProof/>
          </w:rPr>
          <w:t>OPERATIONS SECTION CHIEF</w:t>
        </w:r>
        <w:r w:rsidR="005F36E9">
          <w:rPr>
            <w:noProof/>
            <w:webHidden/>
          </w:rPr>
          <w:tab/>
        </w:r>
        <w:r w:rsidR="005F36E9">
          <w:rPr>
            <w:noProof/>
            <w:webHidden/>
          </w:rPr>
          <w:fldChar w:fldCharType="begin"/>
        </w:r>
        <w:r w:rsidR="005F36E9">
          <w:rPr>
            <w:noProof/>
            <w:webHidden/>
          </w:rPr>
          <w:instrText xml:space="preserve"> PAGEREF _Toc111120886 \h </w:instrText>
        </w:r>
        <w:r w:rsidR="005F36E9">
          <w:rPr>
            <w:noProof/>
            <w:webHidden/>
          </w:rPr>
        </w:r>
        <w:r w:rsidR="005F36E9">
          <w:rPr>
            <w:noProof/>
            <w:webHidden/>
          </w:rPr>
          <w:fldChar w:fldCharType="separate"/>
        </w:r>
        <w:r w:rsidR="005F36E9">
          <w:rPr>
            <w:noProof/>
            <w:webHidden/>
          </w:rPr>
          <w:t>12</w:t>
        </w:r>
        <w:r w:rsidR="005F36E9">
          <w:rPr>
            <w:noProof/>
            <w:webHidden/>
          </w:rPr>
          <w:fldChar w:fldCharType="end"/>
        </w:r>
      </w:hyperlink>
    </w:p>
    <w:p w14:paraId="5814B773" w14:textId="5983C5DC" w:rsidR="005F36E9" w:rsidRDefault="00302394">
      <w:pPr>
        <w:pStyle w:val="TOC1"/>
        <w:rPr>
          <w:rFonts w:asciiTheme="minorHAnsi" w:eastAsiaTheme="minorEastAsia" w:hAnsiTheme="minorHAnsi" w:cstheme="minorBidi"/>
          <w:noProof/>
          <w:sz w:val="22"/>
        </w:rPr>
      </w:pPr>
      <w:hyperlink w:anchor="_Toc111120887" w:history="1">
        <w:r w:rsidR="005F36E9" w:rsidRPr="002E2CF6">
          <w:rPr>
            <w:rStyle w:val="Hyperlink"/>
            <w:noProof/>
          </w:rPr>
          <w:t>RECEPTION BRANCH DIRECTOR</w:t>
        </w:r>
        <w:r w:rsidR="005F36E9">
          <w:rPr>
            <w:noProof/>
            <w:webHidden/>
          </w:rPr>
          <w:tab/>
        </w:r>
        <w:r w:rsidR="005F36E9">
          <w:rPr>
            <w:noProof/>
            <w:webHidden/>
          </w:rPr>
          <w:fldChar w:fldCharType="begin"/>
        </w:r>
        <w:r w:rsidR="005F36E9">
          <w:rPr>
            <w:noProof/>
            <w:webHidden/>
          </w:rPr>
          <w:instrText xml:space="preserve"> PAGEREF _Toc111120887 \h </w:instrText>
        </w:r>
        <w:r w:rsidR="005F36E9">
          <w:rPr>
            <w:noProof/>
            <w:webHidden/>
          </w:rPr>
        </w:r>
        <w:r w:rsidR="005F36E9">
          <w:rPr>
            <w:noProof/>
            <w:webHidden/>
          </w:rPr>
          <w:fldChar w:fldCharType="separate"/>
        </w:r>
        <w:r w:rsidR="005F36E9">
          <w:rPr>
            <w:noProof/>
            <w:webHidden/>
          </w:rPr>
          <w:t>14</w:t>
        </w:r>
        <w:r w:rsidR="005F36E9">
          <w:rPr>
            <w:noProof/>
            <w:webHidden/>
          </w:rPr>
          <w:fldChar w:fldCharType="end"/>
        </w:r>
      </w:hyperlink>
    </w:p>
    <w:p w14:paraId="2DCEA227" w14:textId="6A688707" w:rsidR="005F36E9" w:rsidRDefault="00302394">
      <w:pPr>
        <w:pStyle w:val="TOC1"/>
        <w:rPr>
          <w:rFonts w:asciiTheme="minorHAnsi" w:eastAsiaTheme="minorEastAsia" w:hAnsiTheme="minorHAnsi" w:cstheme="minorBidi"/>
          <w:noProof/>
          <w:sz w:val="22"/>
        </w:rPr>
      </w:pPr>
      <w:hyperlink w:anchor="_Toc111120888" w:history="1">
        <w:r w:rsidR="005F36E9" w:rsidRPr="002E2CF6">
          <w:rPr>
            <w:rStyle w:val="Hyperlink"/>
            <w:noProof/>
          </w:rPr>
          <w:t>SERVICES BRANCH DIRECTOR</w:t>
        </w:r>
        <w:r w:rsidR="005F36E9">
          <w:rPr>
            <w:noProof/>
            <w:webHidden/>
          </w:rPr>
          <w:tab/>
        </w:r>
        <w:r w:rsidR="005F36E9">
          <w:rPr>
            <w:noProof/>
            <w:webHidden/>
          </w:rPr>
          <w:fldChar w:fldCharType="begin"/>
        </w:r>
        <w:r w:rsidR="005F36E9">
          <w:rPr>
            <w:noProof/>
            <w:webHidden/>
          </w:rPr>
          <w:instrText xml:space="preserve"> PAGEREF _Toc111120888 \h </w:instrText>
        </w:r>
        <w:r w:rsidR="005F36E9">
          <w:rPr>
            <w:noProof/>
            <w:webHidden/>
          </w:rPr>
        </w:r>
        <w:r w:rsidR="005F36E9">
          <w:rPr>
            <w:noProof/>
            <w:webHidden/>
          </w:rPr>
          <w:fldChar w:fldCharType="separate"/>
        </w:r>
        <w:r w:rsidR="005F36E9">
          <w:rPr>
            <w:noProof/>
            <w:webHidden/>
          </w:rPr>
          <w:t>15</w:t>
        </w:r>
        <w:r w:rsidR="005F36E9">
          <w:rPr>
            <w:noProof/>
            <w:webHidden/>
          </w:rPr>
          <w:fldChar w:fldCharType="end"/>
        </w:r>
      </w:hyperlink>
    </w:p>
    <w:p w14:paraId="6B2F70CE" w14:textId="4D08AF22" w:rsidR="005F36E9" w:rsidRDefault="00302394">
      <w:pPr>
        <w:pStyle w:val="TOC1"/>
        <w:rPr>
          <w:rFonts w:asciiTheme="minorHAnsi" w:eastAsiaTheme="minorEastAsia" w:hAnsiTheme="minorHAnsi" w:cstheme="minorBidi"/>
          <w:noProof/>
          <w:sz w:val="22"/>
        </w:rPr>
      </w:pPr>
      <w:hyperlink w:anchor="_Toc111120889" w:history="1">
        <w:r w:rsidR="005F36E9" w:rsidRPr="002E2CF6">
          <w:rPr>
            <w:rStyle w:val="Hyperlink"/>
            <w:noProof/>
          </w:rPr>
          <w:t>INFORMATION BRANCH DIRECTOR</w:t>
        </w:r>
        <w:r w:rsidR="005F36E9">
          <w:rPr>
            <w:noProof/>
            <w:webHidden/>
          </w:rPr>
          <w:tab/>
        </w:r>
        <w:r w:rsidR="005F36E9">
          <w:rPr>
            <w:noProof/>
            <w:webHidden/>
          </w:rPr>
          <w:fldChar w:fldCharType="begin"/>
        </w:r>
        <w:r w:rsidR="005F36E9">
          <w:rPr>
            <w:noProof/>
            <w:webHidden/>
          </w:rPr>
          <w:instrText xml:space="preserve"> PAGEREF _Toc111120889 \h </w:instrText>
        </w:r>
        <w:r w:rsidR="005F36E9">
          <w:rPr>
            <w:noProof/>
            <w:webHidden/>
          </w:rPr>
        </w:r>
        <w:r w:rsidR="005F36E9">
          <w:rPr>
            <w:noProof/>
            <w:webHidden/>
          </w:rPr>
          <w:fldChar w:fldCharType="separate"/>
        </w:r>
        <w:r w:rsidR="005F36E9">
          <w:rPr>
            <w:noProof/>
            <w:webHidden/>
          </w:rPr>
          <w:t>17</w:t>
        </w:r>
        <w:r w:rsidR="005F36E9">
          <w:rPr>
            <w:noProof/>
            <w:webHidden/>
          </w:rPr>
          <w:fldChar w:fldCharType="end"/>
        </w:r>
      </w:hyperlink>
    </w:p>
    <w:p w14:paraId="16078959" w14:textId="6173504B" w:rsidR="005F36E9" w:rsidRDefault="00302394">
      <w:pPr>
        <w:pStyle w:val="TOC1"/>
        <w:rPr>
          <w:rFonts w:asciiTheme="minorHAnsi" w:eastAsiaTheme="minorEastAsia" w:hAnsiTheme="minorHAnsi" w:cstheme="minorBidi"/>
          <w:noProof/>
          <w:sz w:val="22"/>
        </w:rPr>
      </w:pPr>
      <w:hyperlink w:anchor="_Toc111120890" w:history="1">
        <w:r w:rsidR="005F36E9" w:rsidRPr="002E2CF6">
          <w:rPr>
            <w:rStyle w:val="Hyperlink"/>
            <w:noProof/>
          </w:rPr>
          <w:t>SECURITY BRANCH DIRECTOR</w:t>
        </w:r>
        <w:r w:rsidR="005F36E9">
          <w:rPr>
            <w:noProof/>
            <w:webHidden/>
          </w:rPr>
          <w:tab/>
        </w:r>
        <w:r w:rsidR="005F36E9">
          <w:rPr>
            <w:noProof/>
            <w:webHidden/>
          </w:rPr>
          <w:fldChar w:fldCharType="begin"/>
        </w:r>
        <w:r w:rsidR="005F36E9">
          <w:rPr>
            <w:noProof/>
            <w:webHidden/>
          </w:rPr>
          <w:instrText xml:space="preserve"> PAGEREF _Toc111120890 \h </w:instrText>
        </w:r>
        <w:r w:rsidR="005F36E9">
          <w:rPr>
            <w:noProof/>
            <w:webHidden/>
          </w:rPr>
        </w:r>
        <w:r w:rsidR="005F36E9">
          <w:rPr>
            <w:noProof/>
            <w:webHidden/>
          </w:rPr>
          <w:fldChar w:fldCharType="separate"/>
        </w:r>
        <w:r w:rsidR="005F36E9">
          <w:rPr>
            <w:noProof/>
            <w:webHidden/>
          </w:rPr>
          <w:t>18</w:t>
        </w:r>
        <w:r w:rsidR="005F36E9">
          <w:rPr>
            <w:noProof/>
            <w:webHidden/>
          </w:rPr>
          <w:fldChar w:fldCharType="end"/>
        </w:r>
      </w:hyperlink>
    </w:p>
    <w:p w14:paraId="3A2CCE36" w14:textId="423C8BCC" w:rsidR="005F36E9" w:rsidRDefault="00302394">
      <w:pPr>
        <w:pStyle w:val="TOC1"/>
        <w:rPr>
          <w:rFonts w:asciiTheme="minorHAnsi" w:eastAsiaTheme="minorEastAsia" w:hAnsiTheme="minorHAnsi" w:cstheme="minorBidi"/>
          <w:noProof/>
          <w:sz w:val="22"/>
        </w:rPr>
      </w:pPr>
      <w:hyperlink w:anchor="_Toc111120891" w:history="1">
        <w:r w:rsidR="005F36E9" w:rsidRPr="002E2CF6">
          <w:rPr>
            <w:rStyle w:val="Hyperlink"/>
            <w:noProof/>
          </w:rPr>
          <w:t>LOGISTICS SECTION CHIEF</w:t>
        </w:r>
        <w:r w:rsidR="005F36E9">
          <w:rPr>
            <w:noProof/>
            <w:webHidden/>
          </w:rPr>
          <w:tab/>
        </w:r>
        <w:r w:rsidR="005F36E9">
          <w:rPr>
            <w:noProof/>
            <w:webHidden/>
          </w:rPr>
          <w:fldChar w:fldCharType="begin"/>
        </w:r>
        <w:r w:rsidR="005F36E9">
          <w:rPr>
            <w:noProof/>
            <w:webHidden/>
          </w:rPr>
          <w:instrText xml:space="preserve"> PAGEREF _Toc111120891 \h </w:instrText>
        </w:r>
        <w:r w:rsidR="005F36E9">
          <w:rPr>
            <w:noProof/>
            <w:webHidden/>
          </w:rPr>
        </w:r>
        <w:r w:rsidR="005F36E9">
          <w:rPr>
            <w:noProof/>
            <w:webHidden/>
          </w:rPr>
          <w:fldChar w:fldCharType="separate"/>
        </w:r>
        <w:r w:rsidR="005F36E9">
          <w:rPr>
            <w:noProof/>
            <w:webHidden/>
          </w:rPr>
          <w:t>21</w:t>
        </w:r>
        <w:r w:rsidR="005F36E9">
          <w:rPr>
            <w:noProof/>
            <w:webHidden/>
          </w:rPr>
          <w:fldChar w:fldCharType="end"/>
        </w:r>
      </w:hyperlink>
    </w:p>
    <w:p w14:paraId="63EFADE7" w14:textId="46693E50" w:rsidR="005F36E9" w:rsidRDefault="00302394">
      <w:pPr>
        <w:pStyle w:val="TOC1"/>
        <w:rPr>
          <w:rFonts w:asciiTheme="minorHAnsi" w:eastAsiaTheme="minorEastAsia" w:hAnsiTheme="minorHAnsi" w:cstheme="minorBidi"/>
          <w:noProof/>
          <w:sz w:val="22"/>
        </w:rPr>
      </w:pPr>
      <w:hyperlink w:anchor="_Toc111120892" w:history="1">
        <w:r w:rsidR="005F36E9" w:rsidRPr="002E2CF6">
          <w:rPr>
            <w:rStyle w:val="Hyperlink"/>
            <w:noProof/>
          </w:rPr>
          <w:t>RESOURCES BRANCH DIRECTOR</w:t>
        </w:r>
        <w:r w:rsidR="005F36E9">
          <w:rPr>
            <w:noProof/>
            <w:webHidden/>
          </w:rPr>
          <w:tab/>
        </w:r>
        <w:r w:rsidR="005F36E9">
          <w:rPr>
            <w:noProof/>
            <w:webHidden/>
          </w:rPr>
          <w:fldChar w:fldCharType="begin"/>
        </w:r>
        <w:r w:rsidR="005F36E9">
          <w:rPr>
            <w:noProof/>
            <w:webHidden/>
          </w:rPr>
          <w:instrText xml:space="preserve"> PAGEREF _Toc111120892 \h </w:instrText>
        </w:r>
        <w:r w:rsidR="005F36E9">
          <w:rPr>
            <w:noProof/>
            <w:webHidden/>
          </w:rPr>
        </w:r>
        <w:r w:rsidR="005F36E9">
          <w:rPr>
            <w:noProof/>
            <w:webHidden/>
          </w:rPr>
          <w:fldChar w:fldCharType="separate"/>
        </w:r>
        <w:r w:rsidR="005F36E9">
          <w:rPr>
            <w:noProof/>
            <w:webHidden/>
          </w:rPr>
          <w:t>23</w:t>
        </w:r>
        <w:r w:rsidR="005F36E9">
          <w:rPr>
            <w:noProof/>
            <w:webHidden/>
          </w:rPr>
          <w:fldChar w:fldCharType="end"/>
        </w:r>
      </w:hyperlink>
    </w:p>
    <w:p w14:paraId="7CEF7146" w14:textId="4BE6AA1D" w:rsidR="005F36E9" w:rsidRDefault="00302394">
      <w:pPr>
        <w:pStyle w:val="TOC1"/>
        <w:rPr>
          <w:rFonts w:asciiTheme="minorHAnsi" w:eastAsiaTheme="minorEastAsia" w:hAnsiTheme="minorHAnsi" w:cstheme="minorBidi"/>
          <w:noProof/>
          <w:sz w:val="22"/>
        </w:rPr>
      </w:pPr>
      <w:hyperlink w:anchor="_Toc111120893" w:history="1">
        <w:r w:rsidR="005F36E9" w:rsidRPr="002E2CF6">
          <w:rPr>
            <w:rStyle w:val="Hyperlink"/>
            <w:noProof/>
          </w:rPr>
          <w:t>ORDERING BRANCH DIRECTOR</w:t>
        </w:r>
        <w:r w:rsidR="005F36E9">
          <w:rPr>
            <w:noProof/>
            <w:webHidden/>
          </w:rPr>
          <w:tab/>
        </w:r>
        <w:r w:rsidR="005F36E9">
          <w:rPr>
            <w:noProof/>
            <w:webHidden/>
          </w:rPr>
          <w:fldChar w:fldCharType="begin"/>
        </w:r>
        <w:r w:rsidR="005F36E9">
          <w:rPr>
            <w:noProof/>
            <w:webHidden/>
          </w:rPr>
          <w:instrText xml:space="preserve"> PAGEREF _Toc111120893 \h </w:instrText>
        </w:r>
        <w:r w:rsidR="005F36E9">
          <w:rPr>
            <w:noProof/>
            <w:webHidden/>
          </w:rPr>
        </w:r>
        <w:r w:rsidR="005F36E9">
          <w:rPr>
            <w:noProof/>
            <w:webHidden/>
          </w:rPr>
          <w:fldChar w:fldCharType="separate"/>
        </w:r>
        <w:r w:rsidR="005F36E9">
          <w:rPr>
            <w:noProof/>
            <w:webHidden/>
          </w:rPr>
          <w:t>25</w:t>
        </w:r>
        <w:r w:rsidR="005F36E9">
          <w:rPr>
            <w:noProof/>
            <w:webHidden/>
          </w:rPr>
          <w:fldChar w:fldCharType="end"/>
        </w:r>
      </w:hyperlink>
    </w:p>
    <w:p w14:paraId="08D97C06" w14:textId="349565D9" w:rsidR="005F36E9" w:rsidRDefault="00302394">
      <w:pPr>
        <w:pStyle w:val="TOC1"/>
        <w:rPr>
          <w:rFonts w:asciiTheme="minorHAnsi" w:eastAsiaTheme="minorEastAsia" w:hAnsiTheme="minorHAnsi" w:cstheme="minorBidi"/>
          <w:noProof/>
          <w:sz w:val="22"/>
        </w:rPr>
      </w:pPr>
      <w:hyperlink w:anchor="_Toc111120894" w:history="1">
        <w:r w:rsidR="005F36E9" w:rsidRPr="002E2CF6">
          <w:rPr>
            <w:rStyle w:val="Hyperlink"/>
            <w:noProof/>
          </w:rPr>
          <w:t>PLANNING SECTION CHIEF</w:t>
        </w:r>
        <w:r w:rsidR="005F36E9">
          <w:rPr>
            <w:noProof/>
            <w:webHidden/>
          </w:rPr>
          <w:tab/>
        </w:r>
        <w:r w:rsidR="005F36E9">
          <w:rPr>
            <w:noProof/>
            <w:webHidden/>
          </w:rPr>
          <w:fldChar w:fldCharType="begin"/>
        </w:r>
        <w:r w:rsidR="005F36E9">
          <w:rPr>
            <w:noProof/>
            <w:webHidden/>
          </w:rPr>
          <w:instrText xml:space="preserve"> PAGEREF _Toc111120894 \h </w:instrText>
        </w:r>
        <w:r w:rsidR="005F36E9">
          <w:rPr>
            <w:noProof/>
            <w:webHidden/>
          </w:rPr>
        </w:r>
        <w:r w:rsidR="005F36E9">
          <w:rPr>
            <w:noProof/>
            <w:webHidden/>
          </w:rPr>
          <w:fldChar w:fldCharType="separate"/>
        </w:r>
        <w:r w:rsidR="005F36E9">
          <w:rPr>
            <w:noProof/>
            <w:webHidden/>
          </w:rPr>
          <w:t>27</w:t>
        </w:r>
        <w:r w:rsidR="005F36E9">
          <w:rPr>
            <w:noProof/>
            <w:webHidden/>
          </w:rPr>
          <w:fldChar w:fldCharType="end"/>
        </w:r>
      </w:hyperlink>
    </w:p>
    <w:p w14:paraId="1A77B3BF" w14:textId="5C4152C0" w:rsidR="005F36E9" w:rsidRDefault="00302394">
      <w:pPr>
        <w:pStyle w:val="TOC1"/>
        <w:rPr>
          <w:rFonts w:asciiTheme="minorHAnsi" w:eastAsiaTheme="minorEastAsia" w:hAnsiTheme="minorHAnsi" w:cstheme="minorBidi"/>
          <w:noProof/>
          <w:sz w:val="22"/>
        </w:rPr>
      </w:pPr>
      <w:hyperlink w:anchor="_Toc111120895" w:history="1">
        <w:r w:rsidR="005F36E9" w:rsidRPr="002E2CF6">
          <w:rPr>
            <w:rStyle w:val="Hyperlink"/>
            <w:noProof/>
          </w:rPr>
          <w:t>DOCUMENTATION UNIT LEADER</w:t>
        </w:r>
        <w:r w:rsidR="005F36E9">
          <w:rPr>
            <w:noProof/>
            <w:webHidden/>
          </w:rPr>
          <w:tab/>
        </w:r>
        <w:r w:rsidR="005F36E9">
          <w:rPr>
            <w:noProof/>
            <w:webHidden/>
          </w:rPr>
          <w:fldChar w:fldCharType="begin"/>
        </w:r>
        <w:r w:rsidR="005F36E9">
          <w:rPr>
            <w:noProof/>
            <w:webHidden/>
          </w:rPr>
          <w:instrText xml:space="preserve"> PAGEREF _Toc111120895 \h </w:instrText>
        </w:r>
        <w:r w:rsidR="005F36E9">
          <w:rPr>
            <w:noProof/>
            <w:webHidden/>
          </w:rPr>
        </w:r>
        <w:r w:rsidR="005F36E9">
          <w:rPr>
            <w:noProof/>
            <w:webHidden/>
          </w:rPr>
          <w:fldChar w:fldCharType="separate"/>
        </w:r>
        <w:r w:rsidR="005F36E9">
          <w:rPr>
            <w:noProof/>
            <w:webHidden/>
          </w:rPr>
          <w:t>29</w:t>
        </w:r>
        <w:r w:rsidR="005F36E9">
          <w:rPr>
            <w:noProof/>
            <w:webHidden/>
          </w:rPr>
          <w:fldChar w:fldCharType="end"/>
        </w:r>
      </w:hyperlink>
    </w:p>
    <w:p w14:paraId="7D375763" w14:textId="28EB3444" w:rsidR="005F36E9" w:rsidRDefault="00302394">
      <w:pPr>
        <w:pStyle w:val="TOC1"/>
        <w:rPr>
          <w:rFonts w:asciiTheme="minorHAnsi" w:eastAsiaTheme="minorEastAsia" w:hAnsiTheme="minorHAnsi" w:cstheme="minorBidi"/>
          <w:noProof/>
          <w:sz w:val="22"/>
        </w:rPr>
      </w:pPr>
      <w:hyperlink w:anchor="_Toc111120896" w:history="1">
        <w:r w:rsidR="005F36E9" w:rsidRPr="002E2CF6">
          <w:rPr>
            <w:rStyle w:val="Hyperlink"/>
            <w:noProof/>
          </w:rPr>
          <w:t>FAC TRANSITION LEADER</w:t>
        </w:r>
        <w:r w:rsidR="005F36E9">
          <w:rPr>
            <w:noProof/>
            <w:webHidden/>
          </w:rPr>
          <w:tab/>
        </w:r>
        <w:r w:rsidR="005F36E9">
          <w:rPr>
            <w:noProof/>
            <w:webHidden/>
          </w:rPr>
          <w:fldChar w:fldCharType="begin"/>
        </w:r>
        <w:r w:rsidR="005F36E9">
          <w:rPr>
            <w:noProof/>
            <w:webHidden/>
          </w:rPr>
          <w:instrText xml:space="preserve"> PAGEREF _Toc111120896 \h </w:instrText>
        </w:r>
        <w:r w:rsidR="005F36E9">
          <w:rPr>
            <w:noProof/>
            <w:webHidden/>
          </w:rPr>
        </w:r>
        <w:r w:rsidR="005F36E9">
          <w:rPr>
            <w:noProof/>
            <w:webHidden/>
          </w:rPr>
          <w:fldChar w:fldCharType="separate"/>
        </w:r>
        <w:r w:rsidR="005F36E9">
          <w:rPr>
            <w:noProof/>
            <w:webHidden/>
          </w:rPr>
          <w:t>31</w:t>
        </w:r>
        <w:r w:rsidR="005F36E9">
          <w:rPr>
            <w:noProof/>
            <w:webHidden/>
          </w:rPr>
          <w:fldChar w:fldCharType="end"/>
        </w:r>
      </w:hyperlink>
    </w:p>
    <w:p w14:paraId="6991D095" w14:textId="4F206939" w:rsidR="00D20A3A" w:rsidRPr="009F7E33" w:rsidRDefault="00E0692B" w:rsidP="001373A9">
      <w:r w:rsidRPr="009F7E33">
        <w:fldChar w:fldCharType="end"/>
      </w:r>
    </w:p>
    <w:p w14:paraId="59AB0C3F" w14:textId="77777777" w:rsidR="00D20A3A" w:rsidRPr="009F7E33" w:rsidRDefault="00D20A3A" w:rsidP="00AF36E1">
      <w:pPr>
        <w:pStyle w:val="BodyText"/>
        <w:jc w:val="center"/>
      </w:pPr>
    </w:p>
    <w:p w14:paraId="67A3337B" w14:textId="31877654" w:rsidR="00AF36E1" w:rsidRPr="009F7E33" w:rsidRDefault="00AF36E1" w:rsidP="00AF36E1">
      <w:pPr>
        <w:pStyle w:val="BodyText"/>
        <w:jc w:val="center"/>
      </w:pPr>
      <w:r w:rsidRPr="009F7E33">
        <w:rPr>
          <w:noProof/>
          <w:color w:val="2B579A"/>
          <w:shd w:val="clear" w:color="auto" w:fill="E6E6E6"/>
        </w:rPr>
        <w:drawing>
          <wp:inline distT="0" distB="0" distL="0" distR="0" wp14:anchorId="7AFADFA1" wp14:editId="3A7FC202">
            <wp:extent cx="5935672" cy="3566644"/>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7D4492" w14:textId="45B620E4" w:rsidR="00195910" w:rsidRPr="009F7E33" w:rsidRDefault="006729DF" w:rsidP="003F3324">
      <w:pPr>
        <w:widowControl/>
        <w:autoSpaceDE/>
        <w:autoSpaceDN/>
        <w:spacing w:after="160" w:line="259" w:lineRule="auto"/>
        <w:jc w:val="center"/>
      </w:pPr>
      <w:r>
        <w:rPr>
          <w:rStyle w:val="normaltextrun"/>
          <w:rFonts w:ascii="Segoe UI" w:hAnsi="Segoe UI" w:cs="Segoe UI"/>
          <w:b/>
          <w:bCs/>
          <w:color w:val="005A9E"/>
          <w:sz w:val="20"/>
          <w:szCs w:val="20"/>
          <w:shd w:val="clear" w:color="auto" w:fill="FFFFFF"/>
        </w:rPr>
        <w:t xml:space="preserve">Figure </w:t>
      </w:r>
      <w:r w:rsidRPr="006729DF">
        <w:rPr>
          <w:rStyle w:val="normaltextrun"/>
          <w:rFonts w:ascii="Segoe UI" w:hAnsi="Segoe UI" w:cs="Segoe UI"/>
          <w:b/>
          <w:bCs/>
          <w:color w:val="005A9E"/>
          <w:sz w:val="20"/>
          <w:szCs w:val="20"/>
          <w:shd w:val="clear" w:color="auto" w:fill="FFFFFF"/>
        </w:rPr>
        <w:t>1</w:t>
      </w:r>
      <w:r>
        <w:rPr>
          <w:rStyle w:val="normaltextrun"/>
          <w:rFonts w:ascii="Segoe UI" w:hAnsi="Segoe UI" w:cs="Segoe UI"/>
          <w:b/>
          <w:bCs/>
          <w:color w:val="005A9E"/>
          <w:sz w:val="20"/>
          <w:szCs w:val="20"/>
          <w:shd w:val="clear" w:color="auto" w:fill="FFFFFF"/>
        </w:rPr>
        <w:t>: FRC Organization Structure</w:t>
      </w:r>
      <w:r w:rsidR="00195910" w:rsidRPr="009F7E33">
        <w:br w:type="page"/>
      </w:r>
    </w:p>
    <w:p w14:paraId="6C40FF94" w14:textId="2E682A0D" w:rsidR="00E1498F" w:rsidRPr="00E1498F" w:rsidRDefault="00E1498F" w:rsidP="00E1498F">
      <w:pPr>
        <w:pStyle w:val="Heading1"/>
        <w:rPr>
          <w:spacing w:val="0"/>
        </w:rPr>
      </w:pPr>
      <w:bookmarkStart w:id="1" w:name="_Toc111120882"/>
      <w:r w:rsidRPr="009F7E33">
        <w:rPr>
          <w:spacing w:val="0"/>
        </w:rPr>
        <w:lastRenderedPageBreak/>
        <w:t>FRC DIRECTOR</w:t>
      </w:r>
      <w:bookmarkEnd w:id="1"/>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FB4C6D" w:rsidRPr="009F7E33" w14:paraId="5AD5B4AB" w14:textId="77777777" w:rsidTr="00E1498F">
        <w:trPr>
          <w:trHeight w:val="629"/>
        </w:trPr>
        <w:tc>
          <w:tcPr>
            <w:tcW w:w="10980" w:type="dxa"/>
            <w:tcMar>
              <w:left w:w="115" w:type="dxa"/>
              <w:right w:w="115" w:type="dxa"/>
            </w:tcMar>
          </w:tcPr>
          <w:p w14:paraId="642AD90D" w14:textId="40ADD5D8" w:rsidR="00FB4C6D" w:rsidRPr="009F7E33" w:rsidRDefault="00FB4C6D" w:rsidP="008E698C">
            <w:pPr>
              <w:rPr>
                <w:rFonts w:ascii="Segoe UI Semilight" w:hAnsi="Segoe UI Semilight" w:cs="Segoe UI Semilight"/>
                <w:sz w:val="20"/>
                <w:szCs w:val="20"/>
              </w:rPr>
            </w:pPr>
            <w:r w:rsidRPr="00E1498F">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mission of the </w:t>
            </w:r>
            <w:r w:rsidR="005F36E9">
              <w:rPr>
                <w:rFonts w:ascii="Segoe UI Semilight" w:hAnsi="Segoe UI Semilight" w:cs="Segoe UI Semilight"/>
                <w:sz w:val="20"/>
                <w:szCs w:val="20"/>
              </w:rPr>
              <w:t>Friends and Relatives Center (</w:t>
            </w:r>
            <w:r w:rsidR="005F36E9" w:rsidRPr="009F7E33">
              <w:rPr>
                <w:rFonts w:ascii="Segoe UI Semilight" w:hAnsi="Segoe UI Semilight" w:cs="Segoe UI Semilight"/>
                <w:sz w:val="20"/>
                <w:szCs w:val="20"/>
              </w:rPr>
              <w:t>FRC</w:t>
            </w:r>
            <w:r w:rsidR="005F36E9">
              <w:rPr>
                <w:rFonts w:ascii="Segoe UI Semilight" w:hAnsi="Segoe UI Semilight" w:cs="Segoe UI Semilight"/>
                <w:sz w:val="20"/>
                <w:szCs w:val="20"/>
              </w:rPr>
              <w:t xml:space="preserve">) </w:t>
            </w:r>
            <w:r w:rsidRPr="009F7E33">
              <w:rPr>
                <w:rFonts w:ascii="Segoe UI Semilight" w:hAnsi="Segoe UI Semilight" w:cs="Segoe UI Semilight"/>
                <w:sz w:val="20"/>
                <w:szCs w:val="20"/>
              </w:rPr>
              <w:t xml:space="preserve">Director is to provide overall direction to the activation, operation, and demobilization of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This includes develop</w:t>
            </w:r>
            <w:r w:rsidR="004F7025" w:rsidRPr="009F7E33">
              <w:rPr>
                <w:rFonts w:ascii="Segoe UI Semilight" w:hAnsi="Segoe UI Semilight" w:cs="Segoe UI Semilight"/>
                <w:sz w:val="20"/>
                <w:szCs w:val="20"/>
              </w:rPr>
              <w:t xml:space="preserve">ing </w:t>
            </w:r>
            <w:r w:rsidRPr="009F7E33">
              <w:rPr>
                <w:rFonts w:ascii="Segoe UI Semilight" w:hAnsi="Segoe UI Semilight" w:cs="Segoe UI Semilight"/>
                <w:sz w:val="20"/>
                <w:szCs w:val="20"/>
              </w:rPr>
              <w:t>and implement</w:t>
            </w:r>
            <w:r w:rsidR="004F7025" w:rsidRPr="009F7E33">
              <w:rPr>
                <w:rFonts w:ascii="Segoe UI Semilight" w:hAnsi="Segoe UI Semilight" w:cs="Segoe UI Semilight"/>
                <w:sz w:val="20"/>
                <w:szCs w:val="20"/>
              </w:rPr>
              <w:t xml:space="preserve">ing </w:t>
            </w:r>
            <w:r w:rsidRPr="009F7E33">
              <w:rPr>
                <w:rFonts w:ascii="Segoe UI Semilight" w:hAnsi="Segoe UI Semilight" w:cs="Segoe UI Semilight"/>
                <w:sz w:val="20"/>
                <w:szCs w:val="20"/>
              </w:rPr>
              <w:t>strategic goals and objectives</w:t>
            </w:r>
            <w:r w:rsidR="00ED5572">
              <w:rPr>
                <w:rFonts w:ascii="Segoe UI Semilight" w:hAnsi="Segoe UI Semilight" w:cs="Segoe UI Semilight"/>
                <w:sz w:val="20"/>
                <w:szCs w:val="20"/>
              </w:rPr>
              <w:t>,</w:t>
            </w:r>
            <w:r w:rsidRPr="009F7E33">
              <w:rPr>
                <w:rFonts w:ascii="Segoe UI Semilight" w:hAnsi="Segoe UI Semilight" w:cs="Segoe UI Semilight"/>
                <w:sz w:val="20"/>
                <w:szCs w:val="20"/>
              </w:rPr>
              <w:t xml:space="preserve"> approv</w:t>
            </w:r>
            <w:r w:rsidR="004F7025" w:rsidRPr="009F7E33">
              <w:rPr>
                <w:rFonts w:ascii="Segoe UI Semilight" w:hAnsi="Segoe UI Semilight" w:cs="Segoe UI Semilight"/>
                <w:sz w:val="20"/>
                <w:szCs w:val="20"/>
              </w:rPr>
              <w:t xml:space="preserve">ing </w:t>
            </w:r>
            <w:r w:rsidRPr="009F7E33">
              <w:rPr>
                <w:rFonts w:ascii="Segoe UI Semilight" w:hAnsi="Segoe UI Semilight" w:cs="Segoe UI Semilight"/>
                <w:sz w:val="20"/>
                <w:szCs w:val="20"/>
              </w:rPr>
              <w:t>and releas</w:t>
            </w:r>
            <w:r w:rsidR="004F7025" w:rsidRPr="009F7E33">
              <w:rPr>
                <w:rFonts w:ascii="Segoe UI Semilight" w:hAnsi="Segoe UI Semilight" w:cs="Segoe UI Semilight"/>
                <w:sz w:val="20"/>
                <w:szCs w:val="20"/>
              </w:rPr>
              <w:t xml:space="preserve">ing </w:t>
            </w:r>
            <w:r w:rsidRPr="009F7E33">
              <w:rPr>
                <w:rFonts w:ascii="Segoe UI Semilight" w:hAnsi="Segoe UI Semilight" w:cs="Segoe UI Semilight"/>
                <w:sz w:val="20"/>
                <w:szCs w:val="20"/>
              </w:rPr>
              <w:t>resources</w:t>
            </w:r>
            <w:r w:rsidR="00ED5572">
              <w:rPr>
                <w:rFonts w:ascii="Segoe UI Semilight" w:hAnsi="Segoe UI Semilight" w:cs="Segoe UI Semilight"/>
                <w:sz w:val="20"/>
                <w:szCs w:val="20"/>
              </w:rPr>
              <w:t>,</w:t>
            </w:r>
            <w:r w:rsidRPr="009F7E33">
              <w:rPr>
                <w:rFonts w:ascii="Segoe UI Semilight" w:hAnsi="Segoe UI Semilight" w:cs="Segoe UI Semilight"/>
                <w:sz w:val="20"/>
                <w:szCs w:val="20"/>
              </w:rPr>
              <w:t xml:space="preserve"> and </w:t>
            </w:r>
            <w:r w:rsidR="004F7025" w:rsidRPr="009F7E33">
              <w:rPr>
                <w:rFonts w:ascii="Segoe UI Semilight" w:hAnsi="Segoe UI Semilight" w:cs="Segoe UI Semilight"/>
                <w:sz w:val="20"/>
                <w:szCs w:val="20"/>
              </w:rPr>
              <w:t xml:space="preserve">performing </w:t>
            </w:r>
            <w:r w:rsidRPr="009F7E33">
              <w:rPr>
                <w:rFonts w:ascii="Segoe UI Semilight" w:hAnsi="Segoe UI Semilight" w:cs="Segoe UI Semilight"/>
                <w:sz w:val="20"/>
                <w:szCs w:val="20"/>
              </w:rPr>
              <w:t>any functions not assigned or delegated</w:t>
            </w:r>
            <w:r w:rsidR="00862DEA" w:rsidRPr="009F7E33">
              <w:rPr>
                <w:rFonts w:ascii="Segoe UI Semilight" w:hAnsi="Segoe UI Semilight" w:cs="Segoe UI Semilight"/>
                <w:sz w:val="20"/>
                <w:szCs w:val="20"/>
              </w:rPr>
              <w:t>.</w:t>
            </w:r>
          </w:p>
        </w:tc>
      </w:tr>
      <w:tr w:rsidR="002D42CF" w:rsidRPr="009F7E33" w14:paraId="6DC0A541" w14:textId="77777777" w:rsidTr="002D42CF">
        <w:tc>
          <w:tcPr>
            <w:tcW w:w="10980" w:type="dxa"/>
            <w:shd w:val="clear" w:color="auto" w:fill="C25432"/>
          </w:tcPr>
          <w:p w14:paraId="29B3B201" w14:textId="77777777" w:rsidR="002D42CF" w:rsidRPr="009F7E33" w:rsidRDefault="002D42CF" w:rsidP="00AE40BE">
            <w:pPr>
              <w:pStyle w:val="Heading2"/>
              <w:rPr>
                <w:sz w:val="20"/>
                <w:szCs w:val="20"/>
              </w:rPr>
            </w:pPr>
            <w:r w:rsidRPr="009F7E33">
              <w:t>PRE-ACTIVATION</w:t>
            </w:r>
          </w:p>
        </w:tc>
      </w:tr>
      <w:tr w:rsidR="002D42CF" w:rsidRPr="009F7E33" w14:paraId="2101E062" w14:textId="77777777" w:rsidTr="002D42CF">
        <w:tc>
          <w:tcPr>
            <w:tcW w:w="10980" w:type="dxa"/>
          </w:tcPr>
          <w:p w14:paraId="0414A4AB" w14:textId="1D2B1D0E" w:rsidR="009236AC" w:rsidRPr="009236AC" w:rsidRDefault="00302394" w:rsidP="00773065">
            <w:pPr>
              <w:pStyle w:val="TableParagraph"/>
              <w:tabs>
                <w:tab w:val="left" w:pos="770"/>
                <w:tab w:val="left" w:pos="771"/>
              </w:tabs>
              <w:spacing w:before="121" w:line="237" w:lineRule="auto"/>
              <w:ind w:left="266" w:right="149" w:hanging="86"/>
              <w:rPr>
                <w:rFonts w:ascii="Segoe UI Semilight" w:hAnsi="Segoe UI Semilight" w:cs="Segoe UI Semilight"/>
                <w:sz w:val="20"/>
                <w:szCs w:val="20"/>
              </w:rPr>
            </w:pPr>
            <w:sdt>
              <w:sdtPr>
                <w:rPr>
                  <w:rFonts w:ascii="Segoe UI Semilight" w:hAnsi="Segoe UI Semilight" w:cs="Segoe UI Semilight"/>
                  <w:sz w:val="20"/>
                  <w:szCs w:val="20"/>
                </w:rPr>
                <w:id w:val="-1325584960"/>
                <w14:checkbox>
                  <w14:checked w14:val="0"/>
                  <w14:checkedState w14:val="2612" w14:font="MS Gothic"/>
                  <w14:uncheckedState w14:val="2610" w14:font="MS Gothic"/>
                </w14:checkbox>
              </w:sdtPr>
              <w:sdtEndPr/>
              <w:sdtContent>
                <w:r w:rsidR="009236AC">
                  <w:rPr>
                    <w:rFonts w:ascii="MS Gothic" w:eastAsia="MS Gothic" w:hAnsi="MS Gothic" w:cs="Segoe UI Semilight" w:hint="eastAsia"/>
                    <w:sz w:val="20"/>
                    <w:szCs w:val="20"/>
                  </w:rPr>
                  <w:t>☐</w:t>
                </w:r>
              </w:sdtContent>
            </w:sdt>
            <w:r w:rsidR="009236AC" w:rsidRPr="009F7E33">
              <w:rPr>
                <w:rFonts w:ascii="Segoe UI Semilight" w:hAnsi="Segoe UI Semilight" w:cs="Segoe UI Semilight"/>
                <w:sz w:val="20"/>
                <w:szCs w:val="20"/>
              </w:rPr>
              <w:t xml:space="preserve"> </w:t>
            </w:r>
            <w:r w:rsidR="009236AC" w:rsidRPr="009236AC">
              <w:rPr>
                <w:rFonts w:ascii="Segoe UI Semilight" w:hAnsi="Segoe UI Semilight" w:cs="Segoe UI Semilight"/>
                <w:sz w:val="20"/>
                <w:szCs w:val="20"/>
              </w:rPr>
              <w:t>Obtain a full briefing of the incident from the</w:t>
            </w:r>
            <w:r w:rsidR="00E6743B">
              <w:rPr>
                <w:rFonts w:ascii="Segoe UI Semilight" w:hAnsi="Segoe UI Semilight" w:cs="Segoe UI Semilight"/>
                <w:sz w:val="20"/>
                <w:szCs w:val="20"/>
              </w:rPr>
              <w:t xml:space="preserve"> incident commander (IC)</w:t>
            </w:r>
            <w:r w:rsidR="00E1498F">
              <w:rPr>
                <w:rFonts w:ascii="Segoe UI Semilight" w:hAnsi="Segoe UI Semilight" w:cs="Segoe UI Semilight"/>
                <w:sz w:val="20"/>
                <w:szCs w:val="20"/>
              </w:rPr>
              <w:t xml:space="preserve"> and/or</w:t>
            </w:r>
            <w:r w:rsidR="009236AC" w:rsidRPr="009236AC">
              <w:rPr>
                <w:rFonts w:ascii="Segoe UI Semilight" w:hAnsi="Segoe UI Semilight" w:cs="Segoe UI Semilight"/>
                <w:sz w:val="20"/>
                <w:szCs w:val="20"/>
              </w:rPr>
              <w:t xml:space="preserve"> </w:t>
            </w:r>
            <w:r w:rsidR="00D05F36">
              <w:rPr>
                <w:rFonts w:ascii="Segoe UI Semilight" w:hAnsi="Segoe UI Semilight" w:cs="Segoe UI Semilight"/>
                <w:sz w:val="20"/>
                <w:szCs w:val="20"/>
              </w:rPr>
              <w:t>emergency operations center (</w:t>
            </w:r>
            <w:r w:rsidR="009236AC" w:rsidRPr="009236AC">
              <w:rPr>
                <w:rFonts w:ascii="Segoe UI Semilight" w:hAnsi="Segoe UI Semilight" w:cs="Segoe UI Semilight"/>
                <w:sz w:val="20"/>
                <w:szCs w:val="20"/>
              </w:rPr>
              <w:t>EOC</w:t>
            </w:r>
            <w:r w:rsidR="00D05F36">
              <w:rPr>
                <w:rFonts w:ascii="Segoe UI Semilight" w:hAnsi="Segoe UI Semilight" w:cs="Segoe UI Semilight"/>
                <w:sz w:val="20"/>
                <w:szCs w:val="20"/>
              </w:rPr>
              <w:t>).</w:t>
            </w:r>
          </w:p>
          <w:p w14:paraId="26FDDE88" w14:textId="462F87D2" w:rsidR="009236AC" w:rsidRPr="009236AC" w:rsidRDefault="00302394" w:rsidP="00773065">
            <w:pPr>
              <w:pStyle w:val="TableParagraph"/>
              <w:tabs>
                <w:tab w:val="left" w:pos="770"/>
                <w:tab w:val="left" w:pos="771"/>
              </w:tabs>
              <w:spacing w:before="121" w:line="237" w:lineRule="auto"/>
              <w:ind w:left="266" w:right="149" w:hanging="86"/>
              <w:rPr>
                <w:rFonts w:ascii="Segoe UI Semilight" w:hAnsi="Segoe UI Semilight" w:cs="Segoe UI Semilight"/>
                <w:sz w:val="20"/>
                <w:szCs w:val="20"/>
              </w:rPr>
            </w:pPr>
            <w:sdt>
              <w:sdtPr>
                <w:rPr>
                  <w:rFonts w:ascii="Segoe UI Semilight" w:hAnsi="Segoe UI Semilight" w:cs="Segoe UI Semilight"/>
                  <w:sz w:val="20"/>
                  <w:szCs w:val="20"/>
                </w:rPr>
                <w:id w:val="1337040682"/>
                <w14:checkbox>
                  <w14:checked w14:val="0"/>
                  <w14:checkedState w14:val="2612" w14:font="MS Gothic"/>
                  <w14:uncheckedState w14:val="2610" w14:font="MS Gothic"/>
                </w14:checkbox>
              </w:sdtPr>
              <w:sdtEndPr/>
              <w:sdtContent>
                <w:r w:rsidR="009236AC">
                  <w:rPr>
                    <w:rFonts w:ascii="MS Gothic" w:eastAsia="MS Gothic" w:hAnsi="MS Gothic" w:cs="Segoe UI Semilight" w:hint="eastAsia"/>
                    <w:sz w:val="20"/>
                    <w:szCs w:val="20"/>
                  </w:rPr>
                  <w:t>☐</w:t>
                </w:r>
              </w:sdtContent>
            </w:sdt>
            <w:r w:rsidR="009236AC" w:rsidRPr="009F7E33">
              <w:rPr>
                <w:rFonts w:ascii="Segoe UI Semilight" w:hAnsi="Segoe UI Semilight" w:cs="Segoe UI Semilight"/>
                <w:sz w:val="20"/>
                <w:szCs w:val="20"/>
              </w:rPr>
              <w:t xml:space="preserve"> </w:t>
            </w:r>
            <w:r w:rsidR="009236AC" w:rsidRPr="009236AC">
              <w:rPr>
                <w:rFonts w:ascii="Segoe UI Semilight" w:hAnsi="Segoe UI Semilight" w:cs="Segoe UI Semilight"/>
                <w:sz w:val="20"/>
                <w:szCs w:val="20"/>
              </w:rPr>
              <w:t xml:space="preserve">Coordinate with the </w:t>
            </w:r>
            <w:r w:rsidR="00D05F36">
              <w:rPr>
                <w:rFonts w:ascii="Segoe UI Semilight" w:hAnsi="Segoe UI Semilight" w:cs="Segoe UI Semilight"/>
                <w:sz w:val="20"/>
                <w:szCs w:val="20"/>
              </w:rPr>
              <w:t>lead staffing agency of the FRC</w:t>
            </w:r>
            <w:r w:rsidR="009236AC" w:rsidRPr="009236AC">
              <w:rPr>
                <w:rFonts w:ascii="Segoe UI Semilight" w:hAnsi="Segoe UI Semilight" w:cs="Segoe UI Semilight"/>
                <w:sz w:val="20"/>
                <w:szCs w:val="20"/>
              </w:rPr>
              <w:t xml:space="preserve"> to review the activation sequence for the F</w:t>
            </w:r>
            <w:r w:rsidR="00D05F36">
              <w:rPr>
                <w:rFonts w:ascii="Segoe UI Semilight" w:hAnsi="Segoe UI Semilight" w:cs="Segoe UI Semilight"/>
                <w:sz w:val="20"/>
                <w:szCs w:val="20"/>
              </w:rPr>
              <w:t>R</w:t>
            </w:r>
            <w:r w:rsidR="009236AC" w:rsidRPr="009236AC">
              <w:rPr>
                <w:rFonts w:ascii="Segoe UI Semilight" w:hAnsi="Segoe UI Semilight" w:cs="Segoe UI Semilight"/>
                <w:sz w:val="20"/>
                <w:szCs w:val="20"/>
              </w:rPr>
              <w:t>C</w:t>
            </w:r>
            <w:r w:rsidR="00D05F36">
              <w:rPr>
                <w:rFonts w:ascii="Segoe UI Semilight" w:hAnsi="Segoe UI Semilight" w:cs="Segoe UI Semilight"/>
                <w:sz w:val="20"/>
                <w:szCs w:val="20"/>
              </w:rPr>
              <w:t>.</w:t>
            </w:r>
          </w:p>
          <w:p w14:paraId="31931120" w14:textId="1F48BA38" w:rsidR="009236AC" w:rsidRDefault="00302394" w:rsidP="00773065">
            <w:pPr>
              <w:pStyle w:val="TableParagraph"/>
              <w:tabs>
                <w:tab w:val="left" w:pos="770"/>
                <w:tab w:val="left" w:pos="771"/>
              </w:tabs>
              <w:spacing w:before="121" w:line="237" w:lineRule="auto"/>
              <w:ind w:left="266" w:right="149" w:hanging="86"/>
              <w:rPr>
                <w:rFonts w:ascii="Segoe UI Semilight" w:hAnsi="Segoe UI Semilight" w:cs="Segoe UI Semilight"/>
                <w:sz w:val="20"/>
                <w:szCs w:val="20"/>
              </w:rPr>
            </w:pPr>
            <w:sdt>
              <w:sdtPr>
                <w:rPr>
                  <w:rFonts w:ascii="Segoe UI Semilight" w:hAnsi="Segoe UI Semilight" w:cs="Segoe UI Semilight"/>
                  <w:sz w:val="20"/>
                  <w:szCs w:val="20"/>
                </w:rPr>
                <w:id w:val="450522924"/>
                <w14:checkbox>
                  <w14:checked w14:val="0"/>
                  <w14:checkedState w14:val="2612" w14:font="MS Gothic"/>
                  <w14:uncheckedState w14:val="2610" w14:font="MS Gothic"/>
                </w14:checkbox>
              </w:sdtPr>
              <w:sdtEndPr/>
              <w:sdtContent>
                <w:r w:rsidR="009236AC">
                  <w:rPr>
                    <w:rFonts w:ascii="MS Gothic" w:eastAsia="MS Gothic" w:hAnsi="MS Gothic" w:cs="Segoe UI Semilight" w:hint="eastAsia"/>
                    <w:sz w:val="20"/>
                    <w:szCs w:val="20"/>
                  </w:rPr>
                  <w:t>☐</w:t>
                </w:r>
              </w:sdtContent>
            </w:sdt>
            <w:r w:rsidR="009236AC" w:rsidRPr="009F7E33">
              <w:rPr>
                <w:rFonts w:ascii="Segoe UI Semilight" w:hAnsi="Segoe UI Semilight" w:cs="Segoe UI Semilight"/>
                <w:sz w:val="20"/>
                <w:szCs w:val="20"/>
              </w:rPr>
              <w:t xml:space="preserve"> </w:t>
            </w:r>
            <w:r w:rsidR="009236AC" w:rsidRPr="009236AC">
              <w:rPr>
                <w:rFonts w:ascii="Segoe UI Semilight" w:hAnsi="Segoe UI Semilight" w:cs="Segoe UI Semilight"/>
                <w:sz w:val="20"/>
                <w:szCs w:val="20"/>
              </w:rPr>
              <w:t>Coordinate with the EOC to determine staffing requirements for the F</w:t>
            </w:r>
            <w:r w:rsidR="00D4023F">
              <w:rPr>
                <w:rFonts w:ascii="Segoe UI Semilight" w:hAnsi="Segoe UI Semilight" w:cs="Segoe UI Semilight"/>
                <w:sz w:val="20"/>
                <w:szCs w:val="20"/>
              </w:rPr>
              <w:t>RC.</w:t>
            </w:r>
          </w:p>
          <w:p w14:paraId="62F03CA7" w14:textId="29C0A35F" w:rsidR="002D42CF" w:rsidRPr="009F7E33" w:rsidRDefault="00302394" w:rsidP="00773065">
            <w:pPr>
              <w:pStyle w:val="TableParagraph"/>
              <w:tabs>
                <w:tab w:val="left" w:pos="770"/>
                <w:tab w:val="left" w:pos="771"/>
              </w:tabs>
              <w:spacing w:before="120" w:line="235" w:lineRule="auto"/>
              <w:ind w:left="266" w:right="117" w:hanging="86"/>
              <w:rPr>
                <w:rFonts w:ascii="Segoe UI Semilight" w:hAnsi="Segoe UI Semilight" w:cs="Segoe UI Semilight"/>
                <w:sz w:val="20"/>
                <w:szCs w:val="20"/>
              </w:rPr>
            </w:pPr>
            <w:sdt>
              <w:sdtPr>
                <w:rPr>
                  <w:rFonts w:ascii="Segoe UI Semilight" w:hAnsi="Segoe UI Semilight" w:cs="Segoe UI Semilight"/>
                  <w:sz w:val="20"/>
                  <w:szCs w:val="20"/>
                </w:rPr>
                <w:id w:val="1909803934"/>
                <w14:checkbox>
                  <w14:checked w14:val="0"/>
                  <w14:checkedState w14:val="2612" w14:font="MS Gothic"/>
                  <w14:uncheckedState w14:val="2610" w14:font="MS Gothic"/>
                </w14:checkbox>
              </w:sdtPr>
              <w:sdtEndPr/>
              <w:sdtContent>
                <w:r w:rsidR="002D42CF" w:rsidRPr="009F7E33">
                  <w:rPr>
                    <w:rFonts w:ascii="Segoe UI Symbol" w:hAnsi="Segoe UI Symbol" w:cs="Segoe UI Symbol"/>
                    <w:sz w:val="20"/>
                    <w:szCs w:val="20"/>
                  </w:rPr>
                  <w:t>☐</w:t>
                </w:r>
              </w:sdtContent>
            </w:sdt>
            <w:r w:rsidR="002D42CF" w:rsidRPr="009F7E33">
              <w:rPr>
                <w:rFonts w:ascii="Segoe UI Semilight" w:hAnsi="Segoe UI Semilight" w:cs="Segoe UI Semilight"/>
                <w:sz w:val="20"/>
                <w:szCs w:val="20"/>
              </w:rPr>
              <w:t xml:space="preserve"> Ensure that </w:t>
            </w:r>
            <w:r w:rsidR="006D12E9">
              <w:rPr>
                <w:rFonts w:ascii="Segoe UI Semilight" w:hAnsi="Segoe UI Semilight" w:cs="Segoe UI Semilight"/>
                <w:sz w:val="20"/>
                <w:szCs w:val="20"/>
              </w:rPr>
              <w:t xml:space="preserve">command </w:t>
            </w:r>
            <w:r w:rsidR="002D42CF" w:rsidRPr="009F7E33">
              <w:rPr>
                <w:rFonts w:ascii="Segoe UI Semilight" w:hAnsi="Segoe UI Semilight" w:cs="Segoe UI Semilight"/>
                <w:sz w:val="20"/>
                <w:szCs w:val="20"/>
              </w:rPr>
              <w:t>staff have a clear understanding of the incident objectives, their role, and the flow of operations.</w:t>
            </w:r>
          </w:p>
          <w:p w14:paraId="6A6356FA" w14:textId="77777777" w:rsidR="002D42CF" w:rsidRPr="009F7E33" w:rsidRDefault="00302394" w:rsidP="007559A0">
            <w:pPr>
              <w:pStyle w:val="TableParagraph"/>
              <w:tabs>
                <w:tab w:val="left" w:pos="770"/>
                <w:tab w:val="left" w:pos="771"/>
              </w:tabs>
              <w:spacing w:before="120" w:line="237" w:lineRule="auto"/>
              <w:ind w:left="187" w:right="131"/>
              <w:rPr>
                <w:rFonts w:ascii="Segoe UI Semilight" w:hAnsi="Segoe UI Semilight" w:cs="Segoe UI Semilight"/>
                <w:sz w:val="20"/>
                <w:szCs w:val="20"/>
              </w:rPr>
            </w:pPr>
            <w:sdt>
              <w:sdtPr>
                <w:rPr>
                  <w:rFonts w:ascii="Segoe UI Semilight" w:hAnsi="Segoe UI Semilight" w:cs="Segoe UI Semilight"/>
                  <w:sz w:val="20"/>
                  <w:szCs w:val="20"/>
                </w:rPr>
                <w:id w:val="-1482072836"/>
                <w14:checkbox>
                  <w14:checked w14:val="0"/>
                  <w14:checkedState w14:val="2612" w14:font="MS Gothic"/>
                  <w14:uncheckedState w14:val="2610" w14:font="MS Gothic"/>
                </w14:checkbox>
              </w:sdtPr>
              <w:sdtEndPr/>
              <w:sdtContent>
                <w:r w:rsidR="002D42CF" w:rsidRPr="009F7E33">
                  <w:rPr>
                    <w:rFonts w:ascii="Segoe UI Symbol" w:hAnsi="Segoe UI Symbol" w:cs="Segoe UI Symbol"/>
                    <w:sz w:val="20"/>
                    <w:szCs w:val="20"/>
                  </w:rPr>
                  <w:t>☐</w:t>
                </w:r>
              </w:sdtContent>
            </w:sdt>
            <w:r w:rsidR="002D42CF" w:rsidRPr="009F7E33">
              <w:rPr>
                <w:rFonts w:ascii="Segoe UI Semilight" w:hAnsi="Segoe UI Semilight" w:cs="Segoe UI Semilight"/>
                <w:sz w:val="20"/>
                <w:szCs w:val="20"/>
              </w:rPr>
              <w:t xml:space="preserve"> Working with the FRC Command Staff and/Logistics Section personnel, develop the physical layout of the FRC and prepare a facility diagram showing the location of all FRC units and workstations.</w:t>
            </w:r>
          </w:p>
          <w:p w14:paraId="7FCC1867" w14:textId="05B8725E" w:rsidR="002D42CF" w:rsidRPr="009F7E33" w:rsidRDefault="00302394" w:rsidP="00D80402">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1788498187"/>
                <w14:checkbox>
                  <w14:checked w14:val="0"/>
                  <w14:checkedState w14:val="2612" w14:font="MS Gothic"/>
                  <w14:uncheckedState w14:val="2610" w14:font="MS Gothic"/>
                </w14:checkbox>
              </w:sdtPr>
              <w:sdtEndPr/>
              <w:sdtContent>
                <w:r w:rsidR="002D42CF" w:rsidRPr="009F7E33">
                  <w:rPr>
                    <w:rFonts w:ascii="Segoe UI Symbol" w:hAnsi="Segoe UI Symbol" w:cs="Segoe UI Symbol"/>
                    <w:sz w:val="20"/>
                    <w:szCs w:val="20"/>
                  </w:rPr>
                  <w:t>☐</w:t>
                </w:r>
              </w:sdtContent>
            </w:sdt>
            <w:r w:rsidR="002D42CF" w:rsidRPr="009F7E33">
              <w:rPr>
                <w:rFonts w:ascii="Segoe UI Semilight" w:hAnsi="Segoe UI Semilight" w:cs="Segoe UI Semilight"/>
                <w:sz w:val="20"/>
                <w:szCs w:val="20"/>
              </w:rPr>
              <w:t xml:space="preserve"> Estimate the resource types and quantities required for initial FRC activation.</w:t>
            </w:r>
          </w:p>
          <w:p w14:paraId="53D12F43" w14:textId="77777777" w:rsidR="002D42CF" w:rsidRPr="009F7E33" w:rsidRDefault="00302394" w:rsidP="007559A0">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1437175520"/>
                <w14:checkbox>
                  <w14:checked w14:val="0"/>
                  <w14:checkedState w14:val="2612" w14:font="MS Gothic"/>
                  <w14:uncheckedState w14:val="2610" w14:font="MS Gothic"/>
                </w14:checkbox>
              </w:sdtPr>
              <w:sdtEndPr/>
              <w:sdtContent>
                <w:r w:rsidR="002D42CF" w:rsidRPr="009F7E33">
                  <w:rPr>
                    <w:rFonts w:ascii="Segoe UI Symbol" w:hAnsi="Segoe UI Symbol" w:cs="Segoe UI Symbol"/>
                    <w:sz w:val="20"/>
                    <w:szCs w:val="20"/>
                  </w:rPr>
                  <w:t>☐</w:t>
                </w:r>
              </w:sdtContent>
            </w:sdt>
            <w:r w:rsidR="002D42CF" w:rsidRPr="009F7E33">
              <w:rPr>
                <w:rFonts w:ascii="Segoe UI Semilight" w:hAnsi="Segoe UI Semilight" w:cs="Segoe UI Semilight"/>
                <w:sz w:val="20"/>
                <w:szCs w:val="20"/>
              </w:rPr>
              <w:t xml:space="preserve"> If required, arrange for augmentation of the host facility infrastructure.</w:t>
            </w:r>
          </w:p>
          <w:p w14:paraId="2C0A44E5" w14:textId="33F3326C" w:rsidR="002D42CF" w:rsidRPr="009F7E33" w:rsidRDefault="00302394" w:rsidP="007559A0">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76336100"/>
                <w14:checkbox>
                  <w14:checked w14:val="0"/>
                  <w14:checkedState w14:val="2612" w14:font="MS Gothic"/>
                  <w14:uncheckedState w14:val="2610" w14:font="MS Gothic"/>
                </w14:checkbox>
              </w:sdtPr>
              <w:sdtEndPr/>
              <w:sdtContent>
                <w:r w:rsidR="002D42CF" w:rsidRPr="009F7E33">
                  <w:rPr>
                    <w:rFonts w:ascii="Segoe UI Symbol" w:hAnsi="Segoe UI Symbol" w:cs="Segoe UI Symbol"/>
                    <w:sz w:val="20"/>
                    <w:szCs w:val="20"/>
                  </w:rPr>
                  <w:t>☐</w:t>
                </w:r>
              </w:sdtContent>
            </w:sdt>
            <w:r w:rsidR="002D42CF" w:rsidRPr="009F7E33">
              <w:rPr>
                <w:rFonts w:ascii="Segoe UI Semilight" w:hAnsi="Segoe UI Semilight" w:cs="Segoe UI Semilight"/>
                <w:sz w:val="20"/>
                <w:szCs w:val="20"/>
              </w:rPr>
              <w:t xml:space="preserve"> Advise </w:t>
            </w:r>
            <w:r w:rsidR="003503AE">
              <w:rPr>
                <w:rFonts w:ascii="Segoe UI Semilight" w:hAnsi="Segoe UI Semilight" w:cs="Segoe UI Semilight"/>
                <w:sz w:val="20"/>
                <w:szCs w:val="20"/>
              </w:rPr>
              <w:t>the IC</w:t>
            </w:r>
            <w:r w:rsidR="00FB3850">
              <w:rPr>
                <w:rFonts w:ascii="Segoe UI Semilight" w:hAnsi="Segoe UI Semilight" w:cs="Segoe UI Semilight"/>
                <w:sz w:val="20"/>
                <w:szCs w:val="20"/>
              </w:rPr>
              <w:t xml:space="preserve"> and the local EOC</w:t>
            </w:r>
            <w:r w:rsidR="002D42CF" w:rsidRPr="009F7E33">
              <w:rPr>
                <w:rFonts w:ascii="Segoe UI Semilight" w:hAnsi="Segoe UI Semilight" w:cs="Segoe UI Semilight"/>
                <w:sz w:val="20"/>
                <w:szCs w:val="20"/>
              </w:rPr>
              <w:t xml:space="preserve"> when FRC is ready for activation.</w:t>
            </w:r>
          </w:p>
        </w:tc>
      </w:tr>
      <w:tr w:rsidR="00FB4C6D" w:rsidRPr="009F7E33" w14:paraId="126B310F" w14:textId="77777777" w:rsidTr="002D42CF">
        <w:tc>
          <w:tcPr>
            <w:tcW w:w="10980" w:type="dxa"/>
            <w:shd w:val="clear" w:color="auto" w:fill="2F5496" w:themeFill="accent1" w:themeFillShade="BF"/>
          </w:tcPr>
          <w:p w14:paraId="5380E201" w14:textId="77777777" w:rsidR="00FB4C6D" w:rsidRPr="009F7E33" w:rsidRDefault="00FB4C6D" w:rsidP="00AE40BE">
            <w:pPr>
              <w:pStyle w:val="Heading2"/>
            </w:pPr>
            <w:r w:rsidRPr="009F7E33">
              <w:t>ACTIVATION</w:t>
            </w:r>
          </w:p>
        </w:tc>
      </w:tr>
      <w:tr w:rsidR="00FB4C6D" w:rsidRPr="009F7E33" w14:paraId="50F4AC5A" w14:textId="77777777" w:rsidTr="002D42CF">
        <w:tc>
          <w:tcPr>
            <w:tcW w:w="10980" w:type="dxa"/>
          </w:tcPr>
          <w:p w14:paraId="5ABFE8A9" w14:textId="2013860C"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208380607"/>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site, </w:t>
            </w:r>
            <w:r w:rsidR="00282B67">
              <w:rPr>
                <w:rFonts w:ascii="Segoe UI Semilight" w:hAnsi="Segoe UI Semilight" w:cs="Segoe UI Semilight"/>
                <w:sz w:val="20"/>
                <w:szCs w:val="20"/>
              </w:rPr>
              <w:t xml:space="preserve">ensure all necessary support areas and staff have been identified and are prepared for client arrival. If staff have not yet arrived, assume responsibility for: </w:t>
            </w:r>
            <w:r w:rsidR="00FB4C6D" w:rsidRPr="009F7E33">
              <w:rPr>
                <w:rFonts w:ascii="Segoe UI Semilight" w:hAnsi="Segoe UI Semilight" w:cs="Segoe UI Semilight"/>
                <w:sz w:val="20"/>
                <w:szCs w:val="20"/>
              </w:rPr>
              <w:t>check</w:t>
            </w:r>
            <w:r w:rsidR="00282B67">
              <w:rPr>
                <w:rFonts w:ascii="Segoe UI Semilight" w:hAnsi="Segoe UI Semilight" w:cs="Segoe UI Semilight"/>
                <w:sz w:val="20"/>
                <w:szCs w:val="20"/>
              </w:rPr>
              <w:t>ing</w:t>
            </w:r>
            <w:r w:rsidR="00FB4C6D" w:rsidRPr="009F7E33">
              <w:rPr>
                <w:rFonts w:ascii="Segoe UI Semilight" w:hAnsi="Segoe UI Semilight" w:cs="Segoe UI Semilight"/>
                <w:sz w:val="20"/>
                <w:szCs w:val="20"/>
              </w:rPr>
              <w:t xml:space="preserve"> in</w:t>
            </w:r>
            <w:r w:rsidR="00466A12">
              <w:rPr>
                <w:rFonts w:ascii="Segoe UI Semilight" w:hAnsi="Segoe UI Semilight" w:cs="Segoe UI Semilight"/>
                <w:sz w:val="20"/>
                <w:szCs w:val="20"/>
              </w:rPr>
              <w:t xml:space="preserve"> staff</w:t>
            </w:r>
            <w:r w:rsidR="00FB4C6D" w:rsidRPr="009F7E33">
              <w:rPr>
                <w:rFonts w:ascii="Segoe UI Semilight" w:hAnsi="Segoe UI Semilight" w:cs="Segoe UI Semilight"/>
                <w:sz w:val="20"/>
                <w:szCs w:val="20"/>
              </w:rPr>
              <w:t xml:space="preserve"> at the personnel check-in station in the reception area</w:t>
            </w:r>
            <w:r w:rsidR="00466A12">
              <w:rPr>
                <w:rFonts w:ascii="Segoe UI Semilight" w:hAnsi="Segoe UI Semilight" w:cs="Segoe UI Semilight"/>
                <w:sz w:val="20"/>
                <w:szCs w:val="20"/>
              </w:rPr>
              <w:t>, and ensure all staff has r</w:t>
            </w:r>
            <w:r w:rsidR="00FB4C6D" w:rsidRPr="009F7E33">
              <w:rPr>
                <w:rFonts w:ascii="Segoe UI Semilight" w:hAnsi="Segoe UI Semilight" w:cs="Segoe UI Semilight"/>
                <w:sz w:val="20"/>
                <w:szCs w:val="20"/>
              </w:rPr>
              <w:t>eceive</w:t>
            </w:r>
            <w:r w:rsidR="00466A12">
              <w:rPr>
                <w:rFonts w:ascii="Segoe UI Semilight" w:hAnsi="Segoe UI Semilight" w:cs="Segoe UI Semilight"/>
                <w:sz w:val="20"/>
                <w:szCs w:val="20"/>
              </w:rPr>
              <w:t>d</w:t>
            </w:r>
            <w:r w:rsidR="00FB4C6D" w:rsidRPr="009F7E33">
              <w:rPr>
                <w:rFonts w:ascii="Segoe UI Semilight" w:hAnsi="Segoe UI Semilight" w:cs="Segoe UI Semilight"/>
                <w:sz w:val="20"/>
                <w:szCs w:val="20"/>
              </w:rPr>
              <w:t xml:space="preserve"> assignment, materials, cell phone/radio, reporting location/station, reporting time, </w:t>
            </w:r>
            <w:r w:rsidR="00DC49E8">
              <w:rPr>
                <w:rFonts w:ascii="Segoe UI Semilight" w:hAnsi="Segoe UI Semilight" w:cs="Segoe UI Semilight"/>
                <w:sz w:val="20"/>
                <w:szCs w:val="20"/>
              </w:rPr>
              <w:t xml:space="preserve">FRC layout overview, </w:t>
            </w:r>
            <w:r w:rsidR="00FB4C6D" w:rsidRPr="009F7E33">
              <w:rPr>
                <w:rFonts w:ascii="Segoe UI Semilight" w:hAnsi="Segoe UI Semilight" w:cs="Segoe UI Semilight"/>
                <w:sz w:val="20"/>
                <w:szCs w:val="20"/>
              </w:rPr>
              <w:t xml:space="preserve">and any special instructions. </w:t>
            </w:r>
          </w:p>
          <w:p w14:paraId="0F4D74CA" w14:textId="6B14DE15"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48526713"/>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Obtain and display appropriate credentials such as a badge and agency identification.</w:t>
            </w:r>
          </w:p>
          <w:p w14:paraId="2986113F" w14:textId="178C9B56"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77170717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Obtain </w:t>
            </w:r>
            <w:r w:rsidR="00A06A38" w:rsidRPr="009F7E33">
              <w:rPr>
                <w:rFonts w:ascii="Segoe UI Semilight" w:hAnsi="Segoe UI Semilight" w:cs="Segoe UI Semilight"/>
                <w:sz w:val="20"/>
                <w:szCs w:val="20"/>
              </w:rPr>
              <w:t xml:space="preserve">an </w:t>
            </w:r>
            <w:r w:rsidR="003503AE">
              <w:rPr>
                <w:rFonts w:ascii="Segoe UI Semilight" w:hAnsi="Segoe UI Semilight" w:cs="Segoe UI Semilight"/>
                <w:sz w:val="20"/>
                <w:szCs w:val="20"/>
              </w:rPr>
              <w:t>incident command system (</w:t>
            </w:r>
            <w:r w:rsidR="00A06A38" w:rsidRPr="009F7E33">
              <w:rPr>
                <w:rFonts w:ascii="Segoe UI Semilight" w:hAnsi="Segoe UI Semilight" w:cs="Segoe UI Semilight"/>
                <w:sz w:val="20"/>
                <w:szCs w:val="20"/>
              </w:rPr>
              <w:t>ICS</w:t>
            </w:r>
            <w:r w:rsidR="003503AE">
              <w:rPr>
                <w:rFonts w:ascii="Segoe UI Semilight" w:hAnsi="Segoe UI Semilight" w:cs="Segoe UI Semilight"/>
                <w:sz w:val="20"/>
                <w:szCs w:val="20"/>
              </w:rPr>
              <w:t>)</w:t>
            </w:r>
            <w:r w:rsidR="00A06A38"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214 </w:t>
            </w:r>
            <w:r w:rsidR="00A06A38" w:rsidRPr="009F7E33">
              <w:rPr>
                <w:rFonts w:ascii="Segoe UI Semilight" w:hAnsi="Segoe UI Semilight" w:cs="Segoe UI Semilight"/>
                <w:sz w:val="20"/>
                <w:szCs w:val="20"/>
              </w:rPr>
              <w:t xml:space="preserve">Activity Log Form </w:t>
            </w:r>
            <w:r w:rsidR="00FB4C6D" w:rsidRPr="009F7E33">
              <w:rPr>
                <w:rFonts w:ascii="Segoe UI Semilight" w:hAnsi="Segoe UI Semilight" w:cs="Segoe UI Semilight"/>
                <w:sz w:val="20"/>
                <w:szCs w:val="20"/>
              </w:rPr>
              <w:t>and begin to document activity.</w:t>
            </w:r>
          </w:p>
          <w:p w14:paraId="175069A4" w14:textId="3C344BBF"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442457900"/>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Review </w:t>
            </w:r>
            <w:r w:rsidR="003F793C"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 xml:space="preserve">position checklist and any special instructions </w:t>
            </w:r>
            <w:r w:rsidR="005060E9" w:rsidRPr="009F7E33">
              <w:rPr>
                <w:rFonts w:ascii="Segoe UI Semilight" w:hAnsi="Segoe UI Semilight" w:cs="Segoe UI Semilight"/>
                <w:sz w:val="20"/>
                <w:szCs w:val="20"/>
              </w:rPr>
              <w:t xml:space="preserve">about </w:t>
            </w:r>
            <w:r w:rsidR="00FB4C6D" w:rsidRPr="009F7E33">
              <w:rPr>
                <w:rFonts w:ascii="Segoe UI Semilight" w:hAnsi="Segoe UI Semilight" w:cs="Segoe UI Semilight"/>
                <w:sz w:val="20"/>
                <w:szCs w:val="20"/>
              </w:rPr>
              <w:t xml:space="preserve">the </w:t>
            </w:r>
            <w:r w:rsidR="005060E9" w:rsidRPr="009F7E33">
              <w:rPr>
                <w:rFonts w:ascii="Segoe UI Semilight" w:hAnsi="Segoe UI Semilight" w:cs="Segoe UI Semilight"/>
                <w:sz w:val="20"/>
                <w:szCs w:val="20"/>
              </w:rPr>
              <w:t>EOC,</w:t>
            </w:r>
            <w:r w:rsidR="00FB4C6D" w:rsidRPr="009F7E33">
              <w:rPr>
                <w:rFonts w:ascii="Segoe UI Semilight" w:hAnsi="Segoe UI Semilight" w:cs="Segoe UI Semilight"/>
                <w:sz w:val="20"/>
                <w:szCs w:val="20"/>
              </w:rPr>
              <w:t xml:space="preserve"> including:</w:t>
            </w:r>
          </w:p>
          <w:p w14:paraId="02F1848F" w14:textId="6A7B2ECF" w:rsidR="00FB4C6D" w:rsidRPr="009F7E33" w:rsidRDefault="00302394" w:rsidP="00B772DF">
            <w:pPr>
              <w:pStyle w:val="TableParagraph"/>
              <w:tabs>
                <w:tab w:val="left" w:pos="1166"/>
                <w:tab w:val="left" w:pos="1167"/>
              </w:tabs>
              <w:spacing w:before="119"/>
              <w:rPr>
                <w:rFonts w:ascii="Segoe UI Semilight" w:hAnsi="Segoe UI Semilight" w:cs="Segoe UI Semilight"/>
                <w:sz w:val="20"/>
                <w:szCs w:val="20"/>
              </w:rPr>
            </w:pPr>
            <w:sdt>
              <w:sdtPr>
                <w:rPr>
                  <w:rFonts w:ascii="Segoe UI Semilight" w:hAnsi="Segoe UI Semilight" w:cs="Segoe UI Semilight"/>
                  <w:sz w:val="20"/>
                  <w:szCs w:val="20"/>
                </w:rPr>
                <w:id w:val="182557674"/>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5060E9" w:rsidRPr="009F7E33">
              <w:rPr>
                <w:rFonts w:ascii="Segoe UI Semilight" w:hAnsi="Segoe UI Semilight" w:cs="Segoe UI Semilight"/>
                <w:sz w:val="20"/>
                <w:szCs w:val="20"/>
              </w:rPr>
              <w:t>T</w:t>
            </w:r>
            <w:r w:rsidR="00FB4C6D" w:rsidRPr="009F7E33">
              <w:rPr>
                <w:rFonts w:ascii="Segoe UI Semilight" w:hAnsi="Segoe UI Semilight" w:cs="Segoe UI Semilight"/>
                <w:sz w:val="20"/>
                <w:szCs w:val="20"/>
              </w:rPr>
              <w:t>he level and type of service needed based on the incident</w:t>
            </w:r>
            <w:r w:rsidR="00DE1C2C" w:rsidRPr="009F7E33">
              <w:rPr>
                <w:rFonts w:ascii="Segoe UI Semilight" w:hAnsi="Segoe UI Semilight" w:cs="Segoe UI Semilight"/>
                <w:sz w:val="20"/>
                <w:szCs w:val="20"/>
              </w:rPr>
              <w:t>.</w:t>
            </w:r>
          </w:p>
          <w:p w14:paraId="06771C79" w14:textId="5704A343"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2127458001"/>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w:t>
            </w:r>
            <w:r w:rsidR="00A416E9">
              <w:rPr>
                <w:rFonts w:ascii="Segoe UI Semilight" w:hAnsi="Segoe UI Semilight" w:cs="Segoe UI Semilight"/>
                <w:sz w:val="20"/>
                <w:szCs w:val="20"/>
              </w:rPr>
              <w:t>staff</w:t>
            </w:r>
            <w:r w:rsidR="005060E9"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organization charts</w:t>
            </w:r>
            <w:r w:rsidR="00DE1C2C" w:rsidRPr="009F7E33">
              <w:rPr>
                <w:rFonts w:ascii="Segoe UI Semilight" w:hAnsi="Segoe UI Semilight" w:cs="Segoe UI Semilight"/>
                <w:sz w:val="20"/>
                <w:szCs w:val="20"/>
              </w:rPr>
              <w:t>.</w:t>
            </w:r>
          </w:p>
          <w:p w14:paraId="228BFC1E" w14:textId="2D05B838" w:rsidR="00FB4C6D" w:rsidRPr="009F7E33" w:rsidRDefault="00302394" w:rsidP="00B772DF">
            <w:pPr>
              <w:pStyle w:val="TableParagraph"/>
              <w:tabs>
                <w:tab w:val="left" w:pos="1166"/>
                <w:tab w:val="left" w:pos="1167"/>
              </w:tabs>
              <w:spacing w:before="61"/>
              <w:rPr>
                <w:rFonts w:ascii="Segoe UI Semilight" w:hAnsi="Segoe UI Semilight" w:cs="Segoe UI Semilight"/>
                <w:sz w:val="20"/>
                <w:szCs w:val="20"/>
              </w:rPr>
            </w:pPr>
            <w:sdt>
              <w:sdtPr>
                <w:rPr>
                  <w:rFonts w:ascii="Segoe UI Semilight" w:hAnsi="Segoe UI Semilight" w:cs="Segoe UI Semilight"/>
                  <w:sz w:val="20"/>
                  <w:szCs w:val="20"/>
                </w:rPr>
                <w:id w:val="1644699756"/>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5060E9"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taffing needs</w:t>
            </w:r>
            <w:r w:rsidR="005060E9"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initiate requests for staff</w:t>
            </w:r>
            <w:r w:rsidR="00DE1C2C" w:rsidRPr="009F7E33">
              <w:rPr>
                <w:rFonts w:ascii="Segoe UI Semilight" w:hAnsi="Segoe UI Semilight" w:cs="Segoe UI Semilight"/>
                <w:sz w:val="20"/>
                <w:szCs w:val="20"/>
              </w:rPr>
              <w:t>.</w:t>
            </w:r>
          </w:p>
          <w:p w14:paraId="7D8C5E1C" w14:textId="4BAA154C" w:rsidR="00FB4C6D" w:rsidRPr="009F7E33" w:rsidRDefault="00302394" w:rsidP="00581300">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629167879"/>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5060E9"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incident</w:t>
            </w:r>
            <w:r w:rsidR="00205AC5"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specific ICS structure</w:t>
            </w:r>
            <w:r w:rsidR="00DE1C2C" w:rsidRPr="009F7E33">
              <w:rPr>
                <w:rFonts w:ascii="Segoe UI Semilight" w:hAnsi="Segoe UI Semilight" w:cs="Segoe UI Semilight"/>
                <w:sz w:val="20"/>
                <w:szCs w:val="20"/>
              </w:rPr>
              <w:t>.</w:t>
            </w:r>
          </w:p>
          <w:p w14:paraId="0D034798" w14:textId="0F20A82C"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211309"/>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27203A" w:rsidRPr="009F7E33">
              <w:rPr>
                <w:rFonts w:ascii="Segoe UI Semilight" w:hAnsi="Segoe UI Semilight" w:cs="Segoe UI Semilight"/>
                <w:sz w:val="20"/>
                <w:szCs w:val="20"/>
              </w:rPr>
              <w:t>E</w:t>
            </w:r>
            <w:r w:rsidR="00FB4C6D" w:rsidRPr="009F7E33">
              <w:rPr>
                <w:rFonts w:ascii="Segoe UI Semilight" w:hAnsi="Segoe UI Semilight" w:cs="Segoe UI Semilight"/>
                <w:sz w:val="20"/>
                <w:szCs w:val="20"/>
              </w:rPr>
              <w:t>xpectations, needs</w:t>
            </w:r>
            <w:r w:rsidR="00862DEA"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and challenges</w:t>
            </w:r>
            <w:r w:rsidR="00DE1C2C" w:rsidRPr="009F7E33">
              <w:rPr>
                <w:rFonts w:ascii="Segoe UI Semilight" w:hAnsi="Segoe UI Semilight" w:cs="Segoe UI Semilight"/>
                <w:sz w:val="20"/>
                <w:szCs w:val="20"/>
              </w:rPr>
              <w:t>.</w:t>
            </w:r>
          </w:p>
          <w:p w14:paraId="51DE4997" w14:textId="550EADFE"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201210243"/>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9F7E33">
              <w:rPr>
                <w:rFonts w:ascii="Segoe UI Semilight" w:hAnsi="Segoe UI Semilight" w:cs="Segoe UI Semilight"/>
                <w:sz w:val="20"/>
                <w:szCs w:val="20"/>
              </w:rPr>
              <w:t>Activate</w:t>
            </w:r>
            <w:r w:rsidR="00C128CB"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the </w:t>
            </w:r>
            <w:r w:rsidR="00C128CB" w:rsidRPr="009F7E33">
              <w:rPr>
                <w:rFonts w:ascii="Segoe UI Semilight" w:hAnsi="Segoe UI Semilight" w:cs="Segoe UI Semilight"/>
                <w:sz w:val="20"/>
                <w:szCs w:val="20"/>
              </w:rPr>
              <w:t xml:space="preserve">Family Assistance </w:t>
            </w:r>
            <w:r w:rsidR="00FD49F0" w:rsidRPr="009F7E33">
              <w:rPr>
                <w:rFonts w:ascii="Segoe UI Semilight" w:hAnsi="Segoe UI Semilight" w:cs="Segoe UI Semilight"/>
                <w:sz w:val="20"/>
                <w:szCs w:val="20"/>
              </w:rPr>
              <w:t>Base Plan</w:t>
            </w:r>
            <w:r w:rsidR="00FB4C6D" w:rsidRPr="009F7E33">
              <w:rPr>
                <w:rFonts w:ascii="Segoe UI Semilight" w:hAnsi="Segoe UI Semilight" w:cs="Segoe UI Semilight"/>
                <w:sz w:val="20"/>
                <w:szCs w:val="20"/>
              </w:rPr>
              <w:t>.</w:t>
            </w:r>
          </w:p>
          <w:p w14:paraId="16E931F3" w14:textId="581B380C"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883020711"/>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Conduct an initial briefing with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staff that may include the following:</w:t>
            </w:r>
          </w:p>
          <w:p w14:paraId="0B2DF2A0" w14:textId="3496660D"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958911865"/>
                <w14:checkbox>
                  <w14:checked w14:val="0"/>
                  <w14:checkedState w14:val="2612" w14:font="MS Gothic"/>
                  <w14:uncheckedState w14:val="2610" w14:font="MS Gothic"/>
                </w14:checkbox>
              </w:sdtPr>
              <w:sdtEndPr/>
              <w:sdtContent>
                <w:r w:rsidR="00FD49F0">
                  <w:rPr>
                    <w:rFonts w:ascii="MS Gothic" w:eastAsia="MS Gothic" w:hAnsi="MS Gothic" w:cs="Segoe UI Semilight" w:hint="eastAsia"/>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Review completed ICS 201 form</w:t>
            </w:r>
            <w:r w:rsidR="00DE1C2C" w:rsidRPr="009F7E33">
              <w:rPr>
                <w:rFonts w:ascii="Segoe UI Semilight" w:hAnsi="Segoe UI Semilight" w:cs="Segoe UI Semilight"/>
                <w:sz w:val="20"/>
                <w:szCs w:val="20"/>
              </w:rPr>
              <w:t>.</w:t>
            </w:r>
          </w:p>
          <w:p w14:paraId="7CC19234" w14:textId="2C32C3CC"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952788790"/>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27203A"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ynopsis of the incident</w:t>
            </w:r>
            <w:r w:rsidR="00DE1C2C" w:rsidRPr="009F7E33">
              <w:rPr>
                <w:rFonts w:ascii="Segoe UI Semilight" w:hAnsi="Segoe UI Semilight" w:cs="Segoe UI Semilight"/>
                <w:sz w:val="20"/>
                <w:szCs w:val="20"/>
              </w:rPr>
              <w:t>.</w:t>
            </w:r>
          </w:p>
          <w:p w14:paraId="2912C9EE" w14:textId="60F2B3E2"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425849180"/>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Priorities and objectives</w:t>
            </w:r>
            <w:r w:rsidR="00DE1C2C" w:rsidRPr="009F7E33">
              <w:rPr>
                <w:rFonts w:ascii="Segoe UI Semilight" w:hAnsi="Segoe UI Semilight" w:cs="Segoe UI Semilight"/>
                <w:sz w:val="20"/>
                <w:szCs w:val="20"/>
              </w:rPr>
              <w:t>.</w:t>
            </w:r>
          </w:p>
          <w:p w14:paraId="50D97ECF" w14:textId="69C87B79"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277785980"/>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Code of </w:t>
            </w:r>
            <w:r w:rsidR="0027203A" w:rsidRPr="009F7E33">
              <w:rPr>
                <w:rFonts w:ascii="Segoe UI Semilight" w:hAnsi="Segoe UI Semilight" w:cs="Segoe UI Semilight"/>
                <w:sz w:val="20"/>
                <w:szCs w:val="20"/>
              </w:rPr>
              <w:t>c</w:t>
            </w:r>
            <w:r w:rsidR="00FB4C6D" w:rsidRPr="009F7E33">
              <w:rPr>
                <w:rFonts w:ascii="Segoe UI Semilight" w:hAnsi="Segoe UI Semilight" w:cs="Segoe UI Semilight"/>
                <w:sz w:val="20"/>
                <w:szCs w:val="20"/>
              </w:rPr>
              <w:t>onduct</w:t>
            </w:r>
            <w:r w:rsidR="00DE1C2C" w:rsidRPr="009F7E33">
              <w:rPr>
                <w:rFonts w:ascii="Segoe UI Semilight" w:hAnsi="Segoe UI Semilight" w:cs="Segoe UI Semilight"/>
                <w:sz w:val="20"/>
                <w:szCs w:val="20"/>
              </w:rPr>
              <w:t>.</w:t>
            </w:r>
          </w:p>
          <w:p w14:paraId="42E2B2C0" w14:textId="6D944B93"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153452128"/>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E00C6D">
              <w:rPr>
                <w:rFonts w:ascii="Segoe UI Semilight" w:hAnsi="Segoe UI Semilight" w:cs="Segoe UI Semilight"/>
                <w:sz w:val="20"/>
                <w:szCs w:val="20"/>
              </w:rPr>
              <w:t>Facility</w:t>
            </w:r>
            <w:r w:rsidR="00FB4C6D" w:rsidRPr="009F7E33">
              <w:rPr>
                <w:rFonts w:ascii="Segoe UI Semilight" w:hAnsi="Segoe UI Semilight" w:cs="Segoe UI Semilight"/>
                <w:sz w:val="20"/>
                <w:szCs w:val="20"/>
              </w:rPr>
              <w:t xml:space="preserve"> logistics and layout</w:t>
            </w:r>
            <w:r w:rsidR="00DE1C2C" w:rsidRPr="009F7E33">
              <w:rPr>
                <w:rFonts w:ascii="Segoe UI Semilight" w:hAnsi="Segoe UI Semilight" w:cs="Segoe UI Semilight"/>
                <w:sz w:val="20"/>
                <w:szCs w:val="20"/>
              </w:rPr>
              <w:t>.</w:t>
            </w:r>
          </w:p>
          <w:p w14:paraId="0DF04AA4" w14:textId="620B1712"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192763968"/>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27203A"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 xml:space="preserve">ynopsis of services provided at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w:t>
            </w:r>
            <w:r w:rsidR="007A0D22" w:rsidRPr="009F7E33">
              <w:rPr>
                <w:rFonts w:ascii="Segoe UI Semilight" w:hAnsi="Segoe UI Semilight" w:cs="Segoe UI Semilight"/>
                <w:sz w:val="20"/>
                <w:szCs w:val="20"/>
              </w:rPr>
              <w:t>including</w:t>
            </w:r>
            <w:r w:rsidR="00FB4C6D" w:rsidRPr="009F7E33">
              <w:rPr>
                <w:rFonts w:ascii="Segoe UI Semilight" w:hAnsi="Segoe UI Semilight" w:cs="Segoe UI Semilight"/>
                <w:sz w:val="20"/>
                <w:szCs w:val="20"/>
              </w:rPr>
              <w:t xml:space="preserve"> for </w:t>
            </w:r>
            <w:r w:rsidR="007A0D22" w:rsidRPr="009F7E33">
              <w:rPr>
                <w:rFonts w:ascii="Segoe UI Semilight" w:hAnsi="Segoe UI Semilight" w:cs="Segoe UI Semilight"/>
                <w:sz w:val="20"/>
                <w:szCs w:val="20"/>
              </w:rPr>
              <w:t>people</w:t>
            </w:r>
            <w:r w:rsidR="00FB4C6D" w:rsidRPr="009F7E33">
              <w:rPr>
                <w:rFonts w:ascii="Segoe UI Semilight" w:hAnsi="Segoe UI Semilight" w:cs="Segoe UI Semilight"/>
                <w:sz w:val="20"/>
                <w:szCs w:val="20"/>
              </w:rPr>
              <w:t xml:space="preserve"> with disabilities</w:t>
            </w:r>
            <w:r w:rsidR="007A0D22"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access and functional needs</w:t>
            </w:r>
            <w:r w:rsidR="00DE1C2C" w:rsidRPr="009F7E33">
              <w:rPr>
                <w:rFonts w:ascii="Segoe UI Semilight" w:hAnsi="Segoe UI Semilight" w:cs="Segoe UI Semilight"/>
                <w:sz w:val="20"/>
                <w:szCs w:val="20"/>
              </w:rPr>
              <w:t>.</w:t>
            </w:r>
          </w:p>
          <w:p w14:paraId="566C35B7" w14:textId="5835723F"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72236073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Staffing organization and work tasks</w:t>
            </w:r>
            <w:r w:rsidR="00DE1C2C" w:rsidRPr="009F7E33">
              <w:rPr>
                <w:rFonts w:ascii="Segoe UI Semilight" w:hAnsi="Segoe UI Semilight" w:cs="Segoe UI Semilight"/>
                <w:sz w:val="20"/>
                <w:szCs w:val="20"/>
              </w:rPr>
              <w:t>.</w:t>
            </w:r>
          </w:p>
          <w:p w14:paraId="105599E8" w14:textId="443FA60D"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718869667"/>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D39A9" w:rsidRPr="009F7E33">
              <w:rPr>
                <w:rFonts w:ascii="Segoe UI Semilight" w:hAnsi="Segoe UI Semilight" w:cs="Segoe UI Semilight"/>
                <w:sz w:val="20"/>
                <w:szCs w:val="20"/>
              </w:rPr>
              <w:t>D</w:t>
            </w:r>
            <w:r w:rsidR="00FB4C6D" w:rsidRPr="009F7E33">
              <w:rPr>
                <w:rFonts w:ascii="Segoe UI Semilight" w:hAnsi="Segoe UI Semilight" w:cs="Segoe UI Semilight"/>
                <w:sz w:val="20"/>
                <w:szCs w:val="20"/>
              </w:rPr>
              <w:t>ate, time</w:t>
            </w:r>
            <w:r w:rsidR="007924C5"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and location </w:t>
            </w:r>
            <w:r w:rsidR="00C128CB" w:rsidRPr="009F7E33">
              <w:rPr>
                <w:rFonts w:ascii="Segoe UI Semilight" w:hAnsi="Segoe UI Semilight" w:cs="Segoe UI Semilight"/>
                <w:sz w:val="20"/>
                <w:szCs w:val="20"/>
              </w:rPr>
              <w:t>of</w:t>
            </w:r>
            <w:r w:rsidR="00FB4C6D" w:rsidRPr="009F7E33">
              <w:rPr>
                <w:rFonts w:ascii="Segoe UI Semilight" w:hAnsi="Segoe UI Semilight" w:cs="Segoe UI Semilight"/>
                <w:sz w:val="20"/>
                <w:szCs w:val="20"/>
              </w:rPr>
              <w:t xml:space="preserv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w:t>
            </w:r>
            <w:r w:rsidR="00C128CB" w:rsidRPr="009F7E33">
              <w:rPr>
                <w:rFonts w:ascii="Segoe UI Semilight" w:hAnsi="Segoe UI Semilight" w:cs="Segoe UI Semilight"/>
                <w:sz w:val="20"/>
                <w:szCs w:val="20"/>
              </w:rPr>
              <w:t>activation</w:t>
            </w:r>
            <w:r w:rsidR="00DE1C2C" w:rsidRPr="009F7E33">
              <w:rPr>
                <w:rFonts w:ascii="Segoe UI Semilight" w:hAnsi="Segoe UI Semilight" w:cs="Segoe UI Semilight"/>
                <w:sz w:val="20"/>
                <w:szCs w:val="20"/>
              </w:rPr>
              <w:t>.</w:t>
            </w:r>
          </w:p>
          <w:p w14:paraId="3EFE0663" w14:textId="370F7ED6"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91516303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Resources available for maintaining situational awareness (e.g.,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Information Branch,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operational documents, local activated EOCs)</w:t>
            </w:r>
            <w:r w:rsidR="00DE1C2C" w:rsidRPr="009F7E33">
              <w:rPr>
                <w:rFonts w:ascii="Segoe UI Semilight" w:hAnsi="Segoe UI Semilight" w:cs="Segoe UI Semilight"/>
                <w:sz w:val="20"/>
                <w:szCs w:val="20"/>
              </w:rPr>
              <w:t>.</w:t>
            </w:r>
          </w:p>
          <w:p w14:paraId="0D36ED48" w14:textId="77777777" w:rsidR="00CA5318" w:rsidRPr="009F7E33" w:rsidRDefault="00302394" w:rsidP="00CA5318">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381913491"/>
                <w14:checkbox>
                  <w14:checked w14:val="0"/>
                  <w14:checkedState w14:val="2612" w14:font="MS Gothic"/>
                  <w14:uncheckedState w14:val="2610" w14:font="MS Gothic"/>
                </w14:checkbox>
              </w:sdtPr>
              <w:sdtEndPr/>
              <w:sdtContent>
                <w:r w:rsidR="00CA5318" w:rsidRPr="009F7E33">
                  <w:rPr>
                    <w:rFonts w:ascii="Segoe UI Symbol" w:hAnsi="Segoe UI Symbol" w:cs="Segoe UI Symbol"/>
                    <w:sz w:val="20"/>
                    <w:szCs w:val="20"/>
                  </w:rPr>
                  <w:t>☐</w:t>
                </w:r>
              </w:sdtContent>
            </w:sdt>
            <w:r w:rsidR="00CA5318" w:rsidRPr="009F7E33">
              <w:rPr>
                <w:rFonts w:ascii="Segoe UI Semilight" w:hAnsi="Segoe UI Semilight" w:cs="Segoe UI Semilight"/>
                <w:sz w:val="20"/>
                <w:szCs w:val="20"/>
              </w:rPr>
              <w:t xml:space="preserve"> Ensure that staff have a clear understanding of the incident objectives, roles, and the flow of operations.</w:t>
            </w:r>
          </w:p>
          <w:p w14:paraId="11A26884" w14:textId="41D0DA63" w:rsidR="0013270A"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883543759"/>
                <w14:checkbox>
                  <w14:checked w14:val="0"/>
                  <w14:checkedState w14:val="2612" w14:font="MS Gothic"/>
                  <w14:uncheckedState w14:val="2610" w14:font="MS Gothic"/>
                </w14:checkbox>
              </w:sdtPr>
              <w:sdtEndPr/>
              <w:sdtContent>
                <w:r w:rsidR="00CA5318" w:rsidRPr="009F7E33">
                  <w:rPr>
                    <w:rFonts w:ascii="MS Gothic" w:eastAsia="MS Gothic" w:hAnsi="MS Gothic" w:cs="Segoe UI Semilight" w:hint="eastAsia"/>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Ensure key stakeholder</w:t>
            </w:r>
            <w:r w:rsidR="00205AC5"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 xml:space="preserve"> and officials are notified of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activation</w:t>
            </w:r>
            <w:r w:rsidR="00CA5318"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including the location, estimated dates</w:t>
            </w:r>
            <w:r w:rsidR="00205AC5"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and hours of operation.</w:t>
            </w:r>
          </w:p>
          <w:p w14:paraId="227FC1B8" w14:textId="507B6CA4" w:rsidR="0013270A"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84585315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Coordinate with the </w:t>
            </w:r>
            <w:r w:rsidR="00AA1126" w:rsidRPr="009F7E33">
              <w:rPr>
                <w:rFonts w:ascii="Segoe UI Semilight" w:hAnsi="Segoe UI Semilight" w:cs="Segoe UI Semilight"/>
                <w:sz w:val="20"/>
                <w:szCs w:val="20"/>
              </w:rPr>
              <w:t xml:space="preserve">FRC </w:t>
            </w:r>
            <w:r w:rsidR="00F21526" w:rsidRPr="009F7E33">
              <w:rPr>
                <w:rFonts w:ascii="Segoe UI Semilight" w:hAnsi="Segoe UI Semilight" w:cs="Segoe UI Semilight"/>
                <w:sz w:val="20"/>
                <w:szCs w:val="20"/>
              </w:rPr>
              <w:t>Public Information Officer (PIO)</w:t>
            </w:r>
            <w:r w:rsidR="00FB4C6D" w:rsidRPr="009F7E33">
              <w:rPr>
                <w:rFonts w:ascii="Segoe UI Semilight" w:hAnsi="Segoe UI Semilight" w:cs="Segoe UI Semilight"/>
                <w:sz w:val="20"/>
                <w:szCs w:val="20"/>
              </w:rPr>
              <w:t xml:space="preserve"> and Liaison Officer to prepare </w:t>
            </w:r>
            <w:r w:rsidR="00222A44" w:rsidRPr="009F7E33">
              <w:rPr>
                <w:rFonts w:ascii="Segoe UI Semilight" w:hAnsi="Segoe UI Semilight" w:cs="Segoe UI Semilight"/>
                <w:sz w:val="20"/>
                <w:szCs w:val="20"/>
              </w:rPr>
              <w:t xml:space="preserve">a </w:t>
            </w:r>
            <w:r w:rsidR="00FB4C6D" w:rsidRPr="009F7E33">
              <w:rPr>
                <w:rFonts w:ascii="Segoe UI Semilight" w:hAnsi="Segoe UI Semilight" w:cs="Segoe UI Semilight"/>
                <w:sz w:val="20"/>
                <w:szCs w:val="20"/>
              </w:rPr>
              <w:t xml:space="preserve">press release to announce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activation through media outlets and social media.</w:t>
            </w:r>
          </w:p>
          <w:p w14:paraId="1F6B4213" w14:textId="77777777" w:rsidR="00897511"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795222468"/>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Work with the </w:t>
            </w:r>
            <w:r w:rsidR="00CC58AE" w:rsidRPr="009F7E33">
              <w:rPr>
                <w:rFonts w:ascii="Segoe UI Semilight" w:hAnsi="Segoe UI Semilight" w:cs="Segoe UI Semilight"/>
                <w:sz w:val="20"/>
                <w:szCs w:val="20"/>
              </w:rPr>
              <w:t>Information Branch</w:t>
            </w:r>
            <w:r w:rsidR="00FB4C6D" w:rsidRPr="009F7E33">
              <w:rPr>
                <w:rFonts w:ascii="Segoe UI Semilight" w:hAnsi="Segoe UI Semilight" w:cs="Segoe UI Semilight"/>
                <w:sz w:val="20"/>
                <w:szCs w:val="20"/>
              </w:rPr>
              <w:t xml:space="preserve"> to establish an information hotline </w:t>
            </w:r>
            <w:r w:rsidR="00FD49F0">
              <w:rPr>
                <w:rFonts w:ascii="Segoe UI Semilight" w:hAnsi="Segoe UI Semilight" w:cs="Segoe UI Semilight"/>
                <w:sz w:val="20"/>
                <w:szCs w:val="20"/>
              </w:rPr>
              <w:t xml:space="preserve">or call center </w:t>
            </w:r>
            <w:r w:rsidR="00FB4C6D" w:rsidRPr="009F7E33">
              <w:rPr>
                <w:rFonts w:ascii="Segoe UI Semilight" w:hAnsi="Segoe UI Semilight" w:cs="Segoe UI Semilight"/>
                <w:sz w:val="20"/>
                <w:szCs w:val="20"/>
              </w:rPr>
              <w:t xml:space="preserve">for families of victims to call regarding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services. </w:t>
            </w:r>
          </w:p>
          <w:p w14:paraId="1B2F18FB" w14:textId="77777777" w:rsidR="00897511" w:rsidRDefault="00302394" w:rsidP="00897511">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984727948"/>
                <w14:checkbox>
                  <w14:checked w14:val="0"/>
                  <w14:checkedState w14:val="2612" w14:font="MS Gothic"/>
                  <w14:uncheckedState w14:val="2610" w14:font="MS Gothic"/>
                </w14:checkbox>
              </w:sdtPr>
              <w:sdtEndPr/>
              <w:sdtContent>
                <w:r w:rsidR="00897511" w:rsidRPr="00897511">
                  <w:rPr>
                    <w:rFonts w:ascii="Segoe UI Symbol" w:hAnsi="Segoe UI Symbol" w:cs="Segoe UI Symbol"/>
                    <w:sz w:val="20"/>
                    <w:szCs w:val="20"/>
                  </w:rPr>
                  <w:t>☐</w:t>
                </w:r>
              </w:sdtContent>
            </w:sdt>
            <w:r w:rsidR="00897511"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Ensure that information is accessible by people with disabilities</w:t>
            </w:r>
            <w:r w:rsidR="00FD39A9"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access </w:t>
            </w:r>
            <w:r w:rsidR="00FD39A9" w:rsidRPr="009F7E33">
              <w:rPr>
                <w:rFonts w:ascii="Segoe UI Semilight" w:hAnsi="Segoe UI Semilight" w:cs="Segoe UI Semilight"/>
                <w:sz w:val="20"/>
                <w:szCs w:val="20"/>
              </w:rPr>
              <w:t>and</w:t>
            </w:r>
            <w:r w:rsidR="00FB4C6D" w:rsidRPr="009F7E33">
              <w:rPr>
                <w:rFonts w:ascii="Segoe UI Semilight" w:hAnsi="Segoe UI Semilight" w:cs="Segoe UI Semilight"/>
                <w:sz w:val="20"/>
                <w:szCs w:val="20"/>
              </w:rPr>
              <w:t xml:space="preserve"> functional needs. </w:t>
            </w:r>
          </w:p>
          <w:p w14:paraId="0EAA6A28" w14:textId="59EB8888" w:rsidR="00FB4C6D" w:rsidRPr="009F7E33" w:rsidRDefault="00302394" w:rsidP="00897511">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239341054"/>
                <w14:checkbox>
                  <w14:checked w14:val="0"/>
                  <w14:checkedState w14:val="2612" w14:font="MS Gothic"/>
                  <w14:uncheckedState w14:val="2610" w14:font="MS Gothic"/>
                </w14:checkbox>
              </w:sdtPr>
              <w:sdtEndPr/>
              <w:sdtContent>
                <w:r w:rsidR="00897511" w:rsidRPr="00897511">
                  <w:rPr>
                    <w:rFonts w:ascii="Segoe UI Symbol" w:hAnsi="Segoe UI Symbol" w:cs="Segoe UI Symbol"/>
                    <w:sz w:val="20"/>
                    <w:szCs w:val="20"/>
                  </w:rPr>
                  <w:t>☐</w:t>
                </w:r>
              </w:sdtContent>
            </w:sdt>
            <w:r w:rsidR="00897511"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Consider potential language needs</w:t>
            </w:r>
            <w:r w:rsidR="00205AC5"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based on the situation. Include hotline information in any press releases. Information provided should include:</w:t>
            </w:r>
          </w:p>
          <w:p w14:paraId="3AB744B7" w14:textId="7158D07C" w:rsidR="00FB4C6D" w:rsidRPr="009F7E33" w:rsidRDefault="00302394" w:rsidP="00897511">
            <w:pPr>
              <w:pStyle w:val="TableParagraph"/>
              <w:tabs>
                <w:tab w:val="left" w:pos="1166"/>
                <w:tab w:val="left" w:pos="1167"/>
              </w:tabs>
              <w:spacing w:before="58"/>
              <w:ind w:left="1170"/>
              <w:rPr>
                <w:rFonts w:ascii="Segoe UI Semilight" w:hAnsi="Segoe UI Semilight" w:cs="Segoe UI Semilight"/>
                <w:sz w:val="20"/>
                <w:szCs w:val="20"/>
              </w:rPr>
            </w:pPr>
            <w:sdt>
              <w:sdtPr>
                <w:rPr>
                  <w:rFonts w:ascii="Segoe UI Semilight" w:hAnsi="Segoe UI Semilight" w:cs="Segoe UI Semilight"/>
                  <w:sz w:val="20"/>
                  <w:szCs w:val="20"/>
                </w:rPr>
                <w:id w:val="-1853330753"/>
                <w14:checkbox>
                  <w14:checked w14:val="0"/>
                  <w14:checkedState w14:val="2612" w14:font="MS Gothic"/>
                  <w14:uncheckedState w14:val="2610" w14:font="MS Gothic"/>
                </w14:checkbox>
              </w:sdtPr>
              <w:sdtEndPr/>
              <w:sdtContent>
                <w:r w:rsidR="00897511">
                  <w:rPr>
                    <w:rFonts w:ascii="MS Gothic" w:eastAsia="MS Gothic" w:hAnsi="MS Gothic" w:cs="Segoe UI Semilight" w:hint="eastAsia"/>
                    <w:sz w:val="20"/>
                    <w:szCs w:val="20"/>
                  </w:rPr>
                  <w:t>☐</w:t>
                </w:r>
              </w:sdtContent>
            </w:sdt>
            <w:r w:rsidR="00B772DF" w:rsidRPr="009F7E33">
              <w:rPr>
                <w:rFonts w:ascii="Segoe UI Semilight" w:hAnsi="Segoe UI Semilight" w:cs="Segoe UI Semilight"/>
                <w:sz w:val="20"/>
                <w:szCs w:val="20"/>
              </w:rPr>
              <w:t xml:space="preserve"> </w:t>
            </w:r>
            <w:r w:rsidR="00CA5318"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ynopsis of the incident</w:t>
            </w:r>
            <w:r w:rsidR="00DE1C2C" w:rsidRPr="009F7E33">
              <w:rPr>
                <w:rFonts w:ascii="Segoe UI Semilight" w:hAnsi="Segoe UI Semilight" w:cs="Segoe UI Semilight"/>
                <w:sz w:val="20"/>
                <w:szCs w:val="20"/>
              </w:rPr>
              <w:t>.</w:t>
            </w:r>
          </w:p>
          <w:p w14:paraId="23D40590" w14:textId="1D6A901A" w:rsidR="00FB4C6D" w:rsidRPr="009F7E33" w:rsidRDefault="00302394" w:rsidP="00897511">
            <w:pPr>
              <w:pStyle w:val="TableParagraph"/>
              <w:tabs>
                <w:tab w:val="left" w:pos="1166"/>
                <w:tab w:val="left" w:pos="1167"/>
              </w:tabs>
              <w:spacing w:before="58"/>
              <w:ind w:left="1170"/>
              <w:rPr>
                <w:rFonts w:ascii="Segoe UI Semilight" w:hAnsi="Segoe UI Semilight" w:cs="Segoe UI Semilight"/>
                <w:sz w:val="20"/>
                <w:szCs w:val="20"/>
              </w:rPr>
            </w:pPr>
            <w:sdt>
              <w:sdtPr>
                <w:rPr>
                  <w:rFonts w:ascii="Segoe UI Semilight" w:hAnsi="Segoe UI Semilight" w:cs="Segoe UI Semilight"/>
                  <w:sz w:val="20"/>
                  <w:szCs w:val="20"/>
                </w:rPr>
                <w:id w:val="-87167478"/>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CA5318"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 xml:space="preserve">ynopsis of the services provided at the </w:t>
            </w:r>
            <w:r w:rsidR="00195910" w:rsidRPr="009F7E33">
              <w:rPr>
                <w:rFonts w:ascii="Segoe UI Semilight" w:hAnsi="Segoe UI Semilight" w:cs="Segoe UI Semilight"/>
                <w:sz w:val="20"/>
                <w:szCs w:val="20"/>
              </w:rPr>
              <w:t>FRC</w:t>
            </w:r>
            <w:r w:rsidR="00DE1C2C" w:rsidRPr="009F7E33">
              <w:rPr>
                <w:rFonts w:ascii="Segoe UI Semilight" w:hAnsi="Segoe UI Semilight" w:cs="Segoe UI Semilight"/>
                <w:sz w:val="20"/>
                <w:szCs w:val="20"/>
              </w:rPr>
              <w:t>.</w:t>
            </w:r>
          </w:p>
          <w:p w14:paraId="17E61A11" w14:textId="6D9D2895" w:rsidR="00FB4C6D" w:rsidRPr="009F7E33" w:rsidRDefault="00302394" w:rsidP="00897511">
            <w:pPr>
              <w:pStyle w:val="TableParagraph"/>
              <w:tabs>
                <w:tab w:val="left" w:pos="1166"/>
                <w:tab w:val="left" w:pos="1167"/>
              </w:tabs>
              <w:spacing w:before="58"/>
              <w:ind w:left="1170"/>
              <w:rPr>
                <w:rFonts w:ascii="Segoe UI Semilight" w:hAnsi="Segoe UI Semilight" w:cs="Segoe UI Semilight"/>
                <w:sz w:val="20"/>
                <w:szCs w:val="20"/>
              </w:rPr>
            </w:pPr>
            <w:sdt>
              <w:sdtPr>
                <w:rPr>
                  <w:rFonts w:ascii="Segoe UI Semilight" w:hAnsi="Segoe UI Semilight" w:cs="Segoe UI Semilight"/>
                  <w:sz w:val="20"/>
                  <w:szCs w:val="20"/>
                </w:rPr>
                <w:id w:val="-1650357925"/>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D39A9" w:rsidRPr="009F7E33">
              <w:rPr>
                <w:rFonts w:ascii="Segoe UI Semilight" w:hAnsi="Segoe UI Semilight" w:cs="Segoe UI Semilight"/>
                <w:sz w:val="20"/>
                <w:szCs w:val="20"/>
              </w:rPr>
              <w:t>D</w:t>
            </w:r>
            <w:r w:rsidR="00FB4C6D" w:rsidRPr="009F7E33">
              <w:rPr>
                <w:rFonts w:ascii="Segoe UI Semilight" w:hAnsi="Segoe UI Semilight" w:cs="Segoe UI Semilight"/>
                <w:sz w:val="20"/>
                <w:szCs w:val="20"/>
              </w:rPr>
              <w:t>ate, time</w:t>
            </w:r>
            <w:r w:rsidR="00222A44"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and location that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will be activated</w:t>
            </w:r>
            <w:r w:rsidR="00DE1C2C" w:rsidRPr="009F7E33">
              <w:rPr>
                <w:rFonts w:ascii="Segoe UI Semilight" w:hAnsi="Segoe UI Semilight" w:cs="Segoe UI Semilight"/>
                <w:sz w:val="20"/>
                <w:szCs w:val="20"/>
              </w:rPr>
              <w:t>.</w:t>
            </w:r>
          </w:p>
          <w:p w14:paraId="59D3137F" w14:textId="14FF7F81" w:rsidR="0013270A" w:rsidRPr="009F7E33" w:rsidRDefault="00302394" w:rsidP="001D49CC">
            <w:pPr>
              <w:pStyle w:val="TableParagraph"/>
              <w:tabs>
                <w:tab w:val="left" w:pos="1166"/>
                <w:tab w:val="left" w:pos="1167"/>
              </w:tabs>
              <w:spacing w:before="58"/>
              <w:ind w:left="1170"/>
              <w:rPr>
                <w:rFonts w:ascii="Segoe UI Semilight" w:hAnsi="Segoe UI Semilight" w:cs="Segoe UI Semilight"/>
                <w:sz w:val="20"/>
                <w:szCs w:val="20"/>
              </w:rPr>
            </w:pPr>
            <w:sdt>
              <w:sdtPr>
                <w:rPr>
                  <w:rFonts w:ascii="Segoe UI Semilight" w:hAnsi="Segoe UI Semilight" w:cs="Segoe UI Semilight"/>
                  <w:sz w:val="20"/>
                  <w:szCs w:val="20"/>
                </w:rPr>
                <w:id w:val="-1383946681"/>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Type of information that families will be asked to provide at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(e.g., government</w:t>
            </w:r>
            <w:r w:rsidR="00222A44"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issued identification, description of victim including date of birth)</w:t>
            </w:r>
            <w:r w:rsidR="00DE1C2C" w:rsidRPr="009F7E33">
              <w:rPr>
                <w:rFonts w:ascii="Segoe UI Semilight" w:hAnsi="Segoe UI Semilight" w:cs="Segoe UI Semilight"/>
                <w:sz w:val="20"/>
                <w:szCs w:val="20"/>
              </w:rPr>
              <w:t>.</w:t>
            </w:r>
          </w:p>
          <w:p w14:paraId="390DBA95" w14:textId="77777777" w:rsidR="0013270A"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984664655"/>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Identify </w:t>
            </w:r>
            <w:r w:rsidR="00ED61C3" w:rsidRPr="009F7E33">
              <w:rPr>
                <w:rFonts w:ascii="Segoe UI Semilight" w:hAnsi="Segoe UI Semilight" w:cs="Segoe UI Semilight"/>
                <w:sz w:val="20"/>
                <w:szCs w:val="20"/>
              </w:rPr>
              <w:t xml:space="preserve">a </w:t>
            </w:r>
            <w:r w:rsidR="00FB4C6D" w:rsidRPr="009F7E33">
              <w:rPr>
                <w:rFonts w:ascii="Segoe UI Semilight" w:hAnsi="Segoe UI Semilight" w:cs="Segoe UI Semilight"/>
                <w:sz w:val="20"/>
                <w:szCs w:val="20"/>
              </w:rPr>
              <w:t xml:space="preserve">Facility Liaison, if applicable, to coordinate needs and questions </w:t>
            </w:r>
            <w:r w:rsidR="00ED61C3" w:rsidRPr="009F7E33">
              <w:rPr>
                <w:rFonts w:ascii="Segoe UI Semilight" w:hAnsi="Segoe UI Semilight" w:cs="Segoe UI Semilight"/>
                <w:sz w:val="20"/>
                <w:szCs w:val="20"/>
              </w:rPr>
              <w:t xml:space="preserve">related to the facility </w:t>
            </w:r>
            <w:r w:rsidR="00FB4C6D" w:rsidRPr="009F7E33">
              <w:rPr>
                <w:rFonts w:ascii="Segoe UI Semilight" w:hAnsi="Segoe UI Semilight" w:cs="Segoe UI Semilight"/>
                <w:sz w:val="20"/>
                <w:szCs w:val="20"/>
              </w:rPr>
              <w:t>to facility management.</w:t>
            </w:r>
          </w:p>
          <w:p w14:paraId="161BDEA1" w14:textId="119FC322"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37339322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Coordinate with ICS Command and General Staff to provide activation information to responding staff:</w:t>
            </w:r>
          </w:p>
          <w:p w14:paraId="46388534" w14:textId="47A9C15B"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881627942"/>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Reporting time</w:t>
            </w:r>
            <w:r w:rsidR="00E769AE" w:rsidRPr="009F7E33">
              <w:rPr>
                <w:rFonts w:ascii="Segoe UI Semilight" w:hAnsi="Segoe UI Semilight" w:cs="Segoe UI Semilight"/>
                <w:sz w:val="20"/>
                <w:szCs w:val="20"/>
              </w:rPr>
              <w:t>;</w:t>
            </w:r>
          </w:p>
          <w:p w14:paraId="015AF702" w14:textId="38F92F1C"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82887311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Travel instructions</w:t>
            </w:r>
            <w:r w:rsidR="00E769AE" w:rsidRPr="009F7E33">
              <w:rPr>
                <w:rFonts w:ascii="Segoe UI Semilight" w:hAnsi="Segoe UI Semilight" w:cs="Segoe UI Semilight"/>
                <w:sz w:val="20"/>
                <w:szCs w:val="20"/>
              </w:rPr>
              <w:t>; and</w:t>
            </w:r>
          </w:p>
          <w:p w14:paraId="19C2B669" w14:textId="53B2F7D1"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69627861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Any special communications instructions</w:t>
            </w:r>
            <w:r w:rsidR="00E769AE" w:rsidRPr="009F7E33">
              <w:rPr>
                <w:rFonts w:ascii="Segoe UI Semilight" w:hAnsi="Segoe UI Semilight" w:cs="Segoe UI Semilight"/>
                <w:sz w:val="20"/>
                <w:szCs w:val="20"/>
              </w:rPr>
              <w:t>.</w:t>
            </w:r>
          </w:p>
          <w:p w14:paraId="5DDC93D7" w14:textId="704E87F0"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809365230"/>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Ensure </w:t>
            </w:r>
            <w:r w:rsidR="00E769AE"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management organization (</w:t>
            </w:r>
            <w:r w:rsidR="00E769AE"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 xml:space="preserve">ICS structure) is established and communicated to all staff. Ensure that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Command Staff and Section Chiefs have (at minimum) reviewed the local </w:t>
            </w:r>
            <w:r w:rsidR="001D49CC">
              <w:rPr>
                <w:rFonts w:ascii="Segoe UI Semilight" w:hAnsi="Segoe UI Semilight" w:cs="Segoe UI Semilight"/>
                <w:sz w:val="20"/>
                <w:szCs w:val="20"/>
              </w:rPr>
              <w:t>Family Assistance Plan</w:t>
            </w:r>
            <w:r w:rsidR="00A10BE8" w:rsidRPr="009F7E33">
              <w:rPr>
                <w:rFonts w:ascii="Segoe UI Semilight" w:hAnsi="Segoe UI Semilight" w:cs="Segoe UI Semilight"/>
                <w:sz w:val="20"/>
                <w:szCs w:val="20"/>
              </w:rPr>
              <w:t xml:space="preserve"> and</w:t>
            </w:r>
            <w:r w:rsidR="00FB4C6D" w:rsidRPr="009F7E33">
              <w:rPr>
                <w:rFonts w:ascii="Segoe UI Semilight" w:hAnsi="Segoe UI Semilight" w:cs="Segoe UI Semilight"/>
                <w:sz w:val="20"/>
                <w:szCs w:val="20"/>
              </w:rPr>
              <w:t xml:space="preserve"> are familiar with the resources provided in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w:t>
            </w:r>
          </w:p>
          <w:p w14:paraId="72207F33" w14:textId="280FD5F2"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373109254"/>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Review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site plan, if available. Oversee and direct set-up of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site. Direct the Operations Section Chief to initiate set-up of staff registration.</w:t>
            </w:r>
          </w:p>
          <w:p w14:paraId="63BCB2D3" w14:textId="0DF56230"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76807116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In coordination with the </w:t>
            </w:r>
            <w:r w:rsidR="00AD3EAD">
              <w:rPr>
                <w:rFonts w:ascii="Segoe UI Semilight" w:hAnsi="Segoe UI Semilight" w:cs="Segoe UI Semilight"/>
                <w:sz w:val="20"/>
                <w:szCs w:val="20"/>
              </w:rPr>
              <w:t>IC</w:t>
            </w:r>
            <w:r w:rsidR="00FB4C6D" w:rsidRPr="009F7E33">
              <w:rPr>
                <w:rFonts w:ascii="Segoe UI Semilight" w:hAnsi="Segoe UI Semilight" w:cs="Segoe UI Semilight"/>
                <w:sz w:val="20"/>
                <w:szCs w:val="20"/>
              </w:rPr>
              <w:t xml:space="preserve"> (or </w:t>
            </w:r>
            <w:r w:rsidR="00ED61C3" w:rsidRPr="009F7E33">
              <w:rPr>
                <w:rFonts w:ascii="Segoe UI Semilight" w:hAnsi="Segoe UI Semilight" w:cs="Segoe UI Semilight"/>
                <w:sz w:val="20"/>
                <w:szCs w:val="20"/>
              </w:rPr>
              <w:t>designee</w:t>
            </w:r>
            <w:r w:rsidR="00FB4C6D" w:rsidRPr="009F7E33">
              <w:rPr>
                <w:rFonts w:ascii="Segoe UI Semilight" w:hAnsi="Segoe UI Semilight" w:cs="Segoe UI Semilight"/>
                <w:sz w:val="20"/>
                <w:szCs w:val="20"/>
              </w:rPr>
              <w:t xml:space="preserve">), establish communications procedures and protocols for the transmittal of information that affects, or may affect, </w:t>
            </w:r>
            <w:r w:rsidR="00195910" w:rsidRPr="009F7E33">
              <w:rPr>
                <w:rFonts w:ascii="Segoe UI Semilight" w:hAnsi="Segoe UI Semilight" w:cs="Segoe UI Semilight"/>
                <w:sz w:val="20"/>
                <w:szCs w:val="20"/>
              </w:rPr>
              <w:t>FRC</w:t>
            </w:r>
            <w:r w:rsidR="00ED61C3" w:rsidRPr="009F7E33">
              <w:rPr>
                <w:rFonts w:ascii="Segoe UI Semilight" w:hAnsi="Segoe UI Semilight" w:cs="Segoe UI Semilight"/>
                <w:sz w:val="20"/>
                <w:szCs w:val="20"/>
              </w:rPr>
              <w:t xml:space="preserve"> operations</w:t>
            </w:r>
            <w:r w:rsidR="00FB4C6D" w:rsidRPr="009F7E33">
              <w:rPr>
                <w:rFonts w:ascii="Segoe UI Semilight" w:hAnsi="Segoe UI Semilight" w:cs="Segoe UI Semilight"/>
                <w:sz w:val="20"/>
                <w:szCs w:val="20"/>
              </w:rPr>
              <w:t>.</w:t>
            </w:r>
          </w:p>
          <w:p w14:paraId="3FC12F75" w14:textId="3B25E7D2" w:rsidR="003C22C4"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07786256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Designate the </w:t>
            </w:r>
            <w:r w:rsidR="00ED61C3" w:rsidRPr="009F7E33">
              <w:rPr>
                <w:rFonts w:ascii="Segoe UI Semilight" w:hAnsi="Segoe UI Semilight" w:cs="Segoe UI Semilight"/>
                <w:sz w:val="20"/>
                <w:szCs w:val="20"/>
              </w:rPr>
              <w:t>people</w:t>
            </w:r>
            <w:r w:rsidR="00FB4C6D" w:rsidRPr="009F7E33">
              <w:rPr>
                <w:rFonts w:ascii="Segoe UI Semilight" w:hAnsi="Segoe UI Semilight" w:cs="Segoe UI Semilight"/>
                <w:sz w:val="20"/>
                <w:szCs w:val="20"/>
              </w:rPr>
              <w:t xml:space="preserve"> by position title</w:t>
            </w:r>
            <w:r w:rsidR="00ED61C3"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e.g., Liaison Officer) who have authority to request or transmit information between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and Incident Command.</w:t>
            </w:r>
          </w:p>
          <w:p w14:paraId="014A0635" w14:textId="0827F162"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203163811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Specify the means of communication to be employed (</w:t>
            </w:r>
            <w:r w:rsidR="00ED61C3" w:rsidRPr="009F7E33">
              <w:rPr>
                <w:rFonts w:ascii="Segoe UI Semilight" w:hAnsi="Segoe UI Semilight" w:cs="Segoe UI Semilight"/>
                <w:sz w:val="20"/>
                <w:szCs w:val="20"/>
              </w:rPr>
              <w:t xml:space="preserve">e.g., </w:t>
            </w:r>
            <w:r w:rsidR="00FB4C6D" w:rsidRPr="009F7E33">
              <w:rPr>
                <w:rFonts w:ascii="Segoe UI Semilight" w:hAnsi="Segoe UI Semilight" w:cs="Segoe UI Semilight"/>
                <w:sz w:val="20"/>
                <w:szCs w:val="20"/>
              </w:rPr>
              <w:t>landline, cell) and record applicable contact information.</w:t>
            </w:r>
          </w:p>
          <w:p w14:paraId="0FDCD1AF" w14:textId="3B658300"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650042799"/>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Specify a schedule for regular updates.</w:t>
            </w:r>
          </w:p>
          <w:p w14:paraId="2564E36B" w14:textId="699E492F"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2135010512"/>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If conference calls are scheduled, identify </w:t>
            </w:r>
            <w:r w:rsidR="00ED61C3" w:rsidRPr="009F7E33">
              <w:rPr>
                <w:rFonts w:ascii="Segoe UI Semilight" w:hAnsi="Segoe UI Semilight" w:cs="Segoe UI Semilight"/>
                <w:sz w:val="20"/>
                <w:szCs w:val="20"/>
              </w:rPr>
              <w:t>the people</w:t>
            </w:r>
            <w:r w:rsidR="00FB4C6D" w:rsidRPr="009F7E33">
              <w:rPr>
                <w:rFonts w:ascii="Segoe UI Semilight" w:hAnsi="Segoe UI Semilight" w:cs="Segoe UI Semilight"/>
                <w:sz w:val="20"/>
                <w:szCs w:val="20"/>
              </w:rPr>
              <w:t xml:space="preserve"> by position </w:t>
            </w:r>
            <w:r w:rsidR="00ED61C3" w:rsidRPr="009F7E33">
              <w:rPr>
                <w:rFonts w:ascii="Segoe UI Semilight" w:hAnsi="Segoe UI Semilight" w:cs="Segoe UI Semilight"/>
                <w:sz w:val="20"/>
                <w:szCs w:val="20"/>
              </w:rPr>
              <w:t>who</w:t>
            </w:r>
            <w:r w:rsidR="00FB4C6D" w:rsidRPr="009F7E33">
              <w:rPr>
                <w:rFonts w:ascii="Segoe UI Semilight" w:hAnsi="Segoe UI Semilight" w:cs="Segoe UI Semilight"/>
                <w:sz w:val="20"/>
                <w:szCs w:val="20"/>
              </w:rPr>
              <w:t xml:space="preserve"> should participate and document contact information.</w:t>
            </w:r>
          </w:p>
          <w:p w14:paraId="2A7551BB" w14:textId="27902F1C"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242070451"/>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Document agreed-upon procedures in initial and subsequent Incident Action Plans.</w:t>
            </w:r>
          </w:p>
          <w:p w14:paraId="71CD4A8F" w14:textId="10CEE072"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922909729"/>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Maintain a communications log noting the date</w:t>
            </w:r>
            <w:r w:rsidR="00E769AE"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 time</w:t>
            </w:r>
            <w:r w:rsidR="00E769AE"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 and name/title of the initiator and receiver</w:t>
            </w:r>
            <w:r w:rsidR="00B772DF" w:rsidRPr="009F7E33">
              <w:rPr>
                <w:rFonts w:ascii="Segoe UI Semilight" w:hAnsi="Segoe UI Semilight" w:cs="Segoe UI Semilight"/>
                <w:sz w:val="20"/>
                <w:szCs w:val="20"/>
              </w:rPr>
              <w:t xml:space="preserve"> </w:t>
            </w:r>
            <w:r w:rsidR="00ED61C3" w:rsidRPr="009F7E33">
              <w:rPr>
                <w:rFonts w:ascii="Segoe UI Semilight" w:hAnsi="Segoe UI Semilight" w:cs="Segoe UI Semilight"/>
                <w:sz w:val="20"/>
                <w:szCs w:val="20"/>
              </w:rPr>
              <w:t>as well as</w:t>
            </w:r>
            <w:r w:rsidR="00FB4C6D" w:rsidRPr="009F7E33">
              <w:rPr>
                <w:rFonts w:ascii="Segoe UI Semilight" w:hAnsi="Segoe UI Semilight" w:cs="Segoe UI Semilight"/>
                <w:sz w:val="20"/>
                <w:szCs w:val="20"/>
              </w:rPr>
              <w:t xml:space="preserve"> the subject of the communication.</w:t>
            </w:r>
          </w:p>
          <w:p w14:paraId="6BB24D6A" w14:textId="197012CD"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212183080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Document all communications using ICS Form 213 (hard copy or electronic).</w:t>
            </w:r>
          </w:p>
          <w:p w14:paraId="6D44C445" w14:textId="21F91C53"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997763444"/>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Establish contact and communications protocols with </w:t>
            </w:r>
            <w:r w:rsidR="00A82FA2"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EOC</w:t>
            </w:r>
            <w:r w:rsidR="00E769AE" w:rsidRPr="009F7E33">
              <w:rPr>
                <w:rFonts w:ascii="Segoe UI Semilight" w:hAnsi="Segoe UI Semilight" w:cs="Segoe UI Semilight"/>
                <w:sz w:val="20"/>
                <w:szCs w:val="20"/>
              </w:rPr>
              <w:t>;</w:t>
            </w:r>
            <w:r w:rsidR="00D064B3" w:rsidRPr="009F7E33">
              <w:rPr>
                <w:rFonts w:ascii="Segoe UI Semilight" w:hAnsi="Segoe UI Semilight" w:cs="Segoe UI Semilight"/>
                <w:sz w:val="20"/>
                <w:szCs w:val="20"/>
              </w:rPr>
              <w:t xml:space="preserve"> </w:t>
            </w:r>
            <w:r w:rsidR="00AD6834" w:rsidRPr="009F7E33">
              <w:rPr>
                <w:rFonts w:ascii="Segoe UI Semilight" w:hAnsi="Segoe UI Semilight" w:cs="Segoe UI Semilight"/>
                <w:sz w:val="20"/>
                <w:szCs w:val="20"/>
              </w:rPr>
              <w:t>r</w:t>
            </w:r>
            <w:r w:rsidR="00FB4C6D" w:rsidRPr="009F7E33">
              <w:rPr>
                <w:rFonts w:ascii="Segoe UI Semilight" w:hAnsi="Segoe UI Semilight" w:cs="Segoe UI Semilight"/>
                <w:sz w:val="20"/>
                <w:szCs w:val="20"/>
              </w:rPr>
              <w:t>egularly scheduled communications should include:</w:t>
            </w:r>
          </w:p>
          <w:p w14:paraId="022A7099" w14:textId="2B9F722E" w:rsidR="00FB4C6D" w:rsidRPr="009F7E33" w:rsidRDefault="00302394" w:rsidP="00B772DF">
            <w:pPr>
              <w:pStyle w:val="TableParagraph"/>
              <w:tabs>
                <w:tab w:val="left" w:pos="1166"/>
                <w:tab w:val="left" w:pos="1167"/>
              </w:tabs>
              <w:spacing w:before="120"/>
              <w:rPr>
                <w:rFonts w:ascii="Segoe UI Semilight" w:hAnsi="Segoe UI Semilight" w:cs="Segoe UI Semilight"/>
                <w:sz w:val="20"/>
                <w:szCs w:val="20"/>
              </w:rPr>
            </w:pPr>
            <w:sdt>
              <w:sdtPr>
                <w:rPr>
                  <w:rFonts w:ascii="Segoe UI Semilight" w:hAnsi="Segoe UI Semilight" w:cs="Segoe UI Semilight"/>
                  <w:sz w:val="20"/>
                  <w:szCs w:val="20"/>
                </w:rPr>
                <w:id w:val="2031832182"/>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General information sharing concerning the incident</w:t>
            </w:r>
            <w:r w:rsidR="00E769AE" w:rsidRPr="009F7E33">
              <w:rPr>
                <w:rFonts w:ascii="Segoe UI Semilight" w:hAnsi="Segoe UI Semilight" w:cs="Segoe UI Semilight"/>
                <w:sz w:val="20"/>
                <w:szCs w:val="20"/>
              </w:rPr>
              <w:t>;</w:t>
            </w:r>
          </w:p>
          <w:p w14:paraId="312E55DB" w14:textId="32104E0C"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462654524"/>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Overall </w:t>
            </w:r>
            <w:r w:rsidR="00D064B3" w:rsidRPr="009F7E33">
              <w:rPr>
                <w:rFonts w:ascii="Segoe UI Semilight" w:hAnsi="Segoe UI Semilight" w:cs="Segoe UI Semilight"/>
                <w:sz w:val="20"/>
                <w:szCs w:val="20"/>
              </w:rPr>
              <w:t>i</w:t>
            </w:r>
            <w:r w:rsidR="00FB4C6D" w:rsidRPr="009F7E33">
              <w:rPr>
                <w:rFonts w:ascii="Segoe UI Semilight" w:hAnsi="Segoe UI Semilight" w:cs="Segoe UI Semilight"/>
                <w:sz w:val="20"/>
                <w:szCs w:val="20"/>
              </w:rPr>
              <w:t xml:space="preserve">ncident </w:t>
            </w:r>
            <w:r w:rsidR="00D064B3" w:rsidRPr="009F7E33">
              <w:rPr>
                <w:rFonts w:ascii="Segoe UI Semilight" w:hAnsi="Segoe UI Semilight" w:cs="Segoe UI Semilight"/>
                <w:sz w:val="20"/>
                <w:szCs w:val="20"/>
              </w:rPr>
              <w:t>m</w:t>
            </w:r>
            <w:r w:rsidR="00FB4C6D" w:rsidRPr="009F7E33">
              <w:rPr>
                <w:rFonts w:ascii="Segoe UI Semilight" w:hAnsi="Segoe UI Semilight" w:cs="Segoe UI Semilight"/>
                <w:sz w:val="20"/>
                <w:szCs w:val="20"/>
              </w:rPr>
              <w:t>anagement</w:t>
            </w:r>
            <w:r w:rsidR="00E769AE" w:rsidRPr="009F7E33">
              <w:rPr>
                <w:rFonts w:ascii="Segoe UI Semilight" w:hAnsi="Segoe UI Semilight" w:cs="Segoe UI Semilight"/>
                <w:sz w:val="20"/>
                <w:szCs w:val="20"/>
              </w:rPr>
              <w:t>;</w:t>
            </w:r>
            <w:r w:rsidR="004F7025" w:rsidRPr="009F7E33">
              <w:rPr>
                <w:rFonts w:ascii="Segoe UI Semilight" w:hAnsi="Segoe UI Semilight" w:cs="Segoe UI Semilight"/>
                <w:sz w:val="20"/>
                <w:szCs w:val="20"/>
              </w:rPr>
              <w:t xml:space="preserve"> and</w:t>
            </w:r>
          </w:p>
          <w:p w14:paraId="59A075D8" w14:textId="52B37786" w:rsidR="00FB4C6D" w:rsidRPr="009F7E33" w:rsidRDefault="00302394" w:rsidP="00B772DF">
            <w:pPr>
              <w:pStyle w:val="TableParagraph"/>
              <w:tabs>
                <w:tab w:val="left" w:pos="1166"/>
                <w:tab w:val="left" w:pos="1167"/>
              </w:tabs>
              <w:spacing w:before="61"/>
              <w:rPr>
                <w:rFonts w:ascii="Segoe UI Semilight" w:hAnsi="Segoe UI Semilight" w:cs="Segoe UI Semilight"/>
                <w:sz w:val="20"/>
                <w:szCs w:val="20"/>
              </w:rPr>
            </w:pPr>
            <w:sdt>
              <w:sdtPr>
                <w:rPr>
                  <w:rFonts w:ascii="Segoe UI Semilight" w:hAnsi="Segoe UI Semilight" w:cs="Segoe UI Semilight"/>
                  <w:sz w:val="20"/>
                  <w:szCs w:val="20"/>
                </w:rPr>
                <w:id w:val="-923421755"/>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Information concerning the operational status of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w:t>
            </w:r>
          </w:p>
          <w:p w14:paraId="7BD5D4A7" w14:textId="20584815"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252044641"/>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Establish contact and communications protocols with the </w:t>
            </w:r>
            <w:r w:rsidR="003238D4">
              <w:rPr>
                <w:rFonts w:ascii="Segoe UI Semilight" w:hAnsi="Segoe UI Semilight" w:cs="Segoe UI Semilight"/>
                <w:sz w:val="20"/>
                <w:szCs w:val="20"/>
              </w:rPr>
              <w:t>IC</w:t>
            </w:r>
            <w:r w:rsidR="00FB4C6D" w:rsidRPr="009F7E33">
              <w:rPr>
                <w:rFonts w:ascii="Segoe UI Semilight" w:hAnsi="Segoe UI Semilight" w:cs="Segoe UI Semilight"/>
                <w:sz w:val="20"/>
                <w:szCs w:val="20"/>
              </w:rPr>
              <w:t xml:space="preserve"> at the incident site(s).</w:t>
            </w:r>
          </w:p>
          <w:p w14:paraId="554C0E2B" w14:textId="5F098109"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547118961"/>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Oversee </w:t>
            </w:r>
            <w:r w:rsidR="004F7025" w:rsidRPr="009F7E33">
              <w:rPr>
                <w:rFonts w:ascii="Segoe UI Semilight" w:hAnsi="Segoe UI Semilight" w:cs="Segoe UI Semilight"/>
                <w:sz w:val="20"/>
                <w:szCs w:val="20"/>
              </w:rPr>
              <w:t>j</w:t>
            </w:r>
            <w:r w:rsidR="00FB4C6D" w:rsidRPr="009F7E33">
              <w:rPr>
                <w:rFonts w:ascii="Segoe UI Semilight" w:hAnsi="Segoe UI Semilight" w:cs="Segoe UI Semilight"/>
                <w:sz w:val="20"/>
                <w:szCs w:val="20"/>
              </w:rPr>
              <w:t>ust-in-</w:t>
            </w:r>
            <w:r w:rsidR="004F7025" w:rsidRPr="009F7E33">
              <w:rPr>
                <w:rFonts w:ascii="Segoe UI Semilight" w:hAnsi="Segoe UI Semilight" w:cs="Segoe UI Semilight"/>
                <w:sz w:val="20"/>
                <w:szCs w:val="20"/>
              </w:rPr>
              <w:t>t</w:t>
            </w:r>
            <w:r w:rsidR="00FB4C6D" w:rsidRPr="009F7E33">
              <w:rPr>
                <w:rFonts w:ascii="Segoe UI Semilight" w:hAnsi="Segoe UI Semilight" w:cs="Segoe UI Semilight"/>
                <w:sz w:val="20"/>
                <w:szCs w:val="20"/>
              </w:rPr>
              <w:t xml:space="preserve">ime </w:t>
            </w:r>
            <w:r w:rsidR="004F7025" w:rsidRPr="009F7E33">
              <w:rPr>
                <w:rFonts w:ascii="Segoe UI Semilight" w:hAnsi="Segoe UI Semilight" w:cs="Segoe UI Semilight"/>
                <w:sz w:val="20"/>
                <w:szCs w:val="20"/>
              </w:rPr>
              <w:t>t</w:t>
            </w:r>
            <w:r w:rsidR="00FB4C6D" w:rsidRPr="009F7E33">
              <w:rPr>
                <w:rFonts w:ascii="Segoe UI Semilight" w:hAnsi="Segoe UI Semilight" w:cs="Segoe UI Semilight"/>
                <w:sz w:val="20"/>
                <w:szCs w:val="20"/>
              </w:rPr>
              <w:t>raining. Review position checklists for and become familiar with the mission of the positions that report to you (Command Staff and Section Chiefs).</w:t>
            </w:r>
          </w:p>
          <w:p w14:paraId="61C85911" w14:textId="5C0BE629"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689871375"/>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Conduct initial Command Staff meeting/briefing. </w:t>
            </w:r>
          </w:p>
          <w:p w14:paraId="3545C71E" w14:textId="42379BE0"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882786843"/>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Upon recommendation from Section Chiefs and Safety Officer</w:t>
            </w:r>
            <w:r w:rsidR="00A82FA2" w:rsidRPr="009F7E33">
              <w:rPr>
                <w:rFonts w:ascii="Segoe UI Semilight" w:hAnsi="Segoe UI Semilight" w:cs="Segoe UI Semilight"/>
                <w:sz w:val="20"/>
                <w:szCs w:val="20"/>
              </w:rPr>
              <w:t>s</w:t>
            </w:r>
            <w:r w:rsidR="00FB4C6D" w:rsidRPr="009F7E33">
              <w:rPr>
                <w:rFonts w:ascii="Segoe UI Semilight" w:hAnsi="Segoe UI Semilight" w:cs="Segoe UI Semilight"/>
                <w:sz w:val="20"/>
                <w:szCs w:val="20"/>
              </w:rPr>
              <w:t xml:space="preserve"> that </w:t>
            </w:r>
            <w:r w:rsidR="00A82FA2" w:rsidRPr="009F7E33">
              <w:rPr>
                <w:rFonts w:ascii="Segoe UI Semilight" w:hAnsi="Segoe UI Semilight" w:cs="Segoe UI Semilight"/>
                <w:sz w:val="20"/>
                <w:szCs w:val="20"/>
              </w:rPr>
              <w:t xml:space="preserve">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is ready for operations, officially activate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and notify the EOC and the </w:t>
            </w:r>
            <w:r w:rsidR="00D14F7E">
              <w:rPr>
                <w:rFonts w:ascii="Segoe UI Semilight" w:hAnsi="Segoe UI Semilight" w:cs="Segoe UI Semilight"/>
                <w:sz w:val="20"/>
                <w:szCs w:val="20"/>
              </w:rPr>
              <w:t>IC</w:t>
            </w:r>
            <w:r w:rsidR="00FB4C6D" w:rsidRPr="009F7E33">
              <w:rPr>
                <w:rFonts w:ascii="Segoe UI Semilight" w:hAnsi="Segoe UI Semilight" w:cs="Segoe UI Semilight"/>
                <w:sz w:val="20"/>
                <w:szCs w:val="20"/>
              </w:rPr>
              <w:t xml:space="preserve"> that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is activated.</w:t>
            </w:r>
          </w:p>
        </w:tc>
      </w:tr>
      <w:tr w:rsidR="00FB4C6D" w:rsidRPr="009F7E33" w14:paraId="677036B1" w14:textId="77777777" w:rsidTr="002D42CF">
        <w:tc>
          <w:tcPr>
            <w:tcW w:w="10980" w:type="dxa"/>
            <w:shd w:val="clear" w:color="auto" w:fill="4B636E"/>
          </w:tcPr>
          <w:p w14:paraId="5584EC75" w14:textId="77777777" w:rsidR="00FB4C6D" w:rsidRPr="009F7E33" w:rsidRDefault="00FB4C6D" w:rsidP="00AE40BE">
            <w:pPr>
              <w:pStyle w:val="Heading2"/>
            </w:pPr>
            <w:r w:rsidRPr="009F7E33">
              <w:lastRenderedPageBreak/>
              <w:t>OPERATION</w:t>
            </w:r>
          </w:p>
        </w:tc>
      </w:tr>
      <w:tr w:rsidR="00FB4C6D" w:rsidRPr="009F7E33" w14:paraId="2E4FC66F" w14:textId="77777777" w:rsidTr="002D42CF">
        <w:tc>
          <w:tcPr>
            <w:tcW w:w="10980" w:type="dxa"/>
          </w:tcPr>
          <w:p w14:paraId="218514BB" w14:textId="6F1B6C92" w:rsidR="00FB4C6D"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38957306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Exercise responsibility for overall operation of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w:t>
            </w:r>
          </w:p>
          <w:p w14:paraId="33DBC04D" w14:textId="38165AC5" w:rsidR="00D41EBF" w:rsidRPr="009F7E33" w:rsidRDefault="00302394" w:rsidP="00D41EB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093017499"/>
                <w14:checkbox>
                  <w14:checked w14:val="0"/>
                  <w14:checkedState w14:val="2612" w14:font="MS Gothic"/>
                  <w14:uncheckedState w14:val="2610" w14:font="MS Gothic"/>
                </w14:checkbox>
              </w:sdtPr>
              <w:sdtEndPr/>
              <w:sdtContent>
                <w:r w:rsidR="00D41EBF" w:rsidRPr="009F7E33">
                  <w:rPr>
                    <w:rFonts w:ascii="Segoe UI Symbol" w:hAnsi="Segoe UI Symbol" w:cs="Segoe UI Symbol"/>
                    <w:sz w:val="20"/>
                    <w:szCs w:val="20"/>
                  </w:rPr>
                  <w:t>☐</w:t>
                </w:r>
              </w:sdtContent>
            </w:sdt>
            <w:r w:rsidR="00D41EBF" w:rsidRPr="009F7E33">
              <w:rPr>
                <w:rFonts w:ascii="Segoe UI Semilight" w:hAnsi="Segoe UI Semilight" w:cs="Segoe UI Semilight"/>
                <w:sz w:val="20"/>
                <w:szCs w:val="20"/>
              </w:rPr>
              <w:t xml:space="preserve"> Maintain communications with the </w:t>
            </w:r>
            <w:r w:rsidR="00D14F7E">
              <w:rPr>
                <w:rFonts w:ascii="Segoe UI Semilight" w:hAnsi="Segoe UI Semilight" w:cs="Segoe UI Semilight"/>
                <w:sz w:val="20"/>
                <w:szCs w:val="20"/>
              </w:rPr>
              <w:t>IC</w:t>
            </w:r>
            <w:r w:rsidR="00D41EBF" w:rsidRPr="009F7E33">
              <w:rPr>
                <w:rFonts w:ascii="Segoe UI Semilight" w:hAnsi="Segoe UI Semilight" w:cs="Segoe UI Semilight"/>
                <w:sz w:val="20"/>
                <w:szCs w:val="20"/>
              </w:rPr>
              <w:t>. Provide periodic status reports to the EOC.</w:t>
            </w:r>
          </w:p>
          <w:p w14:paraId="09790714" w14:textId="393B6675"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750717779"/>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Coordinate activity for all Command Staff and Section Chiefs.</w:t>
            </w:r>
          </w:p>
          <w:p w14:paraId="03114623" w14:textId="05ABED95" w:rsidR="00FB4C6D" w:rsidRPr="009F7E33" w:rsidRDefault="00302394" w:rsidP="00B772DF">
            <w:pPr>
              <w:pStyle w:val="TableParagraph"/>
              <w:tabs>
                <w:tab w:val="left" w:pos="1166"/>
                <w:tab w:val="left" w:pos="1167"/>
              </w:tabs>
              <w:spacing w:before="61"/>
              <w:rPr>
                <w:rFonts w:ascii="Segoe UI Semilight" w:hAnsi="Segoe UI Semilight" w:cs="Segoe UI Semilight"/>
                <w:sz w:val="20"/>
                <w:szCs w:val="20"/>
              </w:rPr>
            </w:pPr>
            <w:sdt>
              <w:sdtPr>
                <w:rPr>
                  <w:rFonts w:ascii="Segoe UI Semilight" w:hAnsi="Segoe UI Semilight" w:cs="Segoe UI Semilight"/>
                  <w:sz w:val="20"/>
                  <w:szCs w:val="20"/>
                </w:rPr>
                <w:id w:val="1823474547"/>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Identify, review</w:t>
            </w:r>
            <w:r w:rsidR="00DE1C2C"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and communicate goals and objectives for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operation with Command Staff and Section Chiefs (see ICS 201 form)</w:t>
            </w:r>
            <w:r w:rsidR="00DE1C2C" w:rsidRPr="009F7E33">
              <w:rPr>
                <w:rFonts w:ascii="Segoe UI Semilight" w:hAnsi="Segoe UI Semilight" w:cs="Segoe UI Semilight"/>
                <w:sz w:val="20"/>
                <w:szCs w:val="20"/>
              </w:rPr>
              <w:t>.</w:t>
            </w:r>
          </w:p>
          <w:p w14:paraId="57950F02" w14:textId="3745CC3E" w:rsidR="00205AC5" w:rsidRPr="009F7E33" w:rsidRDefault="00302394" w:rsidP="00B772DF">
            <w:pPr>
              <w:pStyle w:val="TableParagraph"/>
              <w:tabs>
                <w:tab w:val="left" w:pos="1166"/>
                <w:tab w:val="left" w:pos="1167"/>
              </w:tabs>
              <w:spacing w:before="2"/>
              <w:rPr>
                <w:rFonts w:ascii="Segoe UI Semilight" w:hAnsi="Segoe UI Semilight" w:cs="Segoe UI Semilight"/>
                <w:sz w:val="20"/>
                <w:szCs w:val="20"/>
              </w:rPr>
            </w:pPr>
            <w:sdt>
              <w:sdtPr>
                <w:rPr>
                  <w:rFonts w:ascii="Segoe UI Semilight" w:hAnsi="Segoe UI Semilight" w:cs="Segoe UI Semilight"/>
                  <w:sz w:val="20"/>
                  <w:szCs w:val="20"/>
                </w:rPr>
                <w:id w:val="1977479467"/>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Provide direction to Command Staff and Section Chiefs as needed</w:t>
            </w:r>
            <w:r w:rsidR="00DE1C2C" w:rsidRPr="009F7E33">
              <w:rPr>
                <w:rFonts w:ascii="Segoe UI Semilight" w:hAnsi="Segoe UI Semilight" w:cs="Segoe UI Semilight"/>
                <w:sz w:val="20"/>
                <w:szCs w:val="20"/>
              </w:rPr>
              <w:t>.</w:t>
            </w:r>
          </w:p>
          <w:p w14:paraId="7E83A0CE" w14:textId="268BE269" w:rsidR="00FB4C6D" w:rsidRPr="009F7E33" w:rsidRDefault="00302394" w:rsidP="00B772DF">
            <w:pPr>
              <w:pStyle w:val="TableParagraph"/>
              <w:tabs>
                <w:tab w:val="left" w:pos="1166"/>
                <w:tab w:val="left" w:pos="1167"/>
              </w:tabs>
              <w:spacing w:before="2"/>
              <w:rPr>
                <w:rFonts w:ascii="Segoe UI Semilight" w:hAnsi="Segoe UI Semilight" w:cs="Segoe UI Semilight"/>
                <w:sz w:val="20"/>
                <w:szCs w:val="20"/>
              </w:rPr>
            </w:pPr>
            <w:sdt>
              <w:sdtPr>
                <w:rPr>
                  <w:rFonts w:ascii="Segoe UI Semilight" w:hAnsi="Segoe UI Semilight" w:cs="Segoe UI Semilight"/>
                  <w:sz w:val="20"/>
                  <w:szCs w:val="20"/>
                </w:rPr>
                <w:id w:val="393394763"/>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Ensure accurate information</w:t>
            </w:r>
            <w:r w:rsidR="00F91F3A" w:rsidRPr="009F7E33">
              <w:rPr>
                <w:rFonts w:ascii="Segoe UI Semilight" w:hAnsi="Segoe UI Semilight" w:cs="Segoe UI Semilight"/>
                <w:sz w:val="20"/>
                <w:szCs w:val="20"/>
              </w:rPr>
              <w:t>,</w:t>
            </w:r>
            <w:r w:rsidR="00FB4C6D" w:rsidRPr="009F7E33">
              <w:rPr>
                <w:rFonts w:ascii="Segoe UI Semilight" w:hAnsi="Segoe UI Semilight" w:cs="Segoe UI Semilight"/>
                <w:sz w:val="20"/>
                <w:szCs w:val="20"/>
              </w:rPr>
              <w:t xml:space="preserve"> and equal access to</w:t>
            </w:r>
            <w:r w:rsidR="00F91F3A" w:rsidRPr="009F7E33">
              <w:rPr>
                <w:rFonts w:ascii="Segoe UI Semilight" w:hAnsi="Segoe UI Semilight" w:cs="Segoe UI Semilight"/>
                <w:sz w:val="20"/>
                <w:szCs w:val="20"/>
              </w:rPr>
              <w:t xml:space="preserve"> that</w:t>
            </w:r>
            <w:r w:rsidR="00FB4C6D" w:rsidRPr="009F7E33">
              <w:rPr>
                <w:rFonts w:ascii="Segoe UI Semilight" w:hAnsi="Segoe UI Semilight" w:cs="Segoe UI Semilight"/>
                <w:sz w:val="20"/>
                <w:szCs w:val="20"/>
              </w:rPr>
              <w:t xml:space="preserve"> information</w:t>
            </w:r>
            <w:r w:rsidR="00F91F3A" w:rsidRPr="009F7E33">
              <w:rPr>
                <w:rFonts w:ascii="Segoe UI Semilight" w:hAnsi="Segoe UI Semilight" w:cs="Segoe UI Semilight"/>
                <w:sz w:val="20"/>
                <w:szCs w:val="20"/>
              </w:rPr>
              <w:t>, is</w:t>
            </w:r>
            <w:r w:rsidR="00FB4C6D" w:rsidRPr="009F7E33">
              <w:rPr>
                <w:rFonts w:ascii="Segoe UI Semilight" w:hAnsi="Segoe UI Semilight" w:cs="Segoe UI Semilight"/>
                <w:sz w:val="20"/>
                <w:szCs w:val="20"/>
              </w:rPr>
              <w:t xml:space="preserve"> released in a timely manner through the </w:t>
            </w:r>
            <w:r w:rsidR="001F796F"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PIO</w:t>
            </w:r>
            <w:r w:rsidR="00DE1C2C" w:rsidRPr="009F7E33">
              <w:rPr>
                <w:rFonts w:ascii="Segoe UI Semilight" w:hAnsi="Segoe UI Semilight" w:cs="Segoe UI Semilight"/>
                <w:sz w:val="20"/>
                <w:szCs w:val="20"/>
              </w:rPr>
              <w:t>.</w:t>
            </w:r>
          </w:p>
          <w:p w14:paraId="1ABD0E07" w14:textId="5820971E"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124551469"/>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Coordinate with key stakeholders and officials through the Liaison Officer</w:t>
            </w:r>
            <w:r w:rsidR="00DE1C2C" w:rsidRPr="009F7E33">
              <w:rPr>
                <w:rFonts w:ascii="Segoe UI Semilight" w:hAnsi="Segoe UI Semilight" w:cs="Segoe UI Semilight"/>
                <w:sz w:val="20"/>
                <w:szCs w:val="20"/>
              </w:rPr>
              <w:t>.</w:t>
            </w:r>
          </w:p>
          <w:p w14:paraId="61CFDA83" w14:textId="5A77C6BE" w:rsidR="00FB4C6D" w:rsidRPr="009F7E33" w:rsidRDefault="00302394" w:rsidP="00B772DF">
            <w:pPr>
              <w:pStyle w:val="TableParagraph"/>
              <w:tabs>
                <w:tab w:val="left" w:pos="1166"/>
                <w:tab w:val="left" w:pos="1167"/>
              </w:tabs>
              <w:spacing w:before="58"/>
              <w:rPr>
                <w:rFonts w:ascii="Segoe UI Semilight" w:hAnsi="Segoe UI Semilight" w:cs="Segoe UI Semilight"/>
                <w:sz w:val="20"/>
                <w:szCs w:val="20"/>
              </w:rPr>
            </w:pPr>
            <w:sdt>
              <w:sdtPr>
                <w:rPr>
                  <w:rFonts w:ascii="Segoe UI Semilight" w:hAnsi="Segoe UI Semilight" w:cs="Segoe UI Semilight"/>
                  <w:sz w:val="20"/>
                  <w:szCs w:val="20"/>
                </w:rPr>
                <w:id w:val="-358358981"/>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Coordinate with </w:t>
            </w:r>
            <w:r w:rsidR="00A82FA2"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 xml:space="preserve">Safety Officer to ensure </w:t>
            </w:r>
            <w:r w:rsidR="00205AC5"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continued safety of facilities and staff</w:t>
            </w:r>
            <w:r w:rsidR="00DE1C2C" w:rsidRPr="009F7E33">
              <w:rPr>
                <w:rFonts w:ascii="Segoe UI Semilight" w:hAnsi="Segoe UI Semilight" w:cs="Segoe UI Semilight"/>
                <w:sz w:val="20"/>
                <w:szCs w:val="20"/>
              </w:rPr>
              <w:t>.</w:t>
            </w:r>
          </w:p>
          <w:p w14:paraId="7DFEC7BA" w14:textId="135E2F06" w:rsidR="00FB4C6D" w:rsidRPr="009F7E33" w:rsidRDefault="00302394" w:rsidP="00B772DF">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2145348081"/>
                <w14:checkbox>
                  <w14:checked w14:val="0"/>
                  <w14:checkedState w14:val="2612" w14:font="MS Gothic"/>
                  <w14:uncheckedState w14:val="2610" w14:font="MS Gothic"/>
                </w14:checkbox>
              </w:sdtPr>
              <w:sdtEndPr/>
              <w:sdtContent>
                <w:r w:rsidR="00B772DF" w:rsidRPr="009F7E33">
                  <w:rPr>
                    <w:rFonts w:ascii="Segoe UI Symbol" w:eastAsia="MS Gothic"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Establish a meeting schedule. Conduct ongoing meetings with Command Staff and Section Chiefs</w:t>
            </w:r>
            <w:r w:rsidR="00DE1C2C" w:rsidRPr="009F7E33">
              <w:rPr>
                <w:rFonts w:ascii="Segoe UI Semilight" w:hAnsi="Segoe UI Semilight" w:cs="Segoe UI Semilight"/>
                <w:sz w:val="20"/>
                <w:szCs w:val="20"/>
              </w:rPr>
              <w:t>.</w:t>
            </w:r>
          </w:p>
          <w:p w14:paraId="06721DF1" w14:textId="279DF77E" w:rsidR="00FB4C6D" w:rsidRPr="009F7E33" w:rsidRDefault="00302394" w:rsidP="000757AD">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048413671"/>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Ensure coordination of Command/Section Chief planning meetings on a regular basis to communicate information concerning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operations, status of the recovery effort, and other information of importance. At a minimum, the following staff meetings are recommended:</w:t>
            </w:r>
          </w:p>
          <w:p w14:paraId="62F365CA" w14:textId="77F3E29E" w:rsidR="00FB4C6D" w:rsidRPr="009F7E33" w:rsidRDefault="00302394" w:rsidP="00B772DF">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138149495"/>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Two command staff meetings, one near the beginning and one near the end of each </w:t>
            </w:r>
            <w:r w:rsidR="00E40054" w:rsidRPr="009F7E33">
              <w:rPr>
                <w:rFonts w:ascii="Segoe UI Semilight" w:hAnsi="Segoe UI Semilight" w:cs="Segoe UI Semilight"/>
                <w:sz w:val="20"/>
                <w:szCs w:val="20"/>
              </w:rPr>
              <w:t>operational</w:t>
            </w:r>
            <w:r w:rsidR="00B772DF" w:rsidRPr="009F7E33">
              <w:rPr>
                <w:rFonts w:ascii="Segoe UI Semilight" w:hAnsi="Segoe UI Semilight" w:cs="Segoe UI Semilight"/>
                <w:sz w:val="20"/>
                <w:szCs w:val="20"/>
              </w:rPr>
              <w:t xml:space="preserve"> </w:t>
            </w:r>
            <w:r w:rsidR="00E40054" w:rsidRPr="009F7E33">
              <w:rPr>
                <w:rFonts w:ascii="Segoe UI Semilight" w:hAnsi="Segoe UI Semilight" w:cs="Segoe UI Semilight"/>
                <w:sz w:val="20"/>
                <w:szCs w:val="20"/>
              </w:rPr>
              <w:t>period</w:t>
            </w:r>
            <w:r w:rsidR="00DE1C2C" w:rsidRPr="009F7E33">
              <w:rPr>
                <w:rFonts w:ascii="Segoe UI Semilight" w:hAnsi="Segoe UI Semilight" w:cs="Segoe UI Semilight"/>
                <w:sz w:val="20"/>
                <w:szCs w:val="20"/>
              </w:rPr>
              <w:t>.</w:t>
            </w:r>
          </w:p>
          <w:p w14:paraId="2E94DBE9" w14:textId="3DBF0ED5" w:rsidR="00FB4C6D" w:rsidRPr="009F7E33" w:rsidRDefault="00302394" w:rsidP="00B772DF">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387913147"/>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Section and unit meetings at the discretion of the Section Chief/</w:t>
            </w:r>
            <w:r w:rsidR="00471EE4" w:rsidRPr="009F7E33">
              <w:rPr>
                <w:rFonts w:ascii="Segoe UI Semilight" w:hAnsi="Segoe UI Semilight" w:cs="Segoe UI Semilight"/>
                <w:sz w:val="20"/>
                <w:szCs w:val="20"/>
              </w:rPr>
              <w:t>U</w:t>
            </w:r>
            <w:r w:rsidR="00FB4C6D" w:rsidRPr="009F7E33">
              <w:rPr>
                <w:rFonts w:ascii="Segoe UI Semilight" w:hAnsi="Segoe UI Semilight" w:cs="Segoe UI Semilight"/>
                <w:sz w:val="20"/>
                <w:szCs w:val="20"/>
              </w:rPr>
              <w:t xml:space="preserve">nit </w:t>
            </w:r>
            <w:r w:rsidR="00471EE4" w:rsidRPr="009F7E33">
              <w:rPr>
                <w:rFonts w:ascii="Segoe UI Semilight" w:hAnsi="Segoe UI Semilight" w:cs="Segoe UI Semilight"/>
                <w:sz w:val="20"/>
                <w:szCs w:val="20"/>
              </w:rPr>
              <w:t>L</w:t>
            </w:r>
            <w:r w:rsidR="00FB4C6D" w:rsidRPr="009F7E33">
              <w:rPr>
                <w:rFonts w:ascii="Segoe UI Semilight" w:hAnsi="Segoe UI Semilight" w:cs="Segoe UI Semilight"/>
                <w:sz w:val="20"/>
                <w:szCs w:val="20"/>
              </w:rPr>
              <w:t>eader</w:t>
            </w:r>
            <w:r w:rsidR="00DE1C2C" w:rsidRPr="009F7E33">
              <w:rPr>
                <w:rFonts w:ascii="Segoe UI Semilight" w:hAnsi="Segoe UI Semilight" w:cs="Segoe UI Semilight"/>
                <w:sz w:val="20"/>
                <w:szCs w:val="20"/>
              </w:rPr>
              <w:t>.</w:t>
            </w:r>
          </w:p>
          <w:p w14:paraId="1FC55835" w14:textId="42EED4F7"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682437498"/>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Ensure the coordination of </w:t>
            </w:r>
            <w:r w:rsidR="00FE5F39" w:rsidRPr="009F7E33">
              <w:rPr>
                <w:rFonts w:ascii="Segoe UI Semilight" w:hAnsi="Segoe UI Semilight" w:cs="Segoe UI Semilight"/>
                <w:sz w:val="20"/>
                <w:szCs w:val="20"/>
              </w:rPr>
              <w:t>f</w:t>
            </w:r>
            <w:r w:rsidR="00FB4C6D" w:rsidRPr="009F7E33">
              <w:rPr>
                <w:rFonts w:ascii="Segoe UI Semilight" w:hAnsi="Segoe UI Semilight" w:cs="Segoe UI Semilight"/>
                <w:sz w:val="20"/>
                <w:szCs w:val="20"/>
              </w:rPr>
              <w:t xml:space="preserve">amily </w:t>
            </w:r>
            <w:r w:rsidR="00FE5F39" w:rsidRPr="009F7E33">
              <w:rPr>
                <w:rFonts w:ascii="Segoe UI Semilight" w:hAnsi="Segoe UI Semilight" w:cs="Segoe UI Semilight"/>
                <w:sz w:val="20"/>
                <w:szCs w:val="20"/>
              </w:rPr>
              <w:t>b</w:t>
            </w:r>
            <w:r w:rsidR="00FB4C6D" w:rsidRPr="009F7E33">
              <w:rPr>
                <w:rFonts w:ascii="Segoe UI Semilight" w:hAnsi="Segoe UI Semilight" w:cs="Segoe UI Semilight"/>
                <w:sz w:val="20"/>
                <w:szCs w:val="20"/>
              </w:rPr>
              <w:t>riefings.</w:t>
            </w:r>
          </w:p>
          <w:p w14:paraId="3BCBC5E8" w14:textId="0D9AC0C8"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69868368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Approve requests for additional resources or for the release of resources from the Logistics Section Chief.</w:t>
            </w:r>
          </w:p>
          <w:p w14:paraId="13743917" w14:textId="5C278699"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6390391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Maintain Unit/Activity Log (ICS Form 214).</w:t>
            </w:r>
          </w:p>
          <w:p w14:paraId="56EF1D9C" w14:textId="281299B5" w:rsidR="00B31DA4"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42319306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Brief incoming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Director at shift change</w:t>
            </w:r>
            <w:r w:rsidR="00A126DB" w:rsidRPr="009F7E33">
              <w:rPr>
                <w:rFonts w:ascii="Segoe UI Semilight" w:hAnsi="Segoe UI Semilight" w:cs="Segoe UI Semilight"/>
                <w:sz w:val="20"/>
                <w:szCs w:val="20"/>
              </w:rPr>
              <w:t xml:space="preserve">, or </w:t>
            </w:r>
            <w:r w:rsidR="0037052B" w:rsidRPr="009F7E33">
              <w:rPr>
                <w:rFonts w:ascii="Segoe UI Semilight" w:hAnsi="Segoe UI Semilight" w:cs="Segoe UI Semilight"/>
                <w:sz w:val="20"/>
                <w:szCs w:val="20"/>
              </w:rPr>
              <w:t>Family Assistance Center (FAC)</w:t>
            </w:r>
            <w:r w:rsidR="00A126DB" w:rsidRPr="009F7E33">
              <w:rPr>
                <w:rFonts w:ascii="Segoe UI Semilight" w:hAnsi="Segoe UI Semilight" w:cs="Segoe UI Semilight"/>
                <w:sz w:val="20"/>
                <w:szCs w:val="20"/>
              </w:rPr>
              <w:t xml:space="preserve"> Director if operations transition to the FAC.</w:t>
            </w:r>
          </w:p>
        </w:tc>
      </w:tr>
      <w:tr w:rsidR="00FB4C6D" w:rsidRPr="009F7E33" w14:paraId="5043E777" w14:textId="77777777" w:rsidTr="002D42CF">
        <w:tc>
          <w:tcPr>
            <w:tcW w:w="10980" w:type="dxa"/>
            <w:shd w:val="clear" w:color="auto" w:fill="006C7A"/>
          </w:tcPr>
          <w:p w14:paraId="457C6538" w14:textId="77777777" w:rsidR="00FB4C6D" w:rsidRPr="009F7E33" w:rsidRDefault="00FB4C6D" w:rsidP="00AE40BE">
            <w:pPr>
              <w:pStyle w:val="Heading2"/>
            </w:pPr>
            <w:r w:rsidRPr="009F7E33">
              <w:t>DEMOBILIZATION</w:t>
            </w:r>
          </w:p>
        </w:tc>
      </w:tr>
      <w:tr w:rsidR="00FB4C6D" w:rsidRPr="009F7E33" w14:paraId="037D710B" w14:textId="77777777" w:rsidTr="002D42CF">
        <w:tc>
          <w:tcPr>
            <w:tcW w:w="10980" w:type="dxa"/>
          </w:tcPr>
          <w:p w14:paraId="54CA94A0" w14:textId="5BACFADE"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104148690"/>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In coordination with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Planning Section Chief and the EOC, determine that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can be demobilized.</w:t>
            </w:r>
          </w:p>
          <w:p w14:paraId="7AB4A646" w14:textId="268C54AE" w:rsidR="00FB4C6D" w:rsidRPr="009F7E33" w:rsidRDefault="00302394" w:rsidP="00B772DF">
            <w:pPr>
              <w:pStyle w:val="TableParagraph"/>
              <w:tabs>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86382426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Conduct</w:t>
            </w:r>
            <w:r w:rsidR="00632DBB" w:rsidRPr="009F7E33">
              <w:rPr>
                <w:rFonts w:ascii="Segoe UI Semilight" w:hAnsi="Segoe UI Semilight" w:cs="Segoe UI Semilight"/>
                <w:sz w:val="20"/>
                <w:szCs w:val="20"/>
              </w:rPr>
              <w:t xml:space="preserve"> a </w:t>
            </w:r>
            <w:r w:rsidR="00FB4C6D" w:rsidRPr="009F7E33">
              <w:rPr>
                <w:rFonts w:ascii="Segoe UI Semilight" w:hAnsi="Segoe UI Semilight" w:cs="Segoe UI Semilight"/>
                <w:sz w:val="20"/>
                <w:szCs w:val="20"/>
              </w:rPr>
              <w:t xml:space="preserve">demobilization meeting with Command Staff and Section Chiefs. Advise the EOC and </w:t>
            </w:r>
            <w:r w:rsidR="00E56265">
              <w:rPr>
                <w:rFonts w:ascii="Segoe UI Semilight" w:hAnsi="Segoe UI Semilight" w:cs="Segoe UI Semilight"/>
                <w:sz w:val="20"/>
                <w:szCs w:val="20"/>
              </w:rPr>
              <w:t>IC</w:t>
            </w:r>
            <w:r w:rsidR="00FB4C6D" w:rsidRPr="009F7E33">
              <w:rPr>
                <w:rFonts w:ascii="Segoe UI Semilight" w:hAnsi="Segoe UI Semilight" w:cs="Segoe UI Semilight"/>
                <w:sz w:val="20"/>
                <w:szCs w:val="20"/>
              </w:rPr>
              <w:t xml:space="preserve"> of the date/time of demobilization. Coordinate with the representative of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site facility </w:t>
            </w:r>
            <w:r w:rsidR="003F793C" w:rsidRPr="009F7E33">
              <w:rPr>
                <w:rFonts w:ascii="Segoe UI Semilight" w:hAnsi="Segoe UI Semilight" w:cs="Segoe UI Semilight"/>
                <w:sz w:val="20"/>
                <w:szCs w:val="20"/>
              </w:rPr>
              <w:t>owner,</w:t>
            </w:r>
            <w:r w:rsidR="00FB4C6D" w:rsidRPr="009F7E33">
              <w:rPr>
                <w:rFonts w:ascii="Segoe UI Semilight" w:hAnsi="Segoe UI Semilight" w:cs="Segoe UI Semilight"/>
                <w:sz w:val="20"/>
                <w:szCs w:val="20"/>
              </w:rPr>
              <w:t xml:space="preserve"> as necessary.</w:t>
            </w:r>
          </w:p>
          <w:p w14:paraId="7F5BB7B3" w14:textId="24C5F9F5" w:rsidR="00FB4C6D" w:rsidRPr="009F7E33" w:rsidRDefault="00302394" w:rsidP="00B772DF">
            <w:pPr>
              <w:pStyle w:val="TableParagraph"/>
              <w:tabs>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43562732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Conduct a</w:t>
            </w:r>
            <w:r w:rsidR="0037052B"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demobilization briefing</w:t>
            </w:r>
            <w:r w:rsidR="0037052B" w:rsidRPr="009F7E33">
              <w:rPr>
                <w:rFonts w:ascii="Segoe UI Semilight" w:hAnsi="Segoe UI Semilight" w:cs="Segoe UI Semilight"/>
                <w:sz w:val="20"/>
                <w:szCs w:val="20"/>
              </w:rPr>
              <w:t xml:space="preserve"> with all FRC staff</w:t>
            </w:r>
            <w:r w:rsidR="00FB4C6D" w:rsidRPr="009F7E33">
              <w:rPr>
                <w:rFonts w:ascii="Segoe UI Semilight" w:hAnsi="Segoe UI Semilight" w:cs="Segoe UI Semilight"/>
                <w:sz w:val="20"/>
                <w:szCs w:val="20"/>
              </w:rPr>
              <w:t>.</w:t>
            </w:r>
          </w:p>
          <w:p w14:paraId="7CA339FF" w14:textId="3464131D"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272279244"/>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Return equipment and unused supplies issued by the </w:t>
            </w:r>
            <w:r w:rsidR="00195910" w:rsidRPr="009F7E33">
              <w:rPr>
                <w:rFonts w:ascii="Segoe UI Semilight" w:hAnsi="Segoe UI Semilight" w:cs="Segoe UI Semilight"/>
                <w:sz w:val="20"/>
                <w:szCs w:val="20"/>
              </w:rPr>
              <w:t>FRC</w:t>
            </w:r>
            <w:r w:rsidR="00FB4C6D" w:rsidRPr="009F7E33">
              <w:rPr>
                <w:rFonts w:ascii="Segoe UI Semilight" w:hAnsi="Segoe UI Semilight" w:cs="Segoe UI Semilight"/>
                <w:sz w:val="20"/>
                <w:szCs w:val="20"/>
              </w:rPr>
              <w:t xml:space="preserve"> to Logistics.</w:t>
            </w:r>
          </w:p>
          <w:p w14:paraId="1CF4E21A" w14:textId="7C105F29"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097370983"/>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Arrange for the return of any agency-owned equipment (computers, etc.).</w:t>
            </w:r>
          </w:p>
          <w:p w14:paraId="7992B9A9" w14:textId="4319CD17"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910118973"/>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Ensure that your activity log (ICS Form 214) is given to the Documentation Unit.</w:t>
            </w:r>
          </w:p>
          <w:p w14:paraId="58139D11" w14:textId="3C26E4B3" w:rsidR="00FB4C6D" w:rsidRPr="009F7E33" w:rsidRDefault="00302394" w:rsidP="00B772DF">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615194436"/>
                <w14:checkbox>
                  <w14:checked w14:val="0"/>
                  <w14:checkedState w14:val="2612" w14:font="MS Gothic"/>
                  <w14:uncheckedState w14:val="2610" w14:font="MS Gothic"/>
                </w14:checkbox>
              </w:sdtPr>
              <w:sdtEndPr/>
              <w:sdtContent>
                <w:r w:rsidR="00B772DF" w:rsidRPr="009F7E33">
                  <w:rPr>
                    <w:rFonts w:ascii="Segoe UI Symbol" w:hAnsi="Segoe UI Symbol" w:cs="Segoe UI Symbol"/>
                    <w:sz w:val="20"/>
                    <w:szCs w:val="20"/>
                  </w:rPr>
                  <w:t>☐</w:t>
                </w:r>
              </w:sdtContent>
            </w:sdt>
            <w:r w:rsidR="00B772DF" w:rsidRPr="009F7E33">
              <w:rPr>
                <w:rFonts w:ascii="Segoe UI Semilight" w:hAnsi="Segoe UI Semilight" w:cs="Segoe UI Semilight"/>
                <w:sz w:val="20"/>
                <w:szCs w:val="20"/>
              </w:rPr>
              <w:t xml:space="preserve"> </w:t>
            </w:r>
            <w:r w:rsidR="00FB4C6D" w:rsidRPr="009F7E33">
              <w:rPr>
                <w:rFonts w:ascii="Segoe UI Semilight" w:hAnsi="Segoe UI Semilight" w:cs="Segoe UI Semilight"/>
                <w:sz w:val="20"/>
                <w:szCs w:val="20"/>
              </w:rPr>
              <w:t xml:space="preserve">Sign out at </w:t>
            </w:r>
            <w:r w:rsidR="00632DBB" w:rsidRPr="009F7E33">
              <w:rPr>
                <w:rFonts w:ascii="Segoe UI Semilight" w:hAnsi="Segoe UI Semilight" w:cs="Segoe UI Semilight"/>
                <w:sz w:val="20"/>
                <w:szCs w:val="20"/>
              </w:rPr>
              <w:t xml:space="preserve">the </w:t>
            </w:r>
            <w:r w:rsidR="00FB4C6D" w:rsidRPr="009F7E33">
              <w:rPr>
                <w:rFonts w:ascii="Segoe UI Semilight" w:hAnsi="Segoe UI Semilight" w:cs="Segoe UI Semilight"/>
                <w:sz w:val="20"/>
                <w:szCs w:val="20"/>
              </w:rPr>
              <w:t xml:space="preserve">personnel check-out station. Turn in all documentation to include position checklists and evaluation forms. Turn in </w:t>
            </w:r>
            <w:r w:rsidR="00205AC5" w:rsidRPr="009F7E33">
              <w:rPr>
                <w:rFonts w:ascii="Segoe UI Semilight" w:hAnsi="Segoe UI Semilight" w:cs="Segoe UI Semilight"/>
                <w:sz w:val="20"/>
                <w:szCs w:val="20"/>
              </w:rPr>
              <w:t xml:space="preserve">your </w:t>
            </w:r>
            <w:r w:rsidR="00FB4C6D" w:rsidRPr="009F7E33">
              <w:rPr>
                <w:rFonts w:ascii="Segoe UI Semilight" w:hAnsi="Segoe UI Semilight" w:cs="Segoe UI Semilight"/>
                <w:sz w:val="20"/>
                <w:szCs w:val="20"/>
              </w:rPr>
              <w:t>radio.</w:t>
            </w:r>
          </w:p>
        </w:tc>
      </w:tr>
    </w:tbl>
    <w:p w14:paraId="390E9609" w14:textId="7F9EAE08" w:rsidR="00FB4C6D" w:rsidRPr="009F7E33" w:rsidRDefault="00FB4C6D" w:rsidP="004545E5">
      <w:pPr>
        <w:pStyle w:val="BodyText"/>
        <w:spacing w:before="8"/>
        <w:rPr>
          <w:rFonts w:ascii="Segoe UI Semilight" w:hAnsi="Segoe UI Semilight" w:cs="Segoe UI Semilight"/>
          <w:b/>
          <w:sz w:val="16"/>
          <w:szCs w:val="20"/>
        </w:rPr>
      </w:pPr>
    </w:p>
    <w:p w14:paraId="59311DEC" w14:textId="42A0C13B" w:rsidR="009B7FA2" w:rsidRPr="009F7E33" w:rsidRDefault="009B7FA2" w:rsidP="004545E5">
      <w:pPr>
        <w:pStyle w:val="BodyText"/>
        <w:spacing w:before="3" w:after="1"/>
        <w:rPr>
          <w:rFonts w:ascii="Segoe UI Semilight" w:hAnsi="Segoe UI Semilight" w:cs="Segoe UI Semilight"/>
          <w:sz w:val="14"/>
          <w:szCs w:val="20"/>
        </w:rPr>
      </w:pPr>
      <w:r w:rsidRPr="009F7E33">
        <w:rPr>
          <w:rFonts w:ascii="Segoe UI Semilight" w:hAnsi="Segoe UI Semilight" w:cs="Segoe UI Semilight"/>
          <w:sz w:val="14"/>
          <w:szCs w:val="20"/>
        </w:rPr>
        <w:br w:type="page"/>
      </w:r>
    </w:p>
    <w:p w14:paraId="3A0FDBC8" w14:textId="77777777" w:rsidR="00D41EBF" w:rsidRPr="009F7E33" w:rsidRDefault="00D41EBF" w:rsidP="00D41EBF">
      <w:pPr>
        <w:pStyle w:val="Heading1"/>
        <w:rPr>
          <w:b/>
          <w:bCs/>
          <w:spacing w:val="0"/>
        </w:rPr>
      </w:pPr>
      <w:bookmarkStart w:id="2" w:name="_Toc111120883"/>
      <w:r w:rsidRPr="009F7E33">
        <w:rPr>
          <w:spacing w:val="0"/>
        </w:rPr>
        <w:lastRenderedPageBreak/>
        <w:t>SAFETY OFFICER</w:t>
      </w:r>
      <w:bookmarkEnd w:id="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85253" w:rsidRPr="009F7E33" w14:paraId="552D1955" w14:textId="77777777" w:rsidTr="1B78673B">
        <w:tc>
          <w:tcPr>
            <w:tcW w:w="10980" w:type="dxa"/>
            <w:tcMar>
              <w:left w:w="115" w:type="dxa"/>
              <w:right w:w="115" w:type="dxa"/>
            </w:tcMar>
          </w:tcPr>
          <w:p w14:paraId="08739523" w14:textId="4FEBB013" w:rsidR="00285253" w:rsidRPr="009F7E33" w:rsidRDefault="00285253" w:rsidP="007559A0">
            <w:pPr>
              <w:rPr>
                <w:rFonts w:ascii="Segoe UI Semilight" w:hAnsi="Segoe UI Semilight" w:cs="Segoe UI Semilight"/>
                <w:sz w:val="20"/>
                <w:szCs w:val="20"/>
              </w:rPr>
            </w:pPr>
            <w:r w:rsidRPr="00D41EBF">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mission of the Safety Officer is to </w:t>
            </w:r>
            <w:r w:rsidR="00FF4381" w:rsidRPr="009F7E33">
              <w:rPr>
                <w:rFonts w:ascii="Segoe UI Semilight" w:hAnsi="Segoe UI Semilight" w:cs="Segoe UI Semilight"/>
                <w:sz w:val="20"/>
                <w:szCs w:val="20"/>
              </w:rPr>
              <w:t xml:space="preserve">protect </w:t>
            </w:r>
            <w:r w:rsidRPr="009F7E33">
              <w:rPr>
                <w:rFonts w:ascii="Segoe UI Semilight" w:hAnsi="Segoe UI Semilight" w:cs="Segoe UI Semilight"/>
                <w:sz w:val="20"/>
                <w:szCs w:val="20"/>
              </w:rPr>
              <w:t xml:space="preserve">the facility and staff in the </w:t>
            </w:r>
            <w:r w:rsidR="00E44F64">
              <w:rPr>
                <w:rFonts w:ascii="Segoe UI Semilight" w:hAnsi="Segoe UI Semilight" w:cs="Segoe UI Semilight"/>
                <w:sz w:val="20"/>
                <w:szCs w:val="20"/>
              </w:rPr>
              <w:t>Friends and Relatives Center (</w:t>
            </w:r>
            <w:r w:rsidR="00195910" w:rsidRPr="009F7E33">
              <w:rPr>
                <w:rFonts w:ascii="Segoe UI Semilight" w:hAnsi="Segoe UI Semilight" w:cs="Segoe UI Semilight"/>
                <w:sz w:val="20"/>
                <w:szCs w:val="20"/>
              </w:rPr>
              <w:t>FRC</w:t>
            </w:r>
            <w:r w:rsidR="00E44F64">
              <w:rPr>
                <w:rFonts w:ascii="Segoe UI Semilight" w:hAnsi="Segoe UI Semilight" w:cs="Segoe UI Semilight"/>
                <w:sz w:val="20"/>
                <w:szCs w:val="20"/>
              </w:rPr>
              <w:t>)</w:t>
            </w:r>
            <w:r w:rsidRPr="009F7E33">
              <w:rPr>
                <w:rFonts w:ascii="Segoe UI Semilight" w:hAnsi="Segoe UI Semilight" w:cs="Segoe UI Semilight"/>
                <w:sz w:val="20"/>
                <w:szCs w:val="20"/>
              </w:rPr>
              <w:t xml:space="preserve">. The Safety Officer reports to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xml:space="preserve"> Director.</w:t>
            </w:r>
          </w:p>
        </w:tc>
      </w:tr>
      <w:tr w:rsidR="00285253" w:rsidRPr="009F7E33" w14:paraId="1680B662" w14:textId="77777777" w:rsidTr="1B78673B">
        <w:tc>
          <w:tcPr>
            <w:tcW w:w="10980" w:type="dxa"/>
            <w:shd w:val="clear" w:color="auto" w:fill="205493"/>
          </w:tcPr>
          <w:p w14:paraId="3E31C5DE" w14:textId="77777777" w:rsidR="00285253" w:rsidRPr="009F7E33" w:rsidRDefault="00285253" w:rsidP="00AE40BE">
            <w:pPr>
              <w:pStyle w:val="Heading2"/>
              <w:rPr>
                <w:sz w:val="20"/>
                <w:szCs w:val="20"/>
              </w:rPr>
            </w:pPr>
            <w:r w:rsidRPr="009F7E33">
              <w:t>ACTIVATION</w:t>
            </w:r>
          </w:p>
        </w:tc>
      </w:tr>
      <w:tr w:rsidR="00285253" w:rsidRPr="009F7E33" w14:paraId="3DA9DB40" w14:textId="77777777" w:rsidTr="1B78673B">
        <w:tc>
          <w:tcPr>
            <w:tcW w:w="10980" w:type="dxa"/>
          </w:tcPr>
          <w:p w14:paraId="62E1942F" w14:textId="5EB079B6" w:rsidR="00285253" w:rsidRPr="009F7E3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19661568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Upon arrival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site, check in at the personnel check-in station in the reception area. Receive your assignment, materials, cell phone/radio,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02FEACF7" w14:textId="570EE37E" w:rsidR="00285253" w:rsidRPr="009F7E3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70058105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Obtain and display appropriate credentials such as a badge provided by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staff and agency identification.</w:t>
            </w:r>
          </w:p>
          <w:p w14:paraId="7F3E23B1" w14:textId="40FAF9B2" w:rsidR="0028525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72187009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Obtain an </w:t>
            </w:r>
            <w:r w:rsidR="005F2078">
              <w:rPr>
                <w:rFonts w:ascii="Segoe UI Semilight" w:hAnsi="Segoe UI Semilight" w:cs="Segoe UI Semilight"/>
                <w:sz w:val="20"/>
                <w:szCs w:val="20"/>
              </w:rPr>
              <w:t>incident command system (</w:t>
            </w:r>
            <w:r w:rsidR="00285253" w:rsidRPr="009F7E33">
              <w:rPr>
                <w:rFonts w:ascii="Segoe UI Semilight" w:hAnsi="Segoe UI Semilight" w:cs="Segoe UI Semilight"/>
                <w:sz w:val="20"/>
                <w:szCs w:val="20"/>
              </w:rPr>
              <w:t>ICS</w:t>
            </w:r>
            <w:r w:rsidR="005F2078">
              <w:rPr>
                <w:rFonts w:ascii="Segoe UI Semilight" w:hAnsi="Segoe UI Semilight" w:cs="Segoe UI Semilight"/>
                <w:sz w:val="20"/>
                <w:szCs w:val="20"/>
              </w:rPr>
              <w:t>)</w:t>
            </w:r>
            <w:r w:rsidR="00285253" w:rsidRPr="009F7E33">
              <w:rPr>
                <w:rFonts w:ascii="Segoe UI Semilight" w:hAnsi="Segoe UI Semilight" w:cs="Segoe UI Semilight"/>
                <w:sz w:val="20"/>
                <w:szCs w:val="20"/>
              </w:rPr>
              <w:t xml:space="preserve"> 214 Activity Log Form and begin to document activity.</w:t>
            </w:r>
          </w:p>
          <w:p w14:paraId="49E88EF8" w14:textId="190C91EA" w:rsidR="003E0BCD"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846632476"/>
                <w14:checkbox>
                  <w14:checked w14:val="0"/>
                  <w14:checkedState w14:val="2612" w14:font="MS Gothic"/>
                  <w14:uncheckedState w14:val="2610" w14:font="MS Gothic"/>
                </w14:checkbox>
              </w:sdtPr>
              <w:sdtEndPr/>
              <w:sdtContent>
                <w:r w:rsidR="003E0BCD" w:rsidRPr="009F7E33">
                  <w:rPr>
                    <w:rFonts w:ascii="Segoe UI Symbol" w:hAnsi="Segoe UI Symbol" w:cs="Segoe UI Symbol"/>
                    <w:sz w:val="20"/>
                    <w:szCs w:val="20"/>
                  </w:rPr>
                  <w:t>☐</w:t>
                </w:r>
              </w:sdtContent>
            </w:sdt>
            <w:r w:rsidR="003E0BCD" w:rsidRPr="009F7E33">
              <w:rPr>
                <w:rFonts w:ascii="Segoe UI Semilight" w:hAnsi="Segoe UI Semilight" w:cs="Segoe UI Semilight"/>
                <w:sz w:val="20"/>
                <w:szCs w:val="20"/>
              </w:rPr>
              <w:t xml:space="preserve"> </w:t>
            </w:r>
            <w:r w:rsidR="003E0BCD" w:rsidRPr="003E0BCD">
              <w:rPr>
                <w:rFonts w:ascii="Segoe UI Semilight" w:hAnsi="Segoe UI Semilight" w:cs="Segoe UI Semilight"/>
                <w:sz w:val="20"/>
                <w:szCs w:val="20"/>
              </w:rPr>
              <w:t xml:space="preserve">Confer with </w:t>
            </w:r>
            <w:r w:rsidR="005F2078">
              <w:rPr>
                <w:rFonts w:ascii="Segoe UI Semilight" w:hAnsi="Segoe UI Semilight" w:cs="Segoe UI Semilight"/>
                <w:sz w:val="20"/>
                <w:szCs w:val="20"/>
              </w:rPr>
              <w:t xml:space="preserve">the </w:t>
            </w:r>
            <w:r w:rsidR="003E0BCD" w:rsidRPr="003E0BCD">
              <w:rPr>
                <w:rFonts w:ascii="Segoe UI Semilight" w:hAnsi="Segoe UI Semilight" w:cs="Segoe UI Semilight"/>
                <w:sz w:val="20"/>
                <w:szCs w:val="20"/>
              </w:rPr>
              <w:t>FRC Director and/or previous Safety Officer on the status of the FRC</w:t>
            </w:r>
            <w:r w:rsidR="003E0BCD">
              <w:rPr>
                <w:rFonts w:ascii="Segoe UI Semilight" w:hAnsi="Segoe UI Semilight" w:cs="Segoe UI Semilight"/>
                <w:sz w:val="20"/>
                <w:szCs w:val="20"/>
              </w:rPr>
              <w:t>.</w:t>
            </w:r>
          </w:p>
          <w:p w14:paraId="0783A00B" w14:textId="77777777" w:rsidR="004B3C8A" w:rsidRPr="009F7E33" w:rsidRDefault="00302394" w:rsidP="004B3C8A">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052297540"/>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Conduct site inspection:</w:t>
            </w:r>
          </w:p>
          <w:p w14:paraId="5F9F8589" w14:textId="77777777" w:rsidR="004B3C8A" w:rsidRPr="009F7E33" w:rsidRDefault="00302394" w:rsidP="004B3C8A">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133483552"/>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Inspect all cabling, wiring, and installed electrical devices.</w:t>
            </w:r>
          </w:p>
          <w:p w14:paraId="05D2B3D0" w14:textId="77777777" w:rsidR="004B3C8A" w:rsidRPr="009F7E33" w:rsidRDefault="00302394" w:rsidP="004B3C8A">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82970206"/>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Inspect all workstations and common areas for danger from falling objects.</w:t>
            </w:r>
          </w:p>
          <w:p w14:paraId="7F48DA45" w14:textId="77777777" w:rsidR="004B3C8A" w:rsidRPr="009F7E33" w:rsidRDefault="00302394" w:rsidP="004B3C8A">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744847640"/>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Inspect for the presence of dangerous/hazardous chemicals or other materials.</w:t>
            </w:r>
          </w:p>
          <w:p w14:paraId="28EA939C" w14:textId="77777777" w:rsidR="004B3C8A" w:rsidRPr="009F7E33" w:rsidRDefault="00302394" w:rsidP="004B3C8A">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515581919"/>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Ensure that fire detection/suppression/warning systems are operable.</w:t>
            </w:r>
          </w:p>
          <w:p w14:paraId="4A2D9BF7" w14:textId="77777777" w:rsidR="004B3C8A" w:rsidRPr="009F7E33" w:rsidRDefault="00302394" w:rsidP="004B3C8A">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303126284"/>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Inspect for trip-and-fall hazards.</w:t>
            </w:r>
          </w:p>
          <w:p w14:paraId="52C539D5" w14:textId="12468E7C" w:rsidR="004B3C8A" w:rsidRPr="009F7E33" w:rsidRDefault="00302394" w:rsidP="004B3C8A">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65963163"/>
                <w14:checkbox>
                  <w14:checked w14:val="0"/>
                  <w14:checkedState w14:val="2612" w14:font="MS Gothic"/>
                  <w14:uncheckedState w14:val="2610" w14:font="MS Gothic"/>
                </w14:checkbox>
              </w:sdtPr>
              <w:sdtEndPr/>
              <w:sdtContent>
                <w:r w:rsidR="004B3C8A" w:rsidRPr="009F7E33">
                  <w:rPr>
                    <w:rFonts w:ascii="Segoe UI Symbol" w:hAnsi="Segoe UI Symbol" w:cs="Segoe UI Symbol"/>
                    <w:sz w:val="20"/>
                    <w:szCs w:val="20"/>
                  </w:rPr>
                  <w:t>☐</w:t>
                </w:r>
              </w:sdtContent>
            </w:sdt>
            <w:r w:rsidR="004B3C8A" w:rsidRPr="009F7E33">
              <w:rPr>
                <w:rFonts w:ascii="Segoe UI Semilight" w:hAnsi="Segoe UI Semilight" w:cs="Segoe UI Semilight"/>
                <w:sz w:val="20"/>
                <w:szCs w:val="20"/>
              </w:rPr>
              <w:t xml:space="preserve"> Prepare or review the FRC evacuation plan. Identify evacuation routes and ensure that routes are clearly marked. Identify an assembly site in a safe location.</w:t>
            </w:r>
          </w:p>
          <w:p w14:paraId="0DEC44B4" w14:textId="1FA21EAB" w:rsidR="00285253" w:rsidRPr="009F7E3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871677116"/>
                <w14:checkbox>
                  <w14:checked w14:val="0"/>
                  <w14:checkedState w14:val="2612" w14:font="MS Gothic"/>
                  <w14:uncheckedState w14:val="2610" w14:font="MS Gothic"/>
                </w14:checkbox>
              </w:sdtPr>
              <w:sdtEndPr/>
              <w:sdtContent>
                <w:r w:rsidR="004B3C8A">
                  <w:rPr>
                    <w:rFonts w:ascii="MS Gothic" w:eastAsia="MS Gothic" w:hAnsi="MS Gothic" w:cs="Segoe UI Semilight" w:hint="eastAsia"/>
                    <w:sz w:val="20"/>
                    <w:szCs w:val="20"/>
                  </w:rPr>
                  <w:t>☐</w:t>
                </w:r>
              </w:sdtContent>
            </w:sdt>
            <w:r w:rsidR="00285253" w:rsidRPr="009F7E33">
              <w:rPr>
                <w:rFonts w:ascii="Segoe UI Semilight" w:hAnsi="Segoe UI Semilight" w:cs="Segoe UI Semilight"/>
                <w:sz w:val="20"/>
                <w:szCs w:val="20"/>
              </w:rPr>
              <w:t xml:space="preserve"> Attend </w:t>
            </w:r>
            <w:r w:rsidR="00FF4381" w:rsidRPr="009F7E33">
              <w:rPr>
                <w:rFonts w:ascii="Segoe UI Semilight" w:hAnsi="Segoe UI Semilight" w:cs="Segoe UI Semilight"/>
                <w:sz w:val="20"/>
                <w:szCs w:val="20"/>
              </w:rPr>
              <w:t>just-in-time tra</w:t>
            </w:r>
            <w:r w:rsidR="00285253" w:rsidRPr="009F7E33">
              <w:rPr>
                <w:rFonts w:ascii="Segoe UI Semilight" w:hAnsi="Segoe UI Semilight" w:cs="Segoe UI Semilight"/>
                <w:sz w:val="20"/>
                <w:szCs w:val="20"/>
              </w:rPr>
              <w:t>ining, if required. Review your position checklist to determine and prioritize duties.</w:t>
            </w:r>
          </w:p>
          <w:p w14:paraId="3C145A20" w14:textId="62C84AC8" w:rsidR="00285253" w:rsidRPr="009F7E3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71542459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Review or develop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security plan. Address any challenges or concerns related to safety.</w:t>
            </w:r>
          </w:p>
          <w:p w14:paraId="73D241F5" w14:textId="77777777" w:rsidR="00285253" w:rsidRPr="009F7E3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93266491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Receive an initial briefing that may include the following:</w:t>
            </w:r>
          </w:p>
          <w:p w14:paraId="64394704" w14:textId="77777777"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06155151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Review of completed ICS 201 form.</w:t>
            </w:r>
          </w:p>
          <w:p w14:paraId="04665DC4" w14:textId="31A7FA57"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24068016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FF4381" w:rsidRPr="009F7E33">
              <w:rPr>
                <w:rFonts w:ascii="Segoe UI Semilight" w:hAnsi="Segoe UI Semilight" w:cs="Segoe UI Semilight"/>
                <w:sz w:val="20"/>
                <w:szCs w:val="20"/>
              </w:rPr>
              <w:t>Synopsis</w:t>
            </w:r>
            <w:r w:rsidR="00285253" w:rsidRPr="009F7E33">
              <w:rPr>
                <w:rFonts w:ascii="Segoe UI Semilight" w:hAnsi="Segoe UI Semilight" w:cs="Segoe UI Semilight"/>
                <w:sz w:val="20"/>
                <w:szCs w:val="20"/>
              </w:rPr>
              <w:t xml:space="preserve"> of the incident.</w:t>
            </w:r>
          </w:p>
          <w:p w14:paraId="6627DE99" w14:textId="77777777"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68155125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Priorities and objectives.</w:t>
            </w:r>
          </w:p>
          <w:p w14:paraId="22938ED7" w14:textId="5D3B256A"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27547504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Code of </w:t>
            </w:r>
            <w:r w:rsidR="00FF4381" w:rsidRPr="009F7E33">
              <w:rPr>
                <w:rFonts w:ascii="Segoe UI Semilight" w:hAnsi="Segoe UI Semilight" w:cs="Segoe UI Semilight"/>
                <w:sz w:val="20"/>
                <w:szCs w:val="20"/>
              </w:rPr>
              <w:t>c</w:t>
            </w:r>
            <w:r w:rsidR="00285253" w:rsidRPr="009F7E33">
              <w:rPr>
                <w:rFonts w:ascii="Segoe UI Semilight" w:hAnsi="Segoe UI Semilight" w:cs="Segoe UI Semilight"/>
                <w:sz w:val="20"/>
                <w:szCs w:val="20"/>
              </w:rPr>
              <w:t>onduct.</w:t>
            </w:r>
          </w:p>
          <w:p w14:paraId="11DBA03B" w14:textId="19B43131"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22191396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01226E">
              <w:rPr>
                <w:rFonts w:ascii="Segoe UI Semilight" w:hAnsi="Segoe UI Semilight" w:cs="Segoe UI Semilight"/>
                <w:sz w:val="20"/>
                <w:szCs w:val="20"/>
              </w:rPr>
              <w:t>Facility l</w:t>
            </w:r>
            <w:r w:rsidR="00285253" w:rsidRPr="009F7E33">
              <w:rPr>
                <w:rFonts w:ascii="Segoe UI Semilight" w:hAnsi="Segoe UI Semilight" w:cs="Segoe UI Semilight"/>
                <w:sz w:val="20"/>
                <w:szCs w:val="20"/>
              </w:rPr>
              <w:t>ogistics and layout.</w:t>
            </w:r>
          </w:p>
          <w:p w14:paraId="319EADE8" w14:textId="7C359149"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45148234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FF4381" w:rsidRPr="009F7E33">
              <w:rPr>
                <w:rFonts w:ascii="Segoe UI Semilight" w:hAnsi="Segoe UI Semilight" w:cs="Segoe UI Semilight"/>
                <w:sz w:val="20"/>
                <w:szCs w:val="20"/>
              </w:rPr>
              <w:t>Synopsis</w:t>
            </w:r>
            <w:r w:rsidR="00285253" w:rsidRPr="009F7E33">
              <w:rPr>
                <w:rFonts w:ascii="Segoe UI Semilight" w:hAnsi="Segoe UI Semilight" w:cs="Segoe UI Semilight"/>
                <w:sz w:val="20"/>
                <w:szCs w:val="20"/>
              </w:rPr>
              <w:t xml:space="preserve"> of the services provided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including for people with disabilities/access and functional needs; emphasize the quality care of families.</w:t>
            </w:r>
          </w:p>
          <w:p w14:paraId="2F827925" w14:textId="77777777"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99168042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Staffing organization and work tasks.</w:t>
            </w:r>
          </w:p>
          <w:p w14:paraId="3B6E4E71" w14:textId="0650C653"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43209500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The date, time, and location that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will be activated.</w:t>
            </w:r>
          </w:p>
          <w:p w14:paraId="11C42244" w14:textId="01D56ADC"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112050028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Resources available for maintaining situational awareness (e.g.,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Information Branch, local activated EOCs).</w:t>
            </w:r>
          </w:p>
          <w:p w14:paraId="2C633CAF" w14:textId="07F389E6" w:rsidR="00285253" w:rsidRPr="009F7E33" w:rsidRDefault="00302394" w:rsidP="007559A0">
            <w:pPr>
              <w:pStyle w:val="TableParagraph"/>
              <w:tabs>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35511362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8625B1" w:rsidRPr="009F7E33">
              <w:rPr>
                <w:rFonts w:ascii="Segoe UI Semilight" w:hAnsi="Segoe UI Semilight" w:cs="Segoe UI Semilight"/>
                <w:sz w:val="20"/>
                <w:szCs w:val="20"/>
              </w:rPr>
              <w:t>Ensure</w:t>
            </w:r>
            <w:r w:rsidR="00285253" w:rsidRPr="009F7E33">
              <w:rPr>
                <w:rFonts w:ascii="Segoe UI Semilight" w:hAnsi="Segoe UI Semilight" w:cs="Segoe UI Semilight"/>
                <w:sz w:val="20"/>
                <w:szCs w:val="20"/>
              </w:rPr>
              <w:t xml:space="preserve"> appropriate safety information is </w:t>
            </w:r>
            <w:r w:rsidR="008625B1" w:rsidRPr="009F7E33">
              <w:rPr>
                <w:rFonts w:ascii="Segoe UI Semilight" w:hAnsi="Segoe UI Semilight" w:cs="Segoe UI Semilight"/>
                <w:sz w:val="20"/>
                <w:szCs w:val="20"/>
              </w:rPr>
              <w:t>included in just-in-time training</w:t>
            </w:r>
            <w:r w:rsidR="00C128CB" w:rsidRPr="009F7E33">
              <w:rPr>
                <w:rFonts w:ascii="Segoe UI Semilight" w:hAnsi="Segoe UI Semilight" w:cs="Segoe UI Semilight"/>
                <w:sz w:val="20"/>
                <w:szCs w:val="20"/>
              </w:rPr>
              <w:t xml:space="preserve"> for FRC staff</w:t>
            </w:r>
            <w:r w:rsidR="00285253" w:rsidRPr="009F7E33">
              <w:rPr>
                <w:rFonts w:ascii="Segoe UI Semilight" w:hAnsi="Segoe UI Semilight" w:cs="Segoe UI Semilight"/>
                <w:sz w:val="20"/>
                <w:szCs w:val="20"/>
              </w:rPr>
              <w:t>.</w:t>
            </w:r>
          </w:p>
          <w:p w14:paraId="0533D7BB" w14:textId="5EBBA7B1" w:rsidR="00285253" w:rsidRPr="009F7E33" w:rsidRDefault="00302394" w:rsidP="007559A0">
            <w:pPr>
              <w:pStyle w:val="TableParagraph"/>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95361873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Identify a first aid area. Identify fire/EMS entrance/exit routes in coordination with law enforcement.</w:t>
            </w:r>
          </w:p>
          <w:p w14:paraId="30E7D9A8" w14:textId="77777777" w:rsidR="00285253" w:rsidRPr="009F7E33" w:rsidRDefault="00302394" w:rsidP="007559A0">
            <w:pPr>
              <w:pStyle w:val="TableParagraph"/>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40183062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In coordination with the appropriate building and safety authority, inspect all installed power and cabling infrastructure. Test all systems and equipment to ensure they are fully operational.</w:t>
            </w:r>
          </w:p>
          <w:p w14:paraId="4995C8C3" w14:textId="0CBF35A4" w:rsidR="00285253" w:rsidRPr="009F7E33" w:rsidRDefault="00302394" w:rsidP="007559A0">
            <w:pPr>
              <w:pStyle w:val="TableParagraph"/>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297056560"/>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Ensure that any unsafe conditions are reported to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and remediated.</w:t>
            </w:r>
          </w:p>
          <w:p w14:paraId="1243CCAA" w14:textId="4C1BD7D4" w:rsidR="00285253" w:rsidRPr="009F7E33" w:rsidRDefault="00302394" w:rsidP="007559A0">
            <w:pPr>
              <w:pStyle w:val="TableParagraph"/>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32805562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Advise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when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is safe for occupancy/operation.</w:t>
            </w:r>
          </w:p>
          <w:p w14:paraId="4E0F57D8" w14:textId="77777777" w:rsidR="00285253" w:rsidRPr="009F7E33" w:rsidRDefault="00302394" w:rsidP="007559A0">
            <w:pPr>
              <w:pStyle w:val="TableParagraph"/>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45267487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Request additional resources as needed.</w:t>
            </w:r>
          </w:p>
        </w:tc>
      </w:tr>
      <w:tr w:rsidR="00285253" w:rsidRPr="009F7E33" w14:paraId="7D45A14F" w14:textId="77777777" w:rsidTr="1B78673B">
        <w:tc>
          <w:tcPr>
            <w:tcW w:w="10980" w:type="dxa"/>
            <w:shd w:val="clear" w:color="auto" w:fill="4B636E"/>
          </w:tcPr>
          <w:p w14:paraId="384D01AA" w14:textId="77777777" w:rsidR="00285253" w:rsidRPr="009F7E33" w:rsidRDefault="00285253" w:rsidP="00AE40BE">
            <w:pPr>
              <w:pStyle w:val="Heading2"/>
              <w:rPr>
                <w:sz w:val="20"/>
                <w:szCs w:val="20"/>
              </w:rPr>
            </w:pPr>
            <w:r w:rsidRPr="009F7E33">
              <w:t>OPERATION</w:t>
            </w:r>
          </w:p>
        </w:tc>
      </w:tr>
      <w:tr w:rsidR="00285253" w:rsidRPr="009F7E33" w14:paraId="288262C3" w14:textId="77777777" w:rsidTr="1B78673B">
        <w:tc>
          <w:tcPr>
            <w:tcW w:w="10980" w:type="dxa"/>
          </w:tcPr>
          <w:p w14:paraId="734A49A2" w14:textId="77777777"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73962825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Review the Incident Action Plan for safety implications.</w:t>
            </w:r>
          </w:p>
          <w:p w14:paraId="03F7C876" w14:textId="50D88A77"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93085388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Continuously monitor conditions in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to ensure a safe environment.</w:t>
            </w:r>
          </w:p>
          <w:p w14:paraId="53D20D0A" w14:textId="77777777"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81148516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Conduct periodic “walk-through” inspections of public areas and workstations to ensure a continued safe environment.</w:t>
            </w:r>
          </w:p>
          <w:p w14:paraId="3C4B1EFC" w14:textId="573BA34C"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84717372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Immediately advise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of any unsafe or potentially unsafe conditions. Coordinate the remediation of any unsafe or potentially unsafe conditions.</w:t>
            </w:r>
          </w:p>
          <w:p w14:paraId="28F08808" w14:textId="77777777"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77988544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Attend Command/Section Chief planning meetings.</w:t>
            </w:r>
          </w:p>
          <w:p w14:paraId="2E9F769F" w14:textId="77777777"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99984696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Attend family briefings, as requested and appropriate.</w:t>
            </w:r>
          </w:p>
          <w:p w14:paraId="369671D4" w14:textId="3E42FEF1"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92899755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Ensure all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activities are conducted safely with adherence to appropriate practices and procedures.</w:t>
            </w:r>
          </w:p>
          <w:p w14:paraId="4499911B" w14:textId="6D01F84D"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41962424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Ensure that staff wear the appropriate protective equipment.</w:t>
            </w:r>
          </w:p>
          <w:p w14:paraId="52609066" w14:textId="77777777"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83689811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Serve as point of contact for law enforcement and fire/EMS regarding safety and security issues.</w:t>
            </w:r>
          </w:p>
          <w:p w14:paraId="5D907FDB" w14:textId="33CC7ABF"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81120084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Maintain Unit/Activity Log (ICS Form 214).</w:t>
            </w:r>
          </w:p>
          <w:p w14:paraId="468DC621" w14:textId="3817060F" w:rsidR="003A159D"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604342778"/>
                <w14:checkbox>
                  <w14:checked w14:val="0"/>
                  <w14:checkedState w14:val="2612" w14:font="MS Gothic"/>
                  <w14:uncheckedState w14:val="2610" w14:font="MS Gothic"/>
                </w14:checkbox>
              </w:sdtPr>
              <w:sdtEndPr/>
              <w:sdtContent>
                <w:r w:rsidR="003A159D" w:rsidRPr="009F7E33">
                  <w:rPr>
                    <w:rFonts w:ascii="Segoe UI Symbol" w:hAnsi="Segoe UI Symbol" w:cs="Segoe UI Symbol"/>
                    <w:sz w:val="20"/>
                    <w:szCs w:val="20"/>
                  </w:rPr>
                  <w:t>☐</w:t>
                </w:r>
              </w:sdtContent>
            </w:sdt>
            <w:r w:rsidR="003A159D" w:rsidRPr="009F7E33">
              <w:rPr>
                <w:rFonts w:ascii="Segoe UI Semilight" w:hAnsi="Segoe UI Semilight" w:cs="Segoe UI Semilight"/>
                <w:sz w:val="20"/>
                <w:szCs w:val="20"/>
              </w:rPr>
              <w:t xml:space="preserve"> Complete, distribute, and update as needed the Safety Message/Plan (ICS 208).</w:t>
            </w:r>
          </w:p>
          <w:p w14:paraId="0B85D67E" w14:textId="1C69A316" w:rsidR="00285253" w:rsidRPr="009F7E33" w:rsidRDefault="00302394" w:rsidP="007559A0">
            <w:pPr>
              <w:pStyle w:val="TableParagraph"/>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177200508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Brief incoming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Safety Officer at shift change and jointly conduct facility walk-through safety inspection.</w:t>
            </w:r>
          </w:p>
        </w:tc>
      </w:tr>
      <w:tr w:rsidR="00285253" w:rsidRPr="009F7E33" w14:paraId="634DC97D" w14:textId="77777777" w:rsidTr="1B78673B">
        <w:tc>
          <w:tcPr>
            <w:tcW w:w="10980" w:type="dxa"/>
            <w:shd w:val="clear" w:color="auto" w:fill="006C7A"/>
          </w:tcPr>
          <w:p w14:paraId="2D139527" w14:textId="77777777" w:rsidR="00285253" w:rsidRPr="009F7E33" w:rsidRDefault="00285253" w:rsidP="00AE40BE">
            <w:pPr>
              <w:pStyle w:val="Heading2"/>
            </w:pPr>
            <w:r w:rsidRPr="009F7E33">
              <w:lastRenderedPageBreak/>
              <w:t>DEMOBILIZATION</w:t>
            </w:r>
          </w:p>
        </w:tc>
      </w:tr>
      <w:tr w:rsidR="00285253" w:rsidRPr="009F7E33" w14:paraId="6020492B" w14:textId="77777777" w:rsidTr="1B78673B">
        <w:trPr>
          <w:trHeight w:val="557"/>
        </w:trPr>
        <w:tc>
          <w:tcPr>
            <w:tcW w:w="10980" w:type="dxa"/>
          </w:tcPr>
          <w:p w14:paraId="3A37B5D3" w14:textId="77777777" w:rsidR="00285253" w:rsidRPr="009F7E33" w:rsidRDefault="00302394" w:rsidP="007559A0">
            <w:pPr>
              <w:pStyle w:val="TableParagraph"/>
              <w:keepNext/>
              <w:tabs>
                <w:tab w:val="left" w:pos="770"/>
                <w:tab w:val="left" w:pos="771"/>
              </w:tabs>
              <w:spacing w:before="80"/>
              <w:ind w:left="259"/>
              <w:rPr>
                <w:rFonts w:ascii="Segoe UI Semilight" w:hAnsi="Segoe UI Semilight" w:cs="Segoe UI Semilight"/>
                <w:sz w:val="20"/>
                <w:szCs w:val="20"/>
              </w:rPr>
            </w:pPr>
            <w:sdt>
              <w:sdtPr>
                <w:rPr>
                  <w:rFonts w:ascii="Segoe UI Semilight" w:hAnsi="Segoe UI Semilight" w:cs="Segoe UI Semilight"/>
                  <w:sz w:val="20"/>
                  <w:szCs w:val="20"/>
                </w:rPr>
                <w:id w:val="-38919222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Review the Demobilization Plan for safety implications.</w:t>
            </w:r>
          </w:p>
          <w:p w14:paraId="06472B55" w14:textId="77777777" w:rsidR="00285253" w:rsidRPr="009F7E33" w:rsidRDefault="00302394" w:rsidP="007559A0">
            <w:pPr>
              <w:pStyle w:val="TableParagraph"/>
              <w:tabs>
                <w:tab w:val="left" w:pos="770"/>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78437622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Monitor the demobilization process to ensure safe practices, including:</w:t>
            </w:r>
          </w:p>
          <w:p w14:paraId="735620E3" w14:textId="1560E5A5"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66271048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Disconnecti</w:t>
            </w:r>
            <w:r w:rsidR="008107A3" w:rsidRPr="009F7E33">
              <w:rPr>
                <w:rFonts w:ascii="Segoe UI Semilight" w:hAnsi="Segoe UI Semilight" w:cs="Segoe UI Semilight"/>
                <w:sz w:val="20"/>
                <w:szCs w:val="20"/>
              </w:rPr>
              <w:t xml:space="preserve">ng </w:t>
            </w:r>
            <w:r w:rsidR="00285253" w:rsidRPr="009F7E33">
              <w:rPr>
                <w:rFonts w:ascii="Segoe UI Semilight" w:hAnsi="Segoe UI Semilight" w:cs="Segoe UI Semilight"/>
                <w:sz w:val="20"/>
                <w:szCs w:val="20"/>
              </w:rPr>
              <w:t>and remov</w:t>
            </w:r>
            <w:r w:rsidR="008107A3" w:rsidRPr="009F7E33">
              <w:rPr>
                <w:rFonts w:ascii="Segoe UI Semilight" w:hAnsi="Segoe UI Semilight" w:cs="Segoe UI Semilight"/>
                <w:sz w:val="20"/>
                <w:szCs w:val="20"/>
              </w:rPr>
              <w:t xml:space="preserve">ing </w:t>
            </w:r>
            <w:r w:rsidR="00285253" w:rsidRPr="009F7E33">
              <w:rPr>
                <w:rFonts w:ascii="Segoe UI Semilight" w:hAnsi="Segoe UI Semilight" w:cs="Segoe UI Semilight"/>
                <w:sz w:val="20"/>
                <w:szCs w:val="20"/>
              </w:rPr>
              <w:t>electrical devices</w:t>
            </w:r>
            <w:r w:rsidR="008107A3" w:rsidRPr="009F7E33">
              <w:rPr>
                <w:rFonts w:ascii="Segoe UI Semilight" w:hAnsi="Segoe UI Semilight" w:cs="Segoe UI Semilight"/>
                <w:sz w:val="20"/>
                <w:szCs w:val="20"/>
              </w:rPr>
              <w:t>;</w:t>
            </w:r>
          </w:p>
          <w:p w14:paraId="4A388978" w14:textId="24D20BBD"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61966087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8107A3" w:rsidRPr="009F7E33">
              <w:rPr>
                <w:rFonts w:ascii="Segoe UI Semilight" w:hAnsi="Segoe UI Semilight" w:cs="Segoe UI Semilight"/>
                <w:sz w:val="20"/>
                <w:szCs w:val="20"/>
              </w:rPr>
              <w:t>Disconnecting and removing</w:t>
            </w:r>
            <w:r w:rsidR="008107A3" w:rsidRPr="009F7E33" w:rsidDel="008107A3">
              <w:rPr>
                <w:rFonts w:ascii="Segoe UI Semilight" w:hAnsi="Segoe UI Semilight" w:cs="Segoe UI Semilight"/>
                <w:sz w:val="20"/>
                <w:szCs w:val="20"/>
              </w:rPr>
              <w:t xml:space="preserve"> </w:t>
            </w:r>
            <w:r w:rsidR="00285253" w:rsidRPr="009F7E33">
              <w:rPr>
                <w:rFonts w:ascii="Segoe UI Semilight" w:hAnsi="Segoe UI Semilight" w:cs="Segoe UI Semilight"/>
                <w:sz w:val="20"/>
                <w:szCs w:val="20"/>
              </w:rPr>
              <w:t xml:space="preserve">temporary wiring or cabling installed to support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operations</w:t>
            </w:r>
            <w:r w:rsidR="008107A3" w:rsidRPr="009F7E33">
              <w:rPr>
                <w:rFonts w:ascii="Segoe UI Semilight" w:hAnsi="Segoe UI Semilight" w:cs="Segoe UI Semilight"/>
                <w:sz w:val="20"/>
                <w:szCs w:val="20"/>
              </w:rPr>
              <w:t>;</w:t>
            </w:r>
          </w:p>
          <w:p w14:paraId="75FE94BC" w14:textId="28A56AF9"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205773376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Remov</w:t>
            </w:r>
            <w:r w:rsidR="008107A3" w:rsidRPr="009F7E33">
              <w:rPr>
                <w:rFonts w:ascii="Segoe UI Semilight" w:hAnsi="Segoe UI Semilight" w:cs="Segoe UI Semilight"/>
                <w:sz w:val="20"/>
                <w:szCs w:val="20"/>
              </w:rPr>
              <w:t xml:space="preserve">ing </w:t>
            </w:r>
            <w:r w:rsidR="00285253" w:rsidRPr="009F7E33">
              <w:rPr>
                <w:rFonts w:ascii="Segoe UI Semilight" w:hAnsi="Segoe UI Semilight" w:cs="Segoe UI Semilight"/>
                <w:sz w:val="20"/>
                <w:szCs w:val="20"/>
              </w:rPr>
              <w:t>any heavy equipment or supplies</w:t>
            </w:r>
            <w:r w:rsidR="008107A3" w:rsidRPr="009F7E33">
              <w:rPr>
                <w:rFonts w:ascii="Segoe UI Semilight" w:hAnsi="Segoe UI Semilight" w:cs="Segoe UI Semilight"/>
                <w:sz w:val="20"/>
                <w:szCs w:val="20"/>
              </w:rPr>
              <w:t>; and</w:t>
            </w:r>
          </w:p>
          <w:p w14:paraId="429CEFD3" w14:textId="665646E0" w:rsidR="00285253" w:rsidRPr="009F7E33" w:rsidRDefault="00302394" w:rsidP="007559A0">
            <w:pPr>
              <w:pStyle w:val="TableParagraph"/>
              <w:tabs>
                <w:tab w:val="left" w:pos="1166"/>
                <w:tab w:val="left" w:pos="1167"/>
              </w:tabs>
              <w:spacing w:before="80"/>
              <w:ind w:left="806" w:right="675"/>
              <w:rPr>
                <w:rFonts w:ascii="Segoe UI Semilight" w:hAnsi="Segoe UI Semilight" w:cs="Segoe UI Semilight"/>
                <w:sz w:val="20"/>
                <w:szCs w:val="20"/>
              </w:rPr>
            </w:pPr>
            <w:sdt>
              <w:sdtPr>
                <w:rPr>
                  <w:rFonts w:ascii="Segoe UI Semilight" w:hAnsi="Segoe UI Semilight" w:cs="Segoe UI Semilight"/>
                  <w:sz w:val="20"/>
                  <w:szCs w:val="20"/>
                </w:rPr>
                <w:id w:val="29380734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Remov</w:t>
            </w:r>
            <w:r w:rsidR="008107A3" w:rsidRPr="009F7E33">
              <w:rPr>
                <w:rFonts w:ascii="Segoe UI Semilight" w:hAnsi="Segoe UI Semilight" w:cs="Segoe UI Semilight"/>
                <w:sz w:val="20"/>
                <w:szCs w:val="20"/>
              </w:rPr>
              <w:t>ing</w:t>
            </w:r>
            <w:r w:rsidR="00285253" w:rsidRPr="009F7E33">
              <w:rPr>
                <w:rFonts w:ascii="Segoe UI Semilight" w:hAnsi="Segoe UI Semilight" w:cs="Segoe UI Semilight"/>
                <w:sz w:val="20"/>
                <w:szCs w:val="20"/>
              </w:rPr>
              <w:t>/dispos</w:t>
            </w:r>
            <w:r w:rsidR="008107A3" w:rsidRPr="009F7E33">
              <w:rPr>
                <w:rFonts w:ascii="Segoe UI Semilight" w:hAnsi="Segoe UI Semilight" w:cs="Segoe UI Semilight"/>
                <w:sz w:val="20"/>
                <w:szCs w:val="20"/>
              </w:rPr>
              <w:t xml:space="preserve">ing </w:t>
            </w:r>
            <w:r w:rsidR="00285253" w:rsidRPr="009F7E33">
              <w:rPr>
                <w:rFonts w:ascii="Segoe UI Semilight" w:hAnsi="Segoe UI Semilight" w:cs="Segoe UI Semilight"/>
                <w:sz w:val="20"/>
                <w:szCs w:val="20"/>
              </w:rPr>
              <w:t>of any medical waste or other hazardous material from the site.</w:t>
            </w:r>
          </w:p>
          <w:p w14:paraId="0AA439C0" w14:textId="77777777" w:rsidR="0013270A" w:rsidRPr="009F7E33" w:rsidRDefault="00302394" w:rsidP="007559A0">
            <w:pPr>
              <w:pStyle w:val="TableParagraph"/>
              <w:tabs>
                <w:tab w:val="left" w:pos="770"/>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60614996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Conduct demobilization meeting with any staff assigned to you.</w:t>
            </w:r>
          </w:p>
          <w:p w14:paraId="0FA7E81A" w14:textId="54E25A04" w:rsidR="00285253" w:rsidRPr="009F7E33" w:rsidRDefault="00302394" w:rsidP="007559A0">
            <w:pPr>
              <w:pStyle w:val="TableParagraph"/>
              <w:tabs>
                <w:tab w:val="left" w:pos="770"/>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52324699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Ensure that equipment and unused supplies are returned to the Logistics Section.</w:t>
            </w:r>
          </w:p>
          <w:p w14:paraId="377FF00F" w14:textId="77777777" w:rsidR="00285253" w:rsidRPr="009F7E33" w:rsidRDefault="00302394" w:rsidP="007559A0">
            <w:pPr>
              <w:pStyle w:val="TableParagraph"/>
              <w:tabs>
                <w:tab w:val="left" w:pos="770"/>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55852023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Arrange for return of any agency-owned equipment (computers, etc.).</w:t>
            </w:r>
          </w:p>
          <w:p w14:paraId="42293548" w14:textId="588494FD" w:rsidR="00285253" w:rsidRPr="009F7E33" w:rsidRDefault="00302394" w:rsidP="007559A0">
            <w:pPr>
              <w:pStyle w:val="TableParagraph"/>
              <w:tabs>
                <w:tab w:val="left" w:pos="770"/>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145838260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Collect activity logs</w:t>
            </w:r>
            <w:r w:rsidR="008107A3" w:rsidRPr="009F7E33">
              <w:rPr>
                <w:rFonts w:ascii="Segoe UI Semilight" w:hAnsi="Segoe UI Semilight" w:cs="Segoe UI Semilight"/>
                <w:sz w:val="20"/>
                <w:szCs w:val="20"/>
              </w:rPr>
              <w:t xml:space="preserve"> (ICS Form 214)</w:t>
            </w:r>
            <w:r w:rsidR="00285253" w:rsidRPr="009F7E33">
              <w:rPr>
                <w:rFonts w:ascii="Segoe UI Semilight" w:hAnsi="Segoe UI Semilight" w:cs="Segoe UI Semilight"/>
                <w:sz w:val="20"/>
                <w:szCs w:val="20"/>
              </w:rPr>
              <w:t xml:space="preserve"> of your subordinates and complete your own. Turn in all activity logs to the Documentation Unit.</w:t>
            </w:r>
          </w:p>
          <w:p w14:paraId="41EDF016" w14:textId="77777777" w:rsidR="00285253" w:rsidRPr="009F7E33" w:rsidRDefault="00302394" w:rsidP="007559A0">
            <w:pPr>
              <w:pStyle w:val="TableParagraph"/>
              <w:tabs>
                <w:tab w:val="left" w:pos="770"/>
                <w:tab w:val="left" w:pos="771"/>
              </w:tabs>
              <w:spacing w:before="80"/>
              <w:ind w:left="266"/>
              <w:rPr>
                <w:rFonts w:ascii="Segoe UI Semilight" w:hAnsi="Segoe UI Semilight" w:cs="Segoe UI Semilight"/>
                <w:sz w:val="20"/>
                <w:szCs w:val="20"/>
              </w:rPr>
            </w:pPr>
            <w:sdt>
              <w:sdtPr>
                <w:rPr>
                  <w:rFonts w:ascii="Segoe UI Semilight" w:hAnsi="Segoe UI Semilight" w:cs="Segoe UI Semilight"/>
                  <w:sz w:val="20"/>
                  <w:szCs w:val="20"/>
                </w:rPr>
                <w:id w:val="-79359559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Sign out at the personnel check-out station. Turn in assigned equipment.</w:t>
            </w:r>
          </w:p>
        </w:tc>
      </w:tr>
    </w:tbl>
    <w:p w14:paraId="3F99D516" w14:textId="15054A98" w:rsidR="00285253" w:rsidRPr="009F7E33" w:rsidRDefault="00285253" w:rsidP="004545E5">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52DFCF9E" w14:textId="6F2CB0F2" w:rsidR="004018DD" w:rsidRDefault="004018DD" w:rsidP="004018DD">
      <w:pPr>
        <w:pStyle w:val="Heading1"/>
      </w:pPr>
      <w:bookmarkStart w:id="3" w:name="_Toc111120884"/>
      <w:r w:rsidRPr="009F7E33">
        <w:lastRenderedPageBreak/>
        <w:t>LIAISON OFFICER</w:t>
      </w:r>
      <w:bookmarkEnd w:id="3"/>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85253" w:rsidRPr="009F7E33" w14:paraId="196A3ADA" w14:textId="77777777" w:rsidTr="007559A0">
        <w:tc>
          <w:tcPr>
            <w:tcW w:w="10980" w:type="dxa"/>
            <w:tcMar>
              <w:left w:w="115" w:type="dxa"/>
              <w:right w:w="115" w:type="dxa"/>
            </w:tcMar>
          </w:tcPr>
          <w:p w14:paraId="4ECFEAA9" w14:textId="56EC13A8" w:rsidR="00285253" w:rsidRPr="009F7E33" w:rsidRDefault="00285253" w:rsidP="007559A0">
            <w:pPr>
              <w:rPr>
                <w:rFonts w:ascii="Segoe UI Semilight" w:hAnsi="Segoe UI Semilight" w:cs="Segoe UI Semilight"/>
                <w:sz w:val="20"/>
                <w:szCs w:val="20"/>
              </w:rPr>
            </w:pPr>
            <w:r w:rsidRPr="004018DD">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mission of the Liaison Officer is to function as the point of contact for representatives of other governmental agencies, </w:t>
            </w:r>
            <w:r w:rsidR="004018DD" w:rsidRPr="009F7E33">
              <w:rPr>
                <w:rFonts w:ascii="Segoe UI Semilight" w:hAnsi="Segoe UI Semilight" w:cs="Segoe UI Semilight"/>
                <w:sz w:val="20"/>
                <w:szCs w:val="20"/>
              </w:rPr>
              <w:t xml:space="preserve">nongovernmental organizations </w:t>
            </w:r>
            <w:r w:rsidR="00B66597" w:rsidRPr="009F7E33">
              <w:rPr>
                <w:rFonts w:ascii="Segoe UI Semilight" w:hAnsi="Segoe UI Semilight" w:cs="Segoe UI Semilight"/>
                <w:sz w:val="20"/>
                <w:szCs w:val="20"/>
              </w:rPr>
              <w:t>(NGOs)</w:t>
            </w:r>
            <w:r w:rsidRPr="009F7E33">
              <w:rPr>
                <w:rFonts w:ascii="Segoe UI Semilight" w:hAnsi="Segoe UI Semilight" w:cs="Segoe UI Semilight"/>
                <w:sz w:val="20"/>
                <w:szCs w:val="20"/>
              </w:rPr>
              <w:t>, and/or the private sector to provide input on their agency</w:t>
            </w:r>
            <w:r w:rsidR="0013270A" w:rsidRPr="009F7E33">
              <w:rPr>
                <w:rFonts w:ascii="Segoe UI Semilight" w:hAnsi="Segoe UI Semilight" w:cs="Segoe UI Semilight"/>
                <w:sz w:val="20"/>
                <w:szCs w:val="20"/>
              </w:rPr>
              <w:t>’</w:t>
            </w:r>
            <w:r w:rsidRPr="009F7E33">
              <w:rPr>
                <w:rFonts w:ascii="Segoe UI Semilight" w:hAnsi="Segoe UI Semilight" w:cs="Segoe UI Semilight"/>
                <w:sz w:val="20"/>
                <w:szCs w:val="20"/>
              </w:rPr>
              <w:t xml:space="preserve">s policies, resources availability, and other incident-related matters. The Liaison Officer reports to the </w:t>
            </w:r>
            <w:r w:rsidR="004018DD">
              <w:rPr>
                <w:rFonts w:ascii="Segoe UI Semilight" w:hAnsi="Segoe UI Semilight" w:cs="Segoe UI Semilight"/>
                <w:sz w:val="20"/>
                <w:szCs w:val="20"/>
              </w:rPr>
              <w:t>Friends and Relatives Center (</w:t>
            </w:r>
            <w:r w:rsidR="00195910" w:rsidRPr="009F7E33">
              <w:rPr>
                <w:rFonts w:ascii="Segoe UI Semilight" w:hAnsi="Segoe UI Semilight" w:cs="Segoe UI Semilight"/>
                <w:sz w:val="20"/>
                <w:szCs w:val="20"/>
              </w:rPr>
              <w:t>FRC</w:t>
            </w:r>
            <w:r w:rsidR="004018DD">
              <w:rPr>
                <w:rFonts w:ascii="Segoe UI Semilight" w:hAnsi="Segoe UI Semilight" w:cs="Segoe UI Semilight"/>
                <w:sz w:val="20"/>
                <w:szCs w:val="20"/>
              </w:rPr>
              <w:t>)</w:t>
            </w:r>
            <w:r w:rsidRPr="009F7E33">
              <w:rPr>
                <w:rFonts w:ascii="Segoe UI Semilight" w:hAnsi="Segoe UI Semilight" w:cs="Segoe UI Semilight"/>
                <w:sz w:val="20"/>
                <w:szCs w:val="20"/>
              </w:rPr>
              <w:t xml:space="preserve"> Director.</w:t>
            </w:r>
          </w:p>
        </w:tc>
      </w:tr>
      <w:tr w:rsidR="00285253" w:rsidRPr="009F7E33" w14:paraId="5D790C09" w14:textId="77777777" w:rsidTr="007559A0">
        <w:tc>
          <w:tcPr>
            <w:tcW w:w="10980" w:type="dxa"/>
            <w:shd w:val="clear" w:color="auto" w:fill="205493"/>
          </w:tcPr>
          <w:p w14:paraId="1B606E6D" w14:textId="77777777" w:rsidR="00285253" w:rsidRPr="009F7E33" w:rsidRDefault="00285253" w:rsidP="00AE40BE">
            <w:pPr>
              <w:pStyle w:val="Heading2"/>
              <w:rPr>
                <w:sz w:val="20"/>
                <w:szCs w:val="20"/>
              </w:rPr>
            </w:pPr>
            <w:r w:rsidRPr="009F7E33">
              <w:t>ACTIVATION</w:t>
            </w:r>
          </w:p>
        </w:tc>
      </w:tr>
      <w:tr w:rsidR="00285253" w:rsidRPr="009F7E33" w14:paraId="3495F948" w14:textId="77777777" w:rsidTr="007559A0">
        <w:tc>
          <w:tcPr>
            <w:tcW w:w="10980" w:type="dxa"/>
          </w:tcPr>
          <w:p w14:paraId="07CF9734" w14:textId="7B03AFB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58340683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Upon arrival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site, check in at the personnel check-in station in the reception area. Receive your assignment, materials, 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41E868E0" w14:textId="559449BD"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143475339"/>
                <w14:checkbox>
                  <w14:checked w14:val="0"/>
                  <w14:checkedState w14:val="2612" w14:font="MS Gothic"/>
                  <w14:uncheckedState w14:val="2610" w14:font="MS Gothic"/>
                </w14:checkbox>
              </w:sdtPr>
              <w:sdtEndPr/>
              <w:sdtContent>
                <w:r w:rsidR="00285253" w:rsidRPr="001D2BA6">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Obtain and display appropriate credentials such as a badge provided by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staff and agency identification.</w:t>
            </w:r>
          </w:p>
          <w:p w14:paraId="0C0C420E" w14:textId="38CF74BF" w:rsidR="00285253" w:rsidRDefault="00302394" w:rsidP="001D2BA6">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718011789"/>
                <w14:checkbox>
                  <w14:checked w14:val="0"/>
                  <w14:checkedState w14:val="2612" w14:font="MS Gothic"/>
                  <w14:uncheckedState w14:val="2610" w14:font="MS Gothic"/>
                </w14:checkbox>
              </w:sdtPr>
              <w:sdtEndPr/>
              <w:sdtContent>
                <w:r w:rsidR="00285253" w:rsidRPr="001D2BA6">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Obtain an </w:t>
            </w:r>
            <w:r w:rsidR="00BF09A1">
              <w:rPr>
                <w:rFonts w:ascii="Segoe UI Semilight" w:hAnsi="Segoe UI Semilight" w:cs="Segoe UI Semilight"/>
                <w:sz w:val="20"/>
                <w:szCs w:val="20"/>
              </w:rPr>
              <w:t>incident command system (</w:t>
            </w:r>
            <w:r w:rsidR="00285253" w:rsidRPr="009F7E33">
              <w:rPr>
                <w:rFonts w:ascii="Segoe UI Semilight" w:hAnsi="Segoe UI Semilight" w:cs="Segoe UI Semilight"/>
                <w:sz w:val="20"/>
                <w:szCs w:val="20"/>
              </w:rPr>
              <w:t>ICS</w:t>
            </w:r>
            <w:r w:rsidR="001D2BA6">
              <w:rPr>
                <w:rFonts w:ascii="Segoe UI Semilight" w:hAnsi="Segoe UI Semilight" w:cs="Segoe UI Semilight"/>
                <w:sz w:val="20"/>
                <w:szCs w:val="20"/>
              </w:rPr>
              <w:t>)</w:t>
            </w:r>
            <w:r w:rsidR="00285253" w:rsidRPr="009F7E33">
              <w:rPr>
                <w:rFonts w:ascii="Segoe UI Semilight" w:hAnsi="Segoe UI Semilight" w:cs="Segoe UI Semilight"/>
                <w:sz w:val="20"/>
                <w:szCs w:val="20"/>
              </w:rPr>
              <w:t xml:space="preserve"> 214 Activity Log Form and begin to document activity.</w:t>
            </w:r>
          </w:p>
          <w:p w14:paraId="5357C553" w14:textId="77777777" w:rsidR="00286AB1" w:rsidRPr="009F7E33" w:rsidRDefault="00302394" w:rsidP="00286AB1">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2135932220"/>
                <w14:checkbox>
                  <w14:checked w14:val="0"/>
                  <w14:checkedState w14:val="2612" w14:font="MS Gothic"/>
                  <w14:uncheckedState w14:val="2610" w14:font="MS Gothic"/>
                </w14:checkbox>
              </w:sdtPr>
              <w:sdtEndPr/>
              <w:sdtContent>
                <w:r w:rsidR="00286AB1" w:rsidRPr="009F7E33">
                  <w:rPr>
                    <w:rFonts w:ascii="Segoe UI Symbol" w:hAnsi="Segoe UI Symbol" w:cs="Segoe UI Symbol"/>
                    <w:sz w:val="20"/>
                    <w:szCs w:val="20"/>
                  </w:rPr>
                  <w:t>☐</w:t>
                </w:r>
              </w:sdtContent>
            </w:sdt>
            <w:r w:rsidR="00286AB1" w:rsidRPr="009F7E33">
              <w:rPr>
                <w:rFonts w:ascii="Segoe UI Semilight" w:hAnsi="Segoe UI Semilight" w:cs="Segoe UI Semilight"/>
                <w:sz w:val="20"/>
                <w:szCs w:val="20"/>
              </w:rPr>
              <w:t xml:space="preserve"> Establish contact with the Liaison Officer in the EOC.</w:t>
            </w:r>
          </w:p>
          <w:p w14:paraId="4D4EBD0C"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44252914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Receive an initial briefing that may include the following:</w:t>
            </w:r>
          </w:p>
          <w:p w14:paraId="60B74468"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16389415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Review completed ICS 201 form.</w:t>
            </w:r>
          </w:p>
          <w:p w14:paraId="71C83BD2" w14:textId="29FC3A88"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203977527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FF4381" w:rsidRPr="009F7E33">
              <w:rPr>
                <w:rFonts w:ascii="Segoe UI Semilight" w:hAnsi="Segoe UI Semilight" w:cs="Segoe UI Semilight"/>
                <w:sz w:val="20"/>
                <w:szCs w:val="20"/>
              </w:rPr>
              <w:t>Synopsis</w:t>
            </w:r>
            <w:r w:rsidR="00285253" w:rsidRPr="009F7E33">
              <w:rPr>
                <w:rFonts w:ascii="Segoe UI Semilight" w:hAnsi="Segoe UI Semilight" w:cs="Segoe UI Semilight"/>
                <w:sz w:val="20"/>
                <w:szCs w:val="20"/>
              </w:rPr>
              <w:t xml:space="preserve"> of the incident.</w:t>
            </w:r>
          </w:p>
          <w:p w14:paraId="29ABD2AA"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309853969"/>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Priorities and objectives.</w:t>
            </w:r>
          </w:p>
          <w:p w14:paraId="3FBD8279" w14:textId="41AACF9C"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204725148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Code of </w:t>
            </w:r>
            <w:r w:rsidR="00B66597" w:rsidRPr="009F7E33">
              <w:rPr>
                <w:rFonts w:ascii="Segoe UI Semilight" w:hAnsi="Segoe UI Semilight" w:cs="Segoe UI Semilight"/>
                <w:sz w:val="20"/>
                <w:szCs w:val="20"/>
              </w:rPr>
              <w:t>c</w:t>
            </w:r>
            <w:r w:rsidR="00285253" w:rsidRPr="009F7E33">
              <w:rPr>
                <w:rFonts w:ascii="Segoe UI Semilight" w:hAnsi="Segoe UI Semilight" w:cs="Segoe UI Semilight"/>
                <w:sz w:val="20"/>
                <w:szCs w:val="20"/>
              </w:rPr>
              <w:t>onduct.</w:t>
            </w:r>
          </w:p>
          <w:p w14:paraId="64433711" w14:textId="74B09015"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82856328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1D2BA6">
              <w:rPr>
                <w:rFonts w:ascii="Segoe UI Semilight" w:hAnsi="Segoe UI Semilight" w:cs="Segoe UI Semilight"/>
                <w:sz w:val="20"/>
                <w:szCs w:val="20"/>
              </w:rPr>
              <w:t>Facility l</w:t>
            </w:r>
            <w:r w:rsidR="00285253" w:rsidRPr="009F7E33">
              <w:rPr>
                <w:rFonts w:ascii="Segoe UI Semilight" w:hAnsi="Segoe UI Semilight" w:cs="Segoe UI Semilight"/>
                <w:sz w:val="20"/>
                <w:szCs w:val="20"/>
              </w:rPr>
              <w:t>ogistics and layout.</w:t>
            </w:r>
          </w:p>
          <w:p w14:paraId="01A48296" w14:textId="014D77E1"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16346876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FF4381" w:rsidRPr="009F7E33">
              <w:rPr>
                <w:rFonts w:ascii="Segoe UI Semilight" w:hAnsi="Segoe UI Semilight" w:cs="Segoe UI Semilight"/>
                <w:sz w:val="20"/>
                <w:szCs w:val="20"/>
              </w:rPr>
              <w:t>Synopsis</w:t>
            </w:r>
            <w:r w:rsidR="00285253" w:rsidRPr="009F7E33">
              <w:rPr>
                <w:rFonts w:ascii="Segoe UI Semilight" w:hAnsi="Segoe UI Semilight" w:cs="Segoe UI Semilight"/>
                <w:sz w:val="20"/>
                <w:szCs w:val="20"/>
              </w:rPr>
              <w:t xml:space="preserve"> of services provided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including for people with disabilities/access and functional needs; emphasize the quality care of families.</w:t>
            </w:r>
          </w:p>
          <w:p w14:paraId="1F326E30"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14549655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Staffing organization and work tasks.</w:t>
            </w:r>
          </w:p>
          <w:p w14:paraId="6CB9FC08" w14:textId="7E089D3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89088443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The date, time, and location that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will be activated.</w:t>
            </w:r>
          </w:p>
          <w:p w14:paraId="3606A705" w14:textId="0E60942B"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45037229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Resources available for maintaining situational awareness (e.g.,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Information Branch, local activated EOCs).</w:t>
            </w:r>
          </w:p>
          <w:p w14:paraId="434A1FE9" w14:textId="77777777" w:rsidR="0013270A"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66236022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Coordinate with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to ensure key stakeholders and officials are notified of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activation including the location, estimated dates, and hours of operation.</w:t>
            </w:r>
          </w:p>
          <w:p w14:paraId="43BD99AA" w14:textId="77777777" w:rsidR="0013270A"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50003683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Coordinate with the </w:t>
            </w:r>
            <w:r w:rsidR="00323298" w:rsidRPr="009F7E33">
              <w:rPr>
                <w:rFonts w:ascii="Segoe UI Semilight" w:hAnsi="Segoe UI Semilight" w:cs="Segoe UI Semilight"/>
                <w:sz w:val="20"/>
                <w:szCs w:val="20"/>
              </w:rPr>
              <w:t xml:space="preserve">FRC </w:t>
            </w:r>
            <w:r w:rsidR="00285253" w:rsidRPr="009F7E33">
              <w:rPr>
                <w:rFonts w:ascii="Segoe UI Semilight" w:hAnsi="Segoe UI Semilight" w:cs="Segoe UI Semilight"/>
                <w:sz w:val="20"/>
                <w:szCs w:val="20"/>
              </w:rPr>
              <w:t xml:space="preserve">PIO and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to prepare a press release to announce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activation through media outlets and social media.</w:t>
            </w:r>
          </w:p>
          <w:p w14:paraId="507D52E7" w14:textId="3DA8EDAD"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549567377"/>
                <w14:checkbox>
                  <w14:checked w14:val="0"/>
                  <w14:checkedState w14:val="2612" w14:font="MS Gothic"/>
                  <w14:uncheckedState w14:val="2610" w14:font="MS Gothic"/>
                </w14:checkbox>
              </w:sdtPr>
              <w:sdtEndPr/>
              <w:sdtContent>
                <w:r w:rsidR="00285253" w:rsidRPr="006B34D6">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Coordinate with the </w:t>
            </w:r>
            <w:r w:rsidR="00323298"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PIO and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to disseminate </w:t>
            </w:r>
            <w:r w:rsidR="00B66597" w:rsidRPr="009F7E33">
              <w:rPr>
                <w:rFonts w:ascii="Segoe UI Semilight" w:hAnsi="Segoe UI Semilight" w:cs="Segoe UI Semilight"/>
                <w:sz w:val="20"/>
                <w:szCs w:val="20"/>
              </w:rPr>
              <w:t xml:space="preserve">information about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operations to local agencies with responsibilities to provide information to the public such as social service networks, 211, </w:t>
            </w:r>
            <w:r w:rsidR="00B66597" w:rsidRPr="009F7E33">
              <w:rPr>
                <w:rFonts w:ascii="Segoe UI Semilight" w:hAnsi="Segoe UI Semilight" w:cs="Segoe UI Semilight"/>
                <w:sz w:val="20"/>
                <w:szCs w:val="20"/>
              </w:rPr>
              <w:t xml:space="preserve">and </w:t>
            </w:r>
            <w:r w:rsidR="00285253" w:rsidRPr="009F7E33">
              <w:rPr>
                <w:rFonts w:ascii="Segoe UI Semilight" w:hAnsi="Segoe UI Semilight" w:cs="Segoe UI Semilight"/>
                <w:sz w:val="20"/>
                <w:szCs w:val="20"/>
              </w:rPr>
              <w:t xml:space="preserve">citizen hotlines. Consider establishing an information hotline for families of victims to call regarding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services. Ensure that information is accessible by people with disabilities/access and functional needs. Information provided should include:</w:t>
            </w:r>
          </w:p>
          <w:p w14:paraId="72E24786" w14:textId="489A5E13"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99559994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FF4381" w:rsidRPr="009F7E33">
              <w:rPr>
                <w:rFonts w:ascii="Segoe UI Semilight" w:hAnsi="Segoe UI Semilight" w:cs="Segoe UI Semilight"/>
                <w:sz w:val="20"/>
                <w:szCs w:val="20"/>
              </w:rPr>
              <w:t>Synopsis</w:t>
            </w:r>
            <w:r w:rsidR="00285253" w:rsidRPr="009F7E33">
              <w:rPr>
                <w:rFonts w:ascii="Segoe UI Semilight" w:hAnsi="Segoe UI Semilight" w:cs="Segoe UI Semilight"/>
                <w:sz w:val="20"/>
                <w:szCs w:val="20"/>
              </w:rPr>
              <w:t xml:space="preserve"> of the incident.</w:t>
            </w:r>
          </w:p>
          <w:p w14:paraId="6DDED730" w14:textId="076A0D46"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29063466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w:t>
            </w:r>
            <w:r w:rsidR="00FF4381" w:rsidRPr="009F7E33">
              <w:rPr>
                <w:rFonts w:ascii="Segoe UI Semilight" w:hAnsi="Segoe UI Semilight" w:cs="Segoe UI Semilight"/>
                <w:sz w:val="20"/>
                <w:szCs w:val="20"/>
              </w:rPr>
              <w:t>Synopsis</w:t>
            </w:r>
            <w:r w:rsidR="00285253" w:rsidRPr="009F7E33">
              <w:rPr>
                <w:rFonts w:ascii="Segoe UI Semilight" w:hAnsi="Segoe UI Semilight" w:cs="Segoe UI Semilight"/>
                <w:sz w:val="20"/>
                <w:szCs w:val="20"/>
              </w:rPr>
              <w:t xml:space="preserve"> of the services provided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18F241DA" w14:textId="2C1FA5CC"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44566384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The date, time, and location that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will be activated.</w:t>
            </w:r>
          </w:p>
          <w:p w14:paraId="20D513F3" w14:textId="3843B979"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63863587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The type of information that families will be asked to provide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(e.g., government-issued identification, description of the victim including date of birth).</w:t>
            </w:r>
          </w:p>
          <w:p w14:paraId="296B1D42" w14:textId="2891228E"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92221243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Attend </w:t>
            </w:r>
            <w:r w:rsidR="00B66597" w:rsidRPr="009F7E33">
              <w:rPr>
                <w:rFonts w:ascii="Segoe UI Semilight" w:hAnsi="Segoe UI Semilight" w:cs="Segoe UI Semilight"/>
                <w:sz w:val="20"/>
                <w:szCs w:val="20"/>
              </w:rPr>
              <w:t>just-in-time trai</w:t>
            </w:r>
            <w:r w:rsidR="00285253" w:rsidRPr="009F7E33">
              <w:rPr>
                <w:rFonts w:ascii="Segoe UI Semilight" w:hAnsi="Segoe UI Semilight" w:cs="Segoe UI Semilight"/>
                <w:sz w:val="20"/>
                <w:szCs w:val="20"/>
              </w:rPr>
              <w:t>ning if required. Review your position checklist to determine and prioritize duties.</w:t>
            </w:r>
          </w:p>
          <w:p w14:paraId="0D4E2780"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7433543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Coordinate with external agency liaisons as necessary to ensure seamless response including:</w:t>
            </w:r>
          </w:p>
          <w:p w14:paraId="0A4E07A9" w14:textId="439B501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57227663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Maintain a current roster of all external liaison personnel in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6E888DAC"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81375348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Establish a work area for liaison personnel.</w:t>
            </w:r>
          </w:p>
          <w:p w14:paraId="07AFF0EE"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13490866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Determine and document the mission/role of each external agency responding.</w:t>
            </w:r>
          </w:p>
          <w:p w14:paraId="03BA8E3E" w14:textId="125B3EE4"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28978065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Develop a meeting schedule and conduct meetings with external liaison </w:t>
            </w:r>
            <w:r w:rsidR="003F793C" w:rsidRPr="009F7E33">
              <w:rPr>
                <w:rFonts w:ascii="Segoe UI Semilight" w:hAnsi="Segoe UI Semilight" w:cs="Segoe UI Semilight"/>
                <w:sz w:val="20"/>
                <w:szCs w:val="20"/>
              </w:rPr>
              <w:t>personnel,</w:t>
            </w:r>
            <w:r w:rsidR="00285253" w:rsidRPr="009F7E33">
              <w:rPr>
                <w:rFonts w:ascii="Segoe UI Semilight" w:hAnsi="Segoe UI Semilight" w:cs="Segoe UI Semilight"/>
                <w:sz w:val="20"/>
                <w:szCs w:val="20"/>
              </w:rPr>
              <w:t xml:space="preserve"> as necessary.</w:t>
            </w:r>
          </w:p>
          <w:p w14:paraId="26EF8158" w14:textId="592C4870"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861781075"/>
                <w14:checkbox>
                  <w14:checked w14:val="0"/>
                  <w14:checkedState w14:val="2612" w14:font="MS Gothic"/>
                  <w14:uncheckedState w14:val="2610" w14:font="MS Gothic"/>
                </w14:checkbox>
              </w:sdtPr>
              <w:sdtEndPr/>
              <w:sdtContent>
                <w:r w:rsidR="00285253" w:rsidRPr="000F04F6">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Facilitate the exchange of information between external liaison personnel and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w:t>
            </w:r>
            <w:r w:rsidR="003F793C" w:rsidRPr="009F7E33">
              <w:rPr>
                <w:rFonts w:ascii="Segoe UI Semilight" w:hAnsi="Segoe UI Semilight" w:cs="Segoe UI Semilight"/>
                <w:sz w:val="20"/>
                <w:szCs w:val="20"/>
              </w:rPr>
              <w:t>units,</w:t>
            </w:r>
            <w:r w:rsidR="00285253" w:rsidRPr="009F7E33">
              <w:rPr>
                <w:rFonts w:ascii="Segoe UI Semilight" w:hAnsi="Segoe UI Semilight" w:cs="Segoe UI Semilight"/>
                <w:sz w:val="20"/>
                <w:szCs w:val="20"/>
              </w:rPr>
              <w:t xml:space="preserve"> as necessary.</w:t>
            </w:r>
          </w:p>
          <w:p w14:paraId="4D41D5E0" w14:textId="18AD3959"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210468079"/>
                <w14:checkbox>
                  <w14:checked w14:val="0"/>
                  <w14:checkedState w14:val="2612" w14:font="MS Gothic"/>
                  <w14:uncheckedState w14:val="2610" w14:font="MS Gothic"/>
                </w14:checkbox>
              </w:sdtPr>
              <w:sdtEndPr/>
              <w:sdtContent>
                <w:r w:rsidR="00285253" w:rsidRPr="000F04F6">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Ensure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is kept informed of which external agencies are represented in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0B411D1D" w14:textId="436C521F"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516512980"/>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If designated by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establish contact with the Facility Liaison to discuss the use of the facility for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5C06A7E4"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08834549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Request additional resources as needed.</w:t>
            </w:r>
          </w:p>
          <w:p w14:paraId="0663C52D" w14:textId="21F2E411"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999807920"/>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Contact all supervisory personnel (Command Staff, Section Chiefs, group/unit supervisors) at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w:t>
            </w:r>
          </w:p>
          <w:p w14:paraId="3C8FFFAD"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104050640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Identify yourself as the contact point for outside agencies.</w:t>
            </w:r>
          </w:p>
          <w:p w14:paraId="7B506FC1" w14:textId="77777777"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203607053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Provide your cell phone and landline numbers.</w:t>
            </w:r>
          </w:p>
          <w:p w14:paraId="57DC2C22" w14:textId="491E3ED3" w:rsidR="00285253" w:rsidRPr="009F7E33" w:rsidRDefault="00302394" w:rsidP="007559A0">
            <w:pPr>
              <w:pStyle w:val="TableParagraph"/>
              <w:tabs>
                <w:tab w:val="left" w:pos="1166"/>
                <w:tab w:val="left" w:pos="1167"/>
              </w:tabs>
              <w:spacing w:before="61"/>
              <w:ind w:right="142"/>
              <w:rPr>
                <w:rFonts w:ascii="Segoe UI Semilight" w:hAnsi="Segoe UI Semilight" w:cs="Segoe UI Semilight"/>
                <w:sz w:val="20"/>
                <w:szCs w:val="20"/>
              </w:rPr>
            </w:pPr>
            <w:sdt>
              <w:sdtPr>
                <w:rPr>
                  <w:rFonts w:ascii="Segoe UI Semilight" w:hAnsi="Segoe UI Semilight" w:cs="Segoe UI Semilight"/>
                  <w:sz w:val="20"/>
                  <w:szCs w:val="20"/>
                </w:rPr>
                <w:id w:val="-52308980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Report to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when this is complete.</w:t>
            </w:r>
          </w:p>
        </w:tc>
      </w:tr>
      <w:tr w:rsidR="00285253" w:rsidRPr="009F7E33" w14:paraId="3CAAF62A" w14:textId="77777777" w:rsidTr="007559A0">
        <w:tc>
          <w:tcPr>
            <w:tcW w:w="10980" w:type="dxa"/>
            <w:shd w:val="clear" w:color="auto" w:fill="4B636E"/>
          </w:tcPr>
          <w:p w14:paraId="78890C54" w14:textId="77777777" w:rsidR="00285253" w:rsidRPr="009F7E33" w:rsidRDefault="00285253" w:rsidP="00AE40BE">
            <w:pPr>
              <w:pStyle w:val="Heading2"/>
              <w:rPr>
                <w:sz w:val="20"/>
                <w:szCs w:val="20"/>
              </w:rPr>
            </w:pPr>
            <w:r w:rsidRPr="009F7E33">
              <w:lastRenderedPageBreak/>
              <w:t>OPERATION</w:t>
            </w:r>
          </w:p>
        </w:tc>
      </w:tr>
      <w:tr w:rsidR="00285253" w:rsidRPr="009F7E33" w14:paraId="577B4B10" w14:textId="77777777" w:rsidTr="007559A0">
        <w:tc>
          <w:tcPr>
            <w:tcW w:w="10980" w:type="dxa"/>
          </w:tcPr>
          <w:p w14:paraId="05B288A5" w14:textId="444B249F"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677949384"/>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Receive briefing from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regarding expectations, goals, and objectives.</w:t>
            </w:r>
          </w:p>
          <w:p w14:paraId="793F86BC" w14:textId="4E9443AE" w:rsidR="0013270A"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567679180"/>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Maintain a list of assisting and cooperating agencies/organizations, including all agencies/organizations represented in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Keep partner agencies/organizations briefed on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status. Provide </w:t>
            </w:r>
            <w:r w:rsidR="00317EFD" w:rsidRPr="009F7E33">
              <w:rPr>
                <w:rFonts w:ascii="Segoe UI Semilight" w:hAnsi="Segoe UI Semilight" w:cs="Segoe UI Semilight"/>
                <w:sz w:val="20"/>
                <w:szCs w:val="20"/>
              </w:rPr>
              <w:t xml:space="preserve">this information </w:t>
            </w:r>
            <w:r w:rsidR="00285253" w:rsidRPr="009F7E33">
              <w:rPr>
                <w:rFonts w:ascii="Segoe UI Semilight" w:hAnsi="Segoe UI Semilight" w:cs="Segoe UI Semilight"/>
                <w:sz w:val="20"/>
                <w:szCs w:val="20"/>
              </w:rPr>
              <w:t xml:space="preserve">to </w:t>
            </w:r>
            <w:r w:rsidR="00317EFD" w:rsidRPr="009F7E33">
              <w:rPr>
                <w:rFonts w:ascii="Segoe UI Semilight" w:hAnsi="Segoe UI Semilight" w:cs="Segoe UI Semilight"/>
                <w:sz w:val="20"/>
                <w:szCs w:val="20"/>
              </w:rPr>
              <w:t xml:space="preserve">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w:t>
            </w:r>
          </w:p>
          <w:p w14:paraId="46C88C69" w14:textId="5BBCE8E5"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25471005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Relay requests, questions, and concerns from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staff to agency representatives and from agency representatives to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staff.</w:t>
            </w:r>
          </w:p>
          <w:p w14:paraId="16BF8219"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49873723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Attend Command/Section Chief planning meetings.</w:t>
            </w:r>
          </w:p>
          <w:p w14:paraId="4BEEA66A"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47175733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Attend family briefings, as requested and appropriate.</w:t>
            </w:r>
          </w:p>
          <w:p w14:paraId="1D73063A" w14:textId="5FC78F76"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449359977"/>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Notify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 of significant events/occurrences related to your position.</w:t>
            </w:r>
          </w:p>
          <w:p w14:paraId="60C2B11D" w14:textId="39A2BE8B"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008595871"/>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Coordinate and conduct briefings for visiting VIPs as directed by the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Director.</w:t>
            </w:r>
          </w:p>
          <w:p w14:paraId="2811A1C5" w14:textId="1E512343"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651634676"/>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Monitor </w:t>
            </w:r>
            <w:r w:rsidR="00195910" w:rsidRPr="009F7E33">
              <w:rPr>
                <w:rFonts w:ascii="Segoe UI Semilight" w:hAnsi="Segoe UI Semilight" w:cs="Segoe UI Semilight"/>
                <w:sz w:val="20"/>
                <w:szCs w:val="20"/>
              </w:rPr>
              <w:t>FRC</w:t>
            </w:r>
            <w:r w:rsidR="00285253" w:rsidRPr="009F7E33">
              <w:rPr>
                <w:rFonts w:ascii="Segoe UI Semilight" w:hAnsi="Segoe UI Semilight" w:cs="Segoe UI Semilight"/>
                <w:sz w:val="20"/>
                <w:szCs w:val="20"/>
              </w:rPr>
              <w:t xml:space="preserve"> operations to identify current or potential inter-agency organizational problems.</w:t>
            </w:r>
          </w:p>
          <w:p w14:paraId="4777BC30"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062480800"/>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Maintain Unit/Activity Log (ICS Form 214).</w:t>
            </w:r>
          </w:p>
        </w:tc>
      </w:tr>
      <w:tr w:rsidR="00285253" w:rsidRPr="009F7E33" w14:paraId="5F3F1271" w14:textId="77777777" w:rsidTr="007559A0">
        <w:tc>
          <w:tcPr>
            <w:tcW w:w="10980" w:type="dxa"/>
            <w:shd w:val="clear" w:color="auto" w:fill="006C7A"/>
          </w:tcPr>
          <w:p w14:paraId="2FFB858C" w14:textId="77777777" w:rsidR="00285253" w:rsidRPr="009F7E33" w:rsidRDefault="00285253" w:rsidP="00AE40BE">
            <w:pPr>
              <w:pStyle w:val="Heading2"/>
              <w:rPr>
                <w:sz w:val="20"/>
                <w:szCs w:val="20"/>
              </w:rPr>
            </w:pPr>
            <w:r w:rsidRPr="009F7E33">
              <w:t>DEMOBILIZATION</w:t>
            </w:r>
          </w:p>
        </w:tc>
      </w:tr>
      <w:tr w:rsidR="00285253" w:rsidRPr="009F7E33" w14:paraId="5DCF39D9" w14:textId="77777777" w:rsidTr="007559A0">
        <w:tc>
          <w:tcPr>
            <w:tcW w:w="10980" w:type="dxa"/>
          </w:tcPr>
          <w:p w14:paraId="11B356F0"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411273594"/>
                <w14:checkbox>
                  <w14:checked w14:val="0"/>
                  <w14:checkedState w14:val="2612" w14:font="MS Gothic"/>
                  <w14:uncheckedState w14:val="2610" w14:font="MS Gothic"/>
                </w14:checkbox>
              </w:sdtPr>
              <w:sdtEndPr/>
              <w:sdtContent>
                <w:r w:rsidR="00285253" w:rsidRPr="009F7E33">
                  <w:rPr>
                    <w:rFonts w:ascii="Segoe UI Symbol" w:eastAsia="MS Gothic" w:hAnsi="Segoe UI Symbol" w:cs="Segoe UI Symbol"/>
                    <w:sz w:val="20"/>
                    <w:szCs w:val="20"/>
                  </w:rPr>
                  <w:t>☐</w:t>
                </w:r>
              </w:sdtContent>
            </w:sdt>
            <w:r w:rsidR="00285253" w:rsidRPr="009F7E33">
              <w:rPr>
                <w:rFonts w:ascii="Segoe UI Semilight" w:hAnsi="Segoe UI Semilight" w:cs="Segoe UI Semilight"/>
                <w:sz w:val="20"/>
                <w:szCs w:val="20"/>
              </w:rPr>
              <w:t xml:space="preserve"> Communicate demobilization information with relevant agencies/organizations. Ensure that information regarding follow-on services is clearly communicated to key stakeholders.</w:t>
            </w:r>
          </w:p>
          <w:p w14:paraId="25E18F7A" w14:textId="77777777" w:rsidR="0013270A"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159116368"/>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Conduct a demobilization meeting with any staff assigned to you.</w:t>
            </w:r>
          </w:p>
          <w:p w14:paraId="2EC94BFD" w14:textId="1520C991"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53354377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Ensure that equipment and unused supplies are returned to the Logistics Section.</w:t>
            </w:r>
          </w:p>
          <w:p w14:paraId="7B74E500" w14:textId="77777777" w:rsidR="00285253" w:rsidRPr="009F7E33" w:rsidRDefault="00302394" w:rsidP="007559A0">
            <w:pPr>
              <w:pStyle w:val="TableParagraph"/>
              <w:tabs>
                <w:tab w:val="left" w:pos="770"/>
                <w:tab w:val="left" w:pos="771"/>
              </w:tabs>
              <w:spacing w:before="109"/>
              <w:ind w:left="178"/>
              <w:rPr>
                <w:rFonts w:ascii="Segoe UI Semilight" w:hAnsi="Segoe UI Semilight" w:cs="Segoe UI Semilight"/>
                <w:sz w:val="20"/>
                <w:szCs w:val="20"/>
              </w:rPr>
            </w:pPr>
            <w:sdt>
              <w:sdtPr>
                <w:rPr>
                  <w:rFonts w:ascii="Segoe UI Semilight" w:hAnsi="Segoe UI Semilight" w:cs="Segoe UI Semilight"/>
                  <w:sz w:val="20"/>
                  <w:szCs w:val="20"/>
                </w:rPr>
                <w:id w:val="16898870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Arrange for return of any agency-owned equipment (computers, etc.).</w:t>
            </w:r>
          </w:p>
          <w:p w14:paraId="4E8224C3"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906189722"/>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Participate in the staff demobilization briefing.</w:t>
            </w:r>
          </w:p>
          <w:p w14:paraId="71C93F1A" w14:textId="6E9FCD04"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1485047625"/>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Collect activity logs</w:t>
            </w:r>
            <w:r w:rsidR="00317EFD" w:rsidRPr="009F7E33">
              <w:rPr>
                <w:rFonts w:ascii="Segoe UI Semilight" w:hAnsi="Segoe UI Semilight" w:cs="Segoe UI Semilight"/>
                <w:sz w:val="20"/>
                <w:szCs w:val="20"/>
              </w:rPr>
              <w:t xml:space="preserve"> (ICS Form 214)</w:t>
            </w:r>
            <w:r w:rsidR="00285253" w:rsidRPr="009F7E33">
              <w:rPr>
                <w:rFonts w:ascii="Segoe UI Semilight" w:hAnsi="Segoe UI Semilight" w:cs="Segoe UI Semilight"/>
                <w:sz w:val="20"/>
                <w:szCs w:val="20"/>
              </w:rPr>
              <w:t xml:space="preserve"> of your subordinates and complete your own. Turn in all activity logs to the Documentation Unit.</w:t>
            </w:r>
          </w:p>
          <w:p w14:paraId="5086C8B9" w14:textId="77777777" w:rsidR="00285253" w:rsidRPr="009F7E33" w:rsidRDefault="00302394" w:rsidP="007559A0">
            <w:pPr>
              <w:pStyle w:val="TableParagraph"/>
              <w:tabs>
                <w:tab w:val="left" w:pos="770"/>
                <w:tab w:val="left" w:pos="771"/>
              </w:tabs>
              <w:spacing w:before="122" w:line="237" w:lineRule="auto"/>
              <w:ind w:left="180" w:right="281"/>
              <w:rPr>
                <w:rFonts w:ascii="Segoe UI Semilight" w:hAnsi="Segoe UI Semilight" w:cs="Segoe UI Semilight"/>
                <w:sz w:val="20"/>
                <w:szCs w:val="20"/>
              </w:rPr>
            </w:pPr>
            <w:sdt>
              <w:sdtPr>
                <w:rPr>
                  <w:rFonts w:ascii="Segoe UI Semilight" w:hAnsi="Segoe UI Semilight" w:cs="Segoe UI Semilight"/>
                  <w:sz w:val="20"/>
                  <w:szCs w:val="20"/>
                </w:rPr>
                <w:id w:val="372130403"/>
                <w14:checkbox>
                  <w14:checked w14:val="0"/>
                  <w14:checkedState w14:val="2612" w14:font="MS Gothic"/>
                  <w14:uncheckedState w14:val="2610" w14:font="MS Gothic"/>
                </w14:checkbox>
              </w:sdtPr>
              <w:sdtEndPr/>
              <w:sdtContent>
                <w:r w:rsidR="00285253" w:rsidRPr="009F7E33">
                  <w:rPr>
                    <w:rFonts w:ascii="Segoe UI Symbol" w:hAnsi="Segoe UI Symbol" w:cs="Segoe UI Symbol"/>
                    <w:sz w:val="20"/>
                    <w:szCs w:val="20"/>
                  </w:rPr>
                  <w:t>☐</w:t>
                </w:r>
              </w:sdtContent>
            </w:sdt>
            <w:r w:rsidR="00285253" w:rsidRPr="009F7E33">
              <w:rPr>
                <w:rFonts w:ascii="Segoe UI Semilight" w:hAnsi="Segoe UI Semilight" w:cs="Segoe UI Semilight"/>
                <w:sz w:val="20"/>
                <w:szCs w:val="20"/>
              </w:rPr>
              <w:t xml:space="preserve"> Sign out at the personnel check-out station. Turn in any assigned equipment.</w:t>
            </w:r>
          </w:p>
        </w:tc>
      </w:tr>
    </w:tbl>
    <w:p w14:paraId="070B5E7F" w14:textId="08639F6F" w:rsidR="00285253" w:rsidRPr="009F7E33" w:rsidRDefault="00285253" w:rsidP="004545E5">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41C98A48" w14:textId="37F47F69" w:rsidR="00286AB1" w:rsidRPr="009F7E33" w:rsidRDefault="00286AB1" w:rsidP="00286AB1">
      <w:pPr>
        <w:pStyle w:val="Heading1"/>
        <w:rPr>
          <w:spacing w:val="0"/>
        </w:rPr>
      </w:pPr>
      <w:bookmarkStart w:id="4" w:name="_Toc111120885"/>
      <w:r w:rsidRPr="009F7E33">
        <w:rPr>
          <w:spacing w:val="0"/>
        </w:rPr>
        <w:lastRenderedPageBreak/>
        <w:t>FRC PUBLIC INFORMATION OFFICER</w:t>
      </w:r>
      <w:bookmarkEnd w:id="4"/>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4545E5" w:rsidRPr="009F7E33" w14:paraId="27D7E72A" w14:textId="77777777" w:rsidTr="004F1F73">
        <w:tc>
          <w:tcPr>
            <w:tcW w:w="10980" w:type="dxa"/>
          </w:tcPr>
          <w:p w14:paraId="5A4F1B51" w14:textId="42C4660E" w:rsidR="004545E5" w:rsidRPr="009F7E33" w:rsidRDefault="004545E5" w:rsidP="001364A1">
            <w:pPr>
              <w:pStyle w:val="TableParagraph"/>
              <w:ind w:left="86" w:right="532"/>
              <w:rPr>
                <w:rFonts w:ascii="Segoe UI Semilight" w:hAnsi="Segoe UI Semilight" w:cs="Segoe UI Semilight"/>
                <w:sz w:val="20"/>
                <w:szCs w:val="20"/>
              </w:rPr>
            </w:pPr>
            <w:r w:rsidRPr="00286AB1">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w:t>
            </w:r>
            <w:r w:rsidR="00E00C6D">
              <w:rPr>
                <w:rFonts w:ascii="Segoe UI Semilight" w:hAnsi="Segoe UI Semilight" w:cs="Segoe UI Semilight"/>
                <w:sz w:val="20"/>
                <w:szCs w:val="20"/>
              </w:rPr>
              <w:t>Friends and Relatives Center (</w:t>
            </w:r>
            <w:r w:rsidR="0023178F" w:rsidRPr="009F7E33">
              <w:rPr>
                <w:rFonts w:ascii="Segoe UI Semilight" w:hAnsi="Segoe UI Semilight" w:cs="Segoe UI Semilight"/>
                <w:sz w:val="20"/>
                <w:szCs w:val="20"/>
              </w:rPr>
              <w:t>FRC</w:t>
            </w:r>
            <w:r w:rsidR="00E00C6D">
              <w:rPr>
                <w:rFonts w:ascii="Segoe UI Semilight" w:hAnsi="Segoe UI Semilight" w:cs="Segoe UI Semilight"/>
                <w:sz w:val="20"/>
                <w:szCs w:val="20"/>
              </w:rPr>
              <w:t>) Public Information Officer</w:t>
            </w:r>
            <w:r w:rsidRPr="009F7E33">
              <w:rPr>
                <w:rFonts w:ascii="Segoe UI Semilight" w:hAnsi="Segoe UI Semilight" w:cs="Segoe UI Semilight"/>
                <w:sz w:val="20"/>
                <w:szCs w:val="20"/>
              </w:rPr>
              <w:t xml:space="preserve"> </w:t>
            </w:r>
            <w:r w:rsidR="00E00C6D">
              <w:rPr>
                <w:rFonts w:ascii="Segoe UI Semilight" w:hAnsi="Segoe UI Semilight" w:cs="Segoe UI Semilight"/>
                <w:sz w:val="20"/>
                <w:szCs w:val="20"/>
              </w:rPr>
              <w:t>(</w:t>
            </w:r>
            <w:r w:rsidRPr="009F7E33">
              <w:rPr>
                <w:rFonts w:ascii="Segoe UI Semilight" w:hAnsi="Segoe UI Semilight" w:cs="Segoe UI Semilight"/>
                <w:sz w:val="20"/>
                <w:szCs w:val="20"/>
              </w:rPr>
              <w:t>PIO</w:t>
            </w:r>
            <w:r w:rsidR="00E00C6D">
              <w:rPr>
                <w:rFonts w:ascii="Segoe UI Semilight" w:hAnsi="Segoe UI Semilight" w:cs="Segoe UI Semilight"/>
                <w:sz w:val="20"/>
                <w:szCs w:val="20"/>
              </w:rPr>
              <w:t>)</w:t>
            </w:r>
            <w:r w:rsidRPr="009F7E33">
              <w:rPr>
                <w:rFonts w:ascii="Segoe UI Semilight" w:hAnsi="Segoe UI Semilight" w:cs="Segoe UI Semilight"/>
                <w:sz w:val="20"/>
                <w:szCs w:val="20"/>
              </w:rPr>
              <w:t xml:space="preserve"> is responsible for developing and releasing information about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xml:space="preserve"> to the news media, incident personnel, and other appropriate agencies and organizations.</w:t>
            </w:r>
            <w:r w:rsidR="001364A1" w:rsidRPr="009F7E33">
              <w:rPr>
                <w:rFonts w:ascii="Segoe UI Semilight" w:hAnsi="Segoe UI Semilight" w:cs="Segoe UI Semilight"/>
                <w:sz w:val="20"/>
                <w:szCs w:val="20"/>
              </w:rPr>
              <w:t xml:space="preserve"> </w:t>
            </w:r>
            <w:r w:rsidRPr="009F7E33">
              <w:rPr>
                <w:rFonts w:ascii="Segoe UI Semilight" w:hAnsi="Segoe UI Semilight" w:cs="Segoe UI Semilight"/>
                <w:sz w:val="20"/>
                <w:szCs w:val="20"/>
              </w:rPr>
              <w:t xml:space="preserve">The </w:t>
            </w:r>
            <w:r w:rsidR="00F034A1" w:rsidRPr="009F7E33">
              <w:rPr>
                <w:rFonts w:ascii="Segoe UI Semilight" w:hAnsi="Segoe UI Semilight" w:cs="Segoe UI Semilight"/>
                <w:sz w:val="20"/>
                <w:szCs w:val="20"/>
              </w:rPr>
              <w:t xml:space="preserve">FRC </w:t>
            </w:r>
            <w:r w:rsidRPr="009F7E33">
              <w:rPr>
                <w:rFonts w:ascii="Segoe UI Semilight" w:hAnsi="Segoe UI Semilight" w:cs="Segoe UI Semilight"/>
                <w:sz w:val="20"/>
                <w:szCs w:val="20"/>
              </w:rPr>
              <w:t xml:space="preserve">PIO reports to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xml:space="preserve"> Director</w:t>
            </w:r>
            <w:r w:rsidR="00F034A1" w:rsidRPr="009F7E33">
              <w:rPr>
                <w:rFonts w:ascii="Segoe UI Semilight" w:hAnsi="Segoe UI Semilight" w:cs="Segoe UI Semilight"/>
                <w:sz w:val="20"/>
                <w:szCs w:val="20"/>
              </w:rPr>
              <w:t xml:space="preserve"> in coordination with the FAC PIO and the </w:t>
            </w:r>
            <w:r w:rsidR="003B4C31" w:rsidRPr="003B4C31">
              <w:rPr>
                <w:rFonts w:ascii="Segoe UI Semilight" w:hAnsi="Segoe UI Semilight" w:cs="Segoe UI Semilight"/>
                <w:sz w:val="20"/>
                <w:szCs w:val="20"/>
              </w:rPr>
              <w:t>Joint Information Center (JIC)</w:t>
            </w:r>
            <w:r w:rsidRPr="009F7E33">
              <w:rPr>
                <w:rFonts w:ascii="Segoe UI Semilight" w:hAnsi="Segoe UI Semilight" w:cs="Segoe UI Semilight"/>
                <w:sz w:val="20"/>
                <w:szCs w:val="20"/>
              </w:rPr>
              <w:t>.</w:t>
            </w:r>
          </w:p>
        </w:tc>
      </w:tr>
      <w:tr w:rsidR="004545E5" w:rsidRPr="009F7E33" w14:paraId="4F8CA103" w14:textId="77777777" w:rsidTr="004F1F73">
        <w:tc>
          <w:tcPr>
            <w:tcW w:w="10980" w:type="dxa"/>
            <w:shd w:val="clear" w:color="auto" w:fill="205493"/>
          </w:tcPr>
          <w:p w14:paraId="20CC0FF3" w14:textId="14615863" w:rsidR="004545E5" w:rsidRPr="009F7E33" w:rsidRDefault="00297755" w:rsidP="00AE40BE">
            <w:pPr>
              <w:pStyle w:val="Heading2"/>
              <w:rPr>
                <w:sz w:val="20"/>
                <w:szCs w:val="20"/>
              </w:rPr>
            </w:pPr>
            <w:r w:rsidRPr="009F7E33">
              <w:t>A</w:t>
            </w:r>
            <w:r w:rsidR="004545E5" w:rsidRPr="009F7E33">
              <w:t>CTIVATION</w:t>
            </w:r>
          </w:p>
        </w:tc>
      </w:tr>
      <w:tr w:rsidR="004545E5" w:rsidRPr="009F7E33" w14:paraId="299F7C44" w14:textId="77777777" w:rsidTr="004F1F73">
        <w:tc>
          <w:tcPr>
            <w:tcW w:w="10980" w:type="dxa"/>
          </w:tcPr>
          <w:p w14:paraId="7509BF45" w14:textId="78F5F686" w:rsidR="00297755" w:rsidRPr="009F7E33" w:rsidRDefault="00302394" w:rsidP="003F1D1D">
            <w:pPr>
              <w:pStyle w:val="TableParagraph"/>
              <w:tabs>
                <w:tab w:val="left" w:pos="770"/>
                <w:tab w:val="left" w:pos="771"/>
              </w:tabs>
              <w:spacing w:before="123" w:line="237" w:lineRule="auto"/>
              <w:ind w:left="266" w:right="281"/>
              <w:rPr>
                <w:rFonts w:ascii="Segoe UI Semilight" w:hAnsi="Segoe UI Semilight" w:cs="Segoe UI Semilight"/>
                <w:sz w:val="20"/>
                <w:szCs w:val="20"/>
              </w:rPr>
            </w:pPr>
            <w:sdt>
              <w:sdtPr>
                <w:rPr>
                  <w:rFonts w:ascii="Segoe UI Semilight" w:hAnsi="Segoe UI Semilight" w:cs="Segoe UI Semilight"/>
                  <w:sz w:val="20"/>
                  <w:szCs w:val="20"/>
                </w:rPr>
                <w:id w:val="1058976223"/>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297755"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 xml:space="preserve"> site, check in at the personnel check-in station in the reception area. Receive your assignment, materials, 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w:t>
            </w:r>
          </w:p>
          <w:p w14:paraId="11FBA1C5" w14:textId="76A553EA" w:rsidR="00297755"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9963423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297755" w:rsidRPr="009F7E33">
              <w:rPr>
                <w:rFonts w:ascii="Segoe UI Semilight" w:hAnsi="Segoe UI Semilight" w:cs="Segoe UI Semilight"/>
                <w:sz w:val="20"/>
                <w:szCs w:val="20"/>
              </w:rPr>
              <w:t xml:space="preserve">Obtain and display appropriate credentials such as a badge provided by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 xml:space="preserve"> staff and agency identification.</w:t>
            </w:r>
          </w:p>
          <w:p w14:paraId="7D79C506" w14:textId="096D13FC" w:rsidR="00297755" w:rsidRPr="009F7E33" w:rsidRDefault="00302394" w:rsidP="003F1D1D">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35476744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297755" w:rsidRPr="009F7E33">
              <w:rPr>
                <w:rFonts w:ascii="Segoe UI Semilight" w:hAnsi="Segoe UI Semilight" w:cs="Segoe UI Semilight"/>
                <w:sz w:val="20"/>
                <w:szCs w:val="20"/>
              </w:rPr>
              <w:t xml:space="preserve">Obtain </w:t>
            </w:r>
            <w:r w:rsidR="00A06A38"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A06A38" w:rsidRPr="009F7E33">
              <w:rPr>
                <w:rFonts w:ascii="Segoe UI Semilight" w:hAnsi="Segoe UI Semilight" w:cs="Segoe UI Semilight"/>
                <w:sz w:val="20"/>
                <w:szCs w:val="20"/>
              </w:rPr>
              <w:t>Activity Log Form</w:t>
            </w:r>
            <w:r w:rsidR="00297755" w:rsidRPr="009F7E33">
              <w:rPr>
                <w:rFonts w:ascii="Segoe UI Semilight" w:hAnsi="Segoe UI Semilight" w:cs="Segoe UI Semilight"/>
                <w:sz w:val="20"/>
                <w:szCs w:val="20"/>
              </w:rPr>
              <w:t xml:space="preserve"> and begin to document activity.</w:t>
            </w:r>
          </w:p>
          <w:p w14:paraId="32E60D4D" w14:textId="3F198807" w:rsidR="00297755" w:rsidRPr="009F7E33" w:rsidRDefault="00302394" w:rsidP="003F1D1D">
            <w:pPr>
              <w:pStyle w:val="TableParagraph"/>
              <w:tabs>
                <w:tab w:val="left" w:pos="770"/>
                <w:tab w:val="left" w:pos="771"/>
              </w:tabs>
              <w:spacing w:before="113" w:line="237" w:lineRule="auto"/>
              <w:ind w:left="266" w:right="255"/>
              <w:rPr>
                <w:rFonts w:ascii="Segoe UI Semilight" w:hAnsi="Segoe UI Semilight" w:cs="Segoe UI Semilight"/>
                <w:sz w:val="20"/>
                <w:szCs w:val="20"/>
              </w:rPr>
            </w:pPr>
            <w:sdt>
              <w:sdtPr>
                <w:rPr>
                  <w:rFonts w:ascii="Segoe UI Semilight" w:hAnsi="Segoe UI Semilight" w:cs="Segoe UI Semilight"/>
                  <w:sz w:val="20"/>
                  <w:szCs w:val="20"/>
                </w:rPr>
                <w:id w:val="1470710142"/>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297755" w:rsidRPr="009F7E33">
              <w:rPr>
                <w:rFonts w:ascii="Segoe UI Semilight" w:hAnsi="Segoe UI Semilight" w:cs="Segoe UI Semilight"/>
                <w:sz w:val="20"/>
                <w:szCs w:val="20"/>
              </w:rPr>
              <w:t xml:space="preserve">Attend </w:t>
            </w:r>
            <w:r w:rsidR="001C0410">
              <w:rPr>
                <w:rFonts w:ascii="Segoe UI Semilight" w:hAnsi="Segoe UI Semilight" w:cs="Segoe UI Semilight"/>
                <w:sz w:val="20"/>
                <w:szCs w:val="20"/>
              </w:rPr>
              <w:t>just-in-time training</w:t>
            </w:r>
            <w:r w:rsidR="00297755" w:rsidRPr="009F7E33">
              <w:rPr>
                <w:rFonts w:ascii="Segoe UI Semilight" w:hAnsi="Segoe UI Semilight" w:cs="Segoe UI Semilight"/>
                <w:sz w:val="20"/>
                <w:szCs w:val="20"/>
              </w:rPr>
              <w:t>, if required. Review your position checklist to determine and prioritize duties.</w:t>
            </w:r>
          </w:p>
          <w:p w14:paraId="5BC5D35E" w14:textId="347D0280" w:rsidR="004545E5"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92171576"/>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Receive an initial briefing that may include the following:</w:t>
            </w:r>
          </w:p>
          <w:p w14:paraId="4F4AB256" w14:textId="47A01CA7" w:rsidR="004545E5" w:rsidRPr="009F7E33" w:rsidRDefault="00302394" w:rsidP="00446F97">
            <w:pPr>
              <w:pStyle w:val="TableParagraph2"/>
            </w:pPr>
            <w:sdt>
              <w:sdtPr>
                <w:id w:val="1786007538"/>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Review completed ICS 201 form</w:t>
            </w:r>
            <w:r w:rsidR="00CD0A93" w:rsidRPr="009F7E33">
              <w:t>.</w:t>
            </w:r>
          </w:p>
          <w:p w14:paraId="7FA86A60" w14:textId="14CE25D9" w:rsidR="004545E5" w:rsidRPr="009F7E33" w:rsidRDefault="00302394" w:rsidP="00446F97">
            <w:pPr>
              <w:pStyle w:val="TableParagraph2"/>
            </w:pPr>
            <w:sdt>
              <w:sdtPr>
                <w:id w:val="-1471823246"/>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FF4381" w:rsidRPr="009F7E33">
              <w:t>Synopsis</w:t>
            </w:r>
            <w:r w:rsidR="004545E5" w:rsidRPr="009F7E33">
              <w:t xml:space="preserve"> of the incident</w:t>
            </w:r>
            <w:r w:rsidR="00CD0A93" w:rsidRPr="009F7E33">
              <w:t>.</w:t>
            </w:r>
          </w:p>
          <w:p w14:paraId="7B05DC9B" w14:textId="34F88D12" w:rsidR="004545E5" w:rsidRPr="009F7E33" w:rsidRDefault="00302394" w:rsidP="00446F97">
            <w:pPr>
              <w:pStyle w:val="TableParagraph2"/>
            </w:pPr>
            <w:sdt>
              <w:sdtPr>
                <w:id w:val="-891187422"/>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4545E5" w:rsidRPr="009F7E33">
              <w:t>Priorities and objectives</w:t>
            </w:r>
            <w:r w:rsidR="00CD0A93" w:rsidRPr="009F7E33">
              <w:t>.</w:t>
            </w:r>
          </w:p>
          <w:p w14:paraId="2AED30B4" w14:textId="147F5007" w:rsidR="004545E5" w:rsidRPr="009F7E33" w:rsidRDefault="00302394" w:rsidP="00446F97">
            <w:pPr>
              <w:pStyle w:val="TableParagraph2"/>
            </w:pPr>
            <w:sdt>
              <w:sdtPr>
                <w:id w:val="-1184813494"/>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4545E5" w:rsidRPr="009F7E33">
              <w:t>Code of Conduct</w:t>
            </w:r>
            <w:r w:rsidR="00CD0A93" w:rsidRPr="009F7E33">
              <w:t>.</w:t>
            </w:r>
          </w:p>
          <w:p w14:paraId="68722FBF" w14:textId="1245458D" w:rsidR="004545E5" w:rsidRPr="009F7E33" w:rsidRDefault="00302394" w:rsidP="00446F97">
            <w:pPr>
              <w:pStyle w:val="TableParagraph2"/>
            </w:pPr>
            <w:sdt>
              <w:sdtPr>
                <w:id w:val="640612420"/>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E00C6D">
              <w:t>Facility logistics and layout</w:t>
            </w:r>
            <w:r w:rsidR="00CD0A93" w:rsidRPr="009F7E33">
              <w:t>.</w:t>
            </w:r>
          </w:p>
          <w:p w14:paraId="7F9EA1BA" w14:textId="2272AD96" w:rsidR="004545E5" w:rsidRPr="009F7E33" w:rsidRDefault="00302394" w:rsidP="00446F97">
            <w:pPr>
              <w:pStyle w:val="TableParagraph2"/>
            </w:pPr>
            <w:sdt>
              <w:sdtPr>
                <w:id w:val="1281309981"/>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FF4381" w:rsidRPr="009F7E33">
              <w:t>Synopsis</w:t>
            </w:r>
            <w:r w:rsidR="004545E5" w:rsidRPr="009F7E33">
              <w:t xml:space="preserve"> of the services provided at the </w:t>
            </w:r>
            <w:r w:rsidR="00195910" w:rsidRPr="009F7E33">
              <w:t>FRC</w:t>
            </w:r>
            <w:r w:rsidR="004545E5" w:rsidRPr="009F7E33">
              <w:t xml:space="preserve">, </w:t>
            </w:r>
            <w:r w:rsidR="00F66567" w:rsidRPr="009F7E33">
              <w:t>including</w:t>
            </w:r>
            <w:r w:rsidR="004545E5" w:rsidRPr="009F7E33">
              <w:t xml:space="preserve"> </w:t>
            </w:r>
            <w:r w:rsidR="009C5517" w:rsidRPr="009F7E33">
              <w:t xml:space="preserve">for people with disabilities/access and functional needs; </w:t>
            </w:r>
            <w:r w:rsidR="004545E5" w:rsidRPr="009F7E33">
              <w:t xml:space="preserve">emphasize the quality care of </w:t>
            </w:r>
            <w:r w:rsidR="00D6346D" w:rsidRPr="009F7E33">
              <w:t>families</w:t>
            </w:r>
            <w:r w:rsidR="00CD0A93" w:rsidRPr="009F7E33">
              <w:t>.</w:t>
            </w:r>
          </w:p>
          <w:p w14:paraId="03AF59A1" w14:textId="4C3ECC40" w:rsidR="004545E5" w:rsidRPr="009F7E33" w:rsidRDefault="00302394" w:rsidP="00446F97">
            <w:pPr>
              <w:pStyle w:val="TableParagraph2"/>
            </w:pPr>
            <w:sdt>
              <w:sdtPr>
                <w:id w:val="-1139181792"/>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4545E5" w:rsidRPr="009F7E33">
              <w:t>Staffing organization and work tasks</w:t>
            </w:r>
            <w:r w:rsidR="00CD0A93" w:rsidRPr="009F7E33">
              <w:t>.</w:t>
            </w:r>
          </w:p>
          <w:p w14:paraId="790E2F1B" w14:textId="6157428E" w:rsidR="004545E5" w:rsidRPr="009F7E33" w:rsidRDefault="00302394" w:rsidP="00446F97">
            <w:pPr>
              <w:pStyle w:val="TableParagraph2"/>
            </w:pPr>
            <w:sdt>
              <w:sdtPr>
                <w:id w:val="671769070"/>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4545E5" w:rsidRPr="009F7E33">
              <w:t>The date, time</w:t>
            </w:r>
            <w:r w:rsidR="000548B0" w:rsidRPr="009F7E33">
              <w:t>,</w:t>
            </w:r>
            <w:r w:rsidR="004545E5" w:rsidRPr="009F7E33">
              <w:t xml:space="preserve"> and location that the </w:t>
            </w:r>
            <w:r w:rsidR="00195910" w:rsidRPr="009F7E33">
              <w:t>FRC</w:t>
            </w:r>
            <w:r w:rsidR="004545E5" w:rsidRPr="009F7E33">
              <w:t xml:space="preserve"> will be activated</w:t>
            </w:r>
            <w:r w:rsidR="00CD0A93" w:rsidRPr="009F7E33">
              <w:t>.</w:t>
            </w:r>
          </w:p>
          <w:p w14:paraId="303212CD" w14:textId="2077A152" w:rsidR="004545E5" w:rsidRPr="009F7E33" w:rsidRDefault="00302394" w:rsidP="00446F97">
            <w:pPr>
              <w:pStyle w:val="TableParagraph2"/>
            </w:pPr>
            <w:sdt>
              <w:sdtPr>
                <w:id w:val="1010802970"/>
                <w14:checkbox>
                  <w14:checked w14:val="0"/>
                  <w14:checkedState w14:val="2612" w14:font="MS Gothic"/>
                  <w14:uncheckedState w14:val="2610" w14:font="MS Gothic"/>
                </w14:checkbox>
              </w:sdtPr>
              <w:sdtEndPr/>
              <w:sdtContent>
                <w:r w:rsidR="003F1D1D" w:rsidRPr="00446F97">
                  <w:rPr>
                    <w:rFonts w:ascii="Segoe UI Symbol" w:hAnsi="Segoe UI Symbol" w:cs="Segoe UI Symbol"/>
                  </w:rPr>
                  <w:t>☐</w:t>
                </w:r>
              </w:sdtContent>
            </w:sdt>
            <w:r w:rsidR="003F1D1D" w:rsidRPr="009F7E33">
              <w:t xml:space="preserve"> </w:t>
            </w:r>
            <w:r w:rsidR="004545E5" w:rsidRPr="009F7E33">
              <w:t xml:space="preserve">Resources available for maintaining situational awareness (e.g., the </w:t>
            </w:r>
            <w:r w:rsidR="00195910" w:rsidRPr="009F7E33">
              <w:t>FRC</w:t>
            </w:r>
            <w:r w:rsidR="004545E5" w:rsidRPr="009F7E33">
              <w:t xml:space="preserve"> Information Branch, local activated EOCs)</w:t>
            </w:r>
            <w:r w:rsidR="00CD0A93" w:rsidRPr="009F7E33">
              <w:t>.</w:t>
            </w:r>
          </w:p>
          <w:p w14:paraId="06ED1C2B" w14:textId="77777777" w:rsidR="0013270A"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50429536"/>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297755" w:rsidRPr="009F7E33">
              <w:rPr>
                <w:rFonts w:ascii="Segoe UI Semilight" w:hAnsi="Segoe UI Semilight" w:cs="Segoe UI Semilight"/>
                <w:sz w:val="20"/>
                <w:szCs w:val="20"/>
              </w:rPr>
              <w:t xml:space="preserve">Coordinate with </w:t>
            </w:r>
            <w:r w:rsidR="000548B0" w:rsidRPr="009F7E33">
              <w:rPr>
                <w:rFonts w:ascii="Segoe UI Semilight" w:hAnsi="Segoe UI Semilight" w:cs="Segoe UI Semilight"/>
                <w:sz w:val="20"/>
                <w:szCs w:val="20"/>
              </w:rPr>
              <w:t xml:space="preserve">the </w:t>
            </w:r>
            <w:r w:rsidR="00297755" w:rsidRPr="009F7E33">
              <w:rPr>
                <w:rFonts w:ascii="Segoe UI Semilight" w:hAnsi="Segoe UI Semilight" w:cs="Segoe UI Semilight"/>
                <w:sz w:val="20"/>
                <w:szCs w:val="20"/>
              </w:rPr>
              <w:t xml:space="preserve">Liaison Officer and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 xml:space="preserve"> Director to ensure key stakeholder</w:t>
            </w:r>
            <w:r w:rsidR="00205AC5" w:rsidRPr="009F7E33">
              <w:rPr>
                <w:rFonts w:ascii="Segoe UI Semilight" w:hAnsi="Segoe UI Semilight" w:cs="Segoe UI Semilight"/>
                <w:sz w:val="20"/>
                <w:szCs w:val="20"/>
              </w:rPr>
              <w:t>s</w:t>
            </w:r>
            <w:r w:rsidR="00297755" w:rsidRPr="009F7E33">
              <w:rPr>
                <w:rFonts w:ascii="Segoe UI Semilight" w:hAnsi="Segoe UI Semilight" w:cs="Segoe UI Semilight"/>
                <w:sz w:val="20"/>
                <w:szCs w:val="20"/>
              </w:rPr>
              <w:t xml:space="preserve"> and officials are notified of the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 xml:space="preserve"> activation including the location, estimated dates</w:t>
            </w:r>
            <w:r w:rsidR="000548B0" w:rsidRPr="009F7E33">
              <w:rPr>
                <w:rFonts w:ascii="Segoe UI Semilight" w:hAnsi="Segoe UI Semilight" w:cs="Segoe UI Semilight"/>
                <w:sz w:val="20"/>
                <w:szCs w:val="20"/>
              </w:rPr>
              <w:t>,</w:t>
            </w:r>
            <w:r w:rsidR="00297755" w:rsidRPr="009F7E33">
              <w:rPr>
                <w:rFonts w:ascii="Segoe UI Semilight" w:hAnsi="Segoe UI Semilight" w:cs="Segoe UI Semilight"/>
                <w:sz w:val="20"/>
                <w:szCs w:val="20"/>
              </w:rPr>
              <w:t xml:space="preserve"> and hours of operation.</w:t>
            </w:r>
          </w:p>
          <w:p w14:paraId="2C960405" w14:textId="77777777" w:rsidR="0013270A"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259362923"/>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297755" w:rsidRPr="009F7E33">
              <w:rPr>
                <w:rFonts w:ascii="Segoe UI Semilight" w:hAnsi="Segoe UI Semilight" w:cs="Segoe UI Semilight"/>
                <w:sz w:val="20"/>
                <w:szCs w:val="20"/>
              </w:rPr>
              <w:t xml:space="preserve">Coordinate with the Liaison Officer and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 xml:space="preserve"> Director to prepare </w:t>
            </w:r>
            <w:r w:rsidR="000548B0" w:rsidRPr="009F7E33">
              <w:rPr>
                <w:rFonts w:ascii="Segoe UI Semilight" w:hAnsi="Segoe UI Semilight" w:cs="Segoe UI Semilight"/>
                <w:sz w:val="20"/>
                <w:szCs w:val="20"/>
              </w:rPr>
              <w:t xml:space="preserve">a </w:t>
            </w:r>
            <w:r w:rsidR="00297755" w:rsidRPr="009F7E33">
              <w:rPr>
                <w:rFonts w:ascii="Segoe UI Semilight" w:hAnsi="Segoe UI Semilight" w:cs="Segoe UI Semilight"/>
                <w:sz w:val="20"/>
                <w:szCs w:val="20"/>
              </w:rPr>
              <w:t xml:space="preserve">press release to announce </w:t>
            </w:r>
            <w:r w:rsidR="00195910" w:rsidRPr="009F7E33">
              <w:rPr>
                <w:rFonts w:ascii="Segoe UI Semilight" w:hAnsi="Segoe UI Semilight" w:cs="Segoe UI Semilight"/>
                <w:sz w:val="20"/>
                <w:szCs w:val="20"/>
              </w:rPr>
              <w:t>FRC</w:t>
            </w:r>
            <w:r w:rsidR="00297755" w:rsidRPr="009F7E33">
              <w:rPr>
                <w:rFonts w:ascii="Segoe UI Semilight" w:hAnsi="Segoe UI Semilight" w:cs="Segoe UI Semilight"/>
                <w:sz w:val="20"/>
                <w:szCs w:val="20"/>
              </w:rPr>
              <w:t xml:space="preserve"> activation through media outlets and social media.</w:t>
            </w:r>
          </w:p>
          <w:p w14:paraId="297BB10E" w14:textId="515E6002" w:rsidR="004545E5"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9723137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932513" w:rsidRPr="009F7E33">
              <w:rPr>
                <w:rFonts w:ascii="Segoe UI Semilight" w:hAnsi="Segoe UI Semilight" w:cs="Segoe UI Semilight"/>
                <w:sz w:val="20"/>
                <w:szCs w:val="20"/>
              </w:rPr>
              <w:t xml:space="preserve">Coordinate with </w:t>
            </w:r>
            <w:r w:rsidR="000548B0" w:rsidRPr="009F7E33">
              <w:rPr>
                <w:rFonts w:ascii="Segoe UI Semilight" w:hAnsi="Segoe UI Semilight" w:cs="Segoe UI Semilight"/>
                <w:sz w:val="20"/>
                <w:szCs w:val="20"/>
              </w:rPr>
              <w:t xml:space="preserve">the </w:t>
            </w:r>
            <w:r w:rsidR="00195910" w:rsidRPr="009F7E33">
              <w:rPr>
                <w:rFonts w:ascii="Segoe UI Semilight" w:hAnsi="Segoe UI Semilight" w:cs="Segoe UI Semilight"/>
                <w:sz w:val="20"/>
                <w:szCs w:val="20"/>
              </w:rPr>
              <w:t>FRC</w:t>
            </w:r>
            <w:r w:rsidR="00932513" w:rsidRPr="009F7E33">
              <w:rPr>
                <w:rFonts w:ascii="Segoe UI Semilight" w:hAnsi="Segoe UI Semilight" w:cs="Segoe UI Semilight"/>
                <w:sz w:val="20"/>
                <w:szCs w:val="20"/>
              </w:rPr>
              <w:t xml:space="preserve"> Director </w:t>
            </w:r>
            <w:r w:rsidR="00297755" w:rsidRPr="009F7E33">
              <w:rPr>
                <w:rFonts w:ascii="Segoe UI Semilight" w:hAnsi="Segoe UI Semilight" w:cs="Segoe UI Semilight"/>
                <w:sz w:val="20"/>
                <w:szCs w:val="20"/>
              </w:rPr>
              <w:t xml:space="preserve">and Liaison Officer </w:t>
            </w:r>
            <w:r w:rsidR="00932513" w:rsidRPr="009F7E33">
              <w:rPr>
                <w:rFonts w:ascii="Segoe UI Semilight" w:hAnsi="Segoe UI Semilight" w:cs="Segoe UI Semilight"/>
                <w:sz w:val="20"/>
                <w:szCs w:val="20"/>
              </w:rPr>
              <w:t xml:space="preserve">to provide </w:t>
            </w:r>
            <w:r w:rsidR="00195910" w:rsidRPr="009F7E33">
              <w:rPr>
                <w:rFonts w:ascii="Segoe UI Semilight" w:hAnsi="Segoe UI Semilight" w:cs="Segoe UI Semilight"/>
                <w:sz w:val="20"/>
                <w:szCs w:val="20"/>
              </w:rPr>
              <w:t>FRC</w:t>
            </w:r>
            <w:r w:rsidR="00932513" w:rsidRPr="009F7E33">
              <w:rPr>
                <w:rFonts w:ascii="Segoe UI Semilight" w:hAnsi="Segoe UI Semilight" w:cs="Segoe UI Semilight"/>
                <w:sz w:val="20"/>
                <w:szCs w:val="20"/>
              </w:rPr>
              <w:t xml:space="preserve"> information to local agencies with responsibilities to provide information to the public such as social service networks, </w:t>
            </w:r>
            <w:r w:rsidR="005A2664" w:rsidRPr="009F7E33">
              <w:rPr>
                <w:rFonts w:ascii="Segoe UI Semilight" w:hAnsi="Segoe UI Semilight" w:cs="Segoe UI Semilight"/>
                <w:sz w:val="20"/>
                <w:szCs w:val="20"/>
              </w:rPr>
              <w:t>2</w:t>
            </w:r>
            <w:r w:rsidR="00932513" w:rsidRPr="009F7E33">
              <w:rPr>
                <w:rFonts w:ascii="Segoe UI Semilight" w:hAnsi="Segoe UI Semilight" w:cs="Segoe UI Semilight"/>
                <w:sz w:val="20"/>
                <w:szCs w:val="20"/>
              </w:rPr>
              <w:t xml:space="preserve">11, citizen hotlines, etc. Provide information to telephone banks, community organizations, media, government agencies, foreign diplomatic corps representatives, etc. Ensure that information is accessible </w:t>
            </w:r>
            <w:r w:rsidR="000548B0" w:rsidRPr="009F7E33">
              <w:rPr>
                <w:rFonts w:ascii="Segoe UI Semilight" w:hAnsi="Segoe UI Semilight" w:cs="Segoe UI Semilight"/>
                <w:sz w:val="20"/>
                <w:szCs w:val="20"/>
              </w:rPr>
              <w:t>to</w:t>
            </w:r>
            <w:r w:rsidR="00932513" w:rsidRPr="009F7E33">
              <w:rPr>
                <w:rFonts w:ascii="Segoe UI Semilight" w:hAnsi="Segoe UI Semilight" w:cs="Segoe UI Semilight"/>
                <w:sz w:val="20"/>
                <w:szCs w:val="20"/>
              </w:rPr>
              <w:t xml:space="preserve"> </w:t>
            </w:r>
            <w:r w:rsidR="005A2664" w:rsidRPr="009F7E33">
              <w:rPr>
                <w:rFonts w:ascii="Segoe UI Semilight" w:hAnsi="Segoe UI Semilight" w:cs="Segoe UI Semilight"/>
                <w:sz w:val="20"/>
                <w:szCs w:val="20"/>
              </w:rPr>
              <w:t>people</w:t>
            </w:r>
            <w:r w:rsidR="00205AC5" w:rsidRPr="009F7E33">
              <w:rPr>
                <w:rFonts w:ascii="Segoe UI Semilight" w:hAnsi="Segoe UI Semilight" w:cs="Segoe UI Semilight"/>
                <w:sz w:val="20"/>
                <w:szCs w:val="20"/>
              </w:rPr>
              <w:t xml:space="preserve"> </w:t>
            </w:r>
            <w:r w:rsidR="00932513" w:rsidRPr="009F7E33">
              <w:rPr>
                <w:rFonts w:ascii="Segoe UI Semilight" w:hAnsi="Segoe UI Semilight" w:cs="Segoe UI Semilight"/>
                <w:sz w:val="20"/>
                <w:szCs w:val="20"/>
              </w:rPr>
              <w:t>with disabilities</w:t>
            </w:r>
            <w:r w:rsidR="005A2664" w:rsidRPr="009F7E33">
              <w:rPr>
                <w:rFonts w:ascii="Segoe UI Semilight" w:hAnsi="Segoe UI Semilight" w:cs="Segoe UI Semilight"/>
                <w:sz w:val="20"/>
                <w:szCs w:val="20"/>
              </w:rPr>
              <w:t>/</w:t>
            </w:r>
            <w:r w:rsidR="006B0237" w:rsidRPr="009F7E33">
              <w:rPr>
                <w:rFonts w:ascii="Segoe UI Semilight" w:hAnsi="Segoe UI Semilight" w:cs="Segoe UI Semilight"/>
                <w:sz w:val="20"/>
                <w:szCs w:val="20"/>
              </w:rPr>
              <w:t>access and functional needs</w:t>
            </w:r>
            <w:r w:rsidR="00932513" w:rsidRPr="009F7E33">
              <w:rPr>
                <w:rFonts w:ascii="Segoe UI Semilight" w:hAnsi="Segoe UI Semilight" w:cs="Segoe UI Semilight"/>
                <w:sz w:val="20"/>
                <w:szCs w:val="20"/>
              </w:rPr>
              <w:t>. Information provided should include</w:t>
            </w:r>
            <w:r w:rsidR="004545E5" w:rsidRPr="009F7E33">
              <w:rPr>
                <w:rFonts w:ascii="Segoe UI Semilight" w:hAnsi="Segoe UI Semilight" w:cs="Segoe UI Semilight"/>
                <w:sz w:val="20"/>
                <w:szCs w:val="20"/>
              </w:rPr>
              <w:t>:</w:t>
            </w:r>
          </w:p>
          <w:p w14:paraId="09441D9D" w14:textId="64D2AD97" w:rsidR="004545E5" w:rsidRPr="009F7E33" w:rsidRDefault="00302394" w:rsidP="00446F97">
            <w:pPr>
              <w:pStyle w:val="TableParagraph2"/>
            </w:pPr>
            <w:sdt>
              <w:sdtPr>
                <w:id w:val="-23561467"/>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A brief synopsis of the incident</w:t>
            </w:r>
            <w:r w:rsidR="00CD0A93" w:rsidRPr="009F7E33">
              <w:t>.</w:t>
            </w:r>
          </w:p>
          <w:p w14:paraId="1530B401" w14:textId="6196CFC9" w:rsidR="004545E5" w:rsidRPr="009F7E33" w:rsidRDefault="00302394" w:rsidP="00446F97">
            <w:pPr>
              <w:pStyle w:val="TableParagraph2"/>
            </w:pPr>
            <w:sdt>
              <w:sdtPr>
                <w:id w:val="45353037"/>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 xml:space="preserve">A brief synopsis of the services provided at the </w:t>
            </w:r>
            <w:r w:rsidR="00195910" w:rsidRPr="009F7E33">
              <w:t>FRC</w:t>
            </w:r>
            <w:r w:rsidR="00CD0A93" w:rsidRPr="009F7E33">
              <w:t>.</w:t>
            </w:r>
          </w:p>
          <w:p w14:paraId="08764509" w14:textId="465EB459" w:rsidR="004545E5" w:rsidRPr="009F7E33" w:rsidRDefault="00302394" w:rsidP="00446F97">
            <w:pPr>
              <w:pStyle w:val="TableParagraph2"/>
            </w:pPr>
            <w:sdt>
              <w:sdtPr>
                <w:id w:val="37089174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The date, time</w:t>
            </w:r>
            <w:r w:rsidR="000548B0" w:rsidRPr="009F7E33">
              <w:t>,</w:t>
            </w:r>
            <w:r w:rsidR="004545E5" w:rsidRPr="009F7E33">
              <w:t xml:space="preserve"> and location that the </w:t>
            </w:r>
            <w:r w:rsidR="00195910" w:rsidRPr="009F7E33">
              <w:t>FRC</w:t>
            </w:r>
            <w:r w:rsidR="004545E5" w:rsidRPr="009F7E33">
              <w:t xml:space="preserve"> will be activated</w:t>
            </w:r>
            <w:r w:rsidR="00CD0A93" w:rsidRPr="009F7E33">
              <w:t>.</w:t>
            </w:r>
          </w:p>
          <w:p w14:paraId="3C43265D" w14:textId="4BA0488E" w:rsidR="004545E5" w:rsidRPr="009F7E33" w:rsidRDefault="00302394" w:rsidP="00446F97">
            <w:pPr>
              <w:pStyle w:val="TableParagraph2"/>
            </w:pPr>
            <w:sdt>
              <w:sdtPr>
                <w:id w:val="647794609"/>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 xml:space="preserve">The type of information that </w:t>
            </w:r>
            <w:r w:rsidR="00D6346D" w:rsidRPr="009F7E33">
              <w:t>families</w:t>
            </w:r>
            <w:r w:rsidR="004545E5" w:rsidRPr="009F7E33">
              <w:t xml:space="preserve"> will be asked to provide at the </w:t>
            </w:r>
            <w:r w:rsidR="00195910" w:rsidRPr="009F7E33">
              <w:t>FRC</w:t>
            </w:r>
            <w:r w:rsidR="004545E5" w:rsidRPr="009F7E33">
              <w:t xml:space="preserve"> (e.g., government</w:t>
            </w:r>
            <w:r w:rsidR="000548B0" w:rsidRPr="009F7E33">
              <w:t>-</w:t>
            </w:r>
            <w:r w:rsidR="004545E5" w:rsidRPr="009F7E33">
              <w:t>issued identification, description of the victim including date of birth, etc.)</w:t>
            </w:r>
            <w:r w:rsidR="00CD0A93" w:rsidRPr="009F7E33">
              <w:t>.</w:t>
            </w:r>
          </w:p>
          <w:p w14:paraId="37F2E281" w14:textId="77525648" w:rsidR="004545E5"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334751148"/>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Develop a one-page document that </w:t>
            </w:r>
            <w:r w:rsidR="005A2664" w:rsidRPr="009F7E33">
              <w:rPr>
                <w:rFonts w:ascii="Segoe UI Semilight" w:hAnsi="Segoe UI Semilight" w:cs="Segoe UI Semilight"/>
                <w:sz w:val="20"/>
                <w:szCs w:val="20"/>
              </w:rPr>
              <w:t>includes</w:t>
            </w:r>
            <w:r w:rsidR="004545E5" w:rsidRPr="009F7E33">
              <w:rPr>
                <w:rFonts w:ascii="Segoe UI Semilight" w:hAnsi="Segoe UI Semilight" w:cs="Segoe UI Semilight"/>
                <w:sz w:val="20"/>
                <w:szCs w:val="20"/>
              </w:rPr>
              <w:t xml:space="preserve"> instruction and guidance for family members on what to expect and how to interface with the media.</w:t>
            </w:r>
            <w:r w:rsidR="00501CAE" w:rsidRPr="009F7E33">
              <w:rPr>
                <w:rFonts w:ascii="Segoe UI Semilight" w:hAnsi="Segoe UI Semilight" w:cs="Segoe UI Semilight"/>
                <w:sz w:val="20"/>
                <w:szCs w:val="20"/>
              </w:rPr>
              <w:t xml:space="preserve"> The </w:t>
            </w:r>
            <w:r w:rsidR="00195910" w:rsidRPr="009F7E33">
              <w:rPr>
                <w:rFonts w:ascii="Segoe UI Semilight" w:hAnsi="Segoe UI Semilight" w:cs="Segoe UI Semilight"/>
                <w:sz w:val="20"/>
                <w:szCs w:val="20"/>
              </w:rPr>
              <w:t>FRC</w:t>
            </w:r>
            <w:r w:rsidR="00501CAE" w:rsidRPr="009F7E33">
              <w:rPr>
                <w:rFonts w:ascii="Segoe UI Semilight" w:hAnsi="Segoe UI Semilight" w:cs="Segoe UI Semilight"/>
                <w:sz w:val="20"/>
                <w:szCs w:val="20"/>
              </w:rPr>
              <w:t xml:space="preserve"> Toolkit contains a Communications Tool that includes guidance on family briefings and interactions with the media</w:t>
            </w:r>
            <w:r w:rsidR="001A7A14" w:rsidRPr="009F7E33">
              <w:rPr>
                <w:rFonts w:ascii="Segoe UI Semilight" w:hAnsi="Segoe UI Semilight" w:cs="Segoe UI Semilight"/>
                <w:sz w:val="20"/>
                <w:szCs w:val="20"/>
              </w:rPr>
              <w:t>.</w:t>
            </w:r>
          </w:p>
          <w:p w14:paraId="304DB171" w14:textId="77777777" w:rsidR="0013270A"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73311685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0C0106" w:rsidRPr="009F7E33">
              <w:rPr>
                <w:rFonts w:ascii="Segoe UI Semilight" w:hAnsi="Segoe UI Semilight" w:cs="Segoe UI Semilight"/>
                <w:sz w:val="20"/>
                <w:szCs w:val="20"/>
              </w:rPr>
              <w:t xml:space="preserve">Work with </w:t>
            </w:r>
            <w:r w:rsidR="000548B0" w:rsidRPr="009F7E33">
              <w:rPr>
                <w:rFonts w:ascii="Segoe UI Semilight" w:hAnsi="Segoe UI Semilight" w:cs="Segoe UI Semilight"/>
                <w:sz w:val="20"/>
                <w:szCs w:val="20"/>
              </w:rPr>
              <w:t xml:space="preserve">the </w:t>
            </w:r>
            <w:r w:rsidR="00195910" w:rsidRPr="009F7E33">
              <w:rPr>
                <w:rFonts w:ascii="Segoe UI Semilight" w:hAnsi="Segoe UI Semilight" w:cs="Segoe UI Semilight"/>
                <w:sz w:val="20"/>
                <w:szCs w:val="20"/>
              </w:rPr>
              <w:t>FRC</w:t>
            </w:r>
            <w:r w:rsidR="000C0106" w:rsidRPr="009F7E33">
              <w:rPr>
                <w:rFonts w:ascii="Segoe UI Semilight" w:hAnsi="Segoe UI Semilight" w:cs="Segoe UI Semilight"/>
                <w:sz w:val="20"/>
                <w:szCs w:val="20"/>
              </w:rPr>
              <w:t xml:space="preserve"> Director and Facility Liaison to establish a </w:t>
            </w:r>
            <w:r w:rsidR="00205AC5" w:rsidRPr="009F7E33">
              <w:rPr>
                <w:rFonts w:ascii="Segoe UI Semilight" w:hAnsi="Segoe UI Semilight" w:cs="Segoe UI Semilight"/>
                <w:sz w:val="20"/>
                <w:szCs w:val="20"/>
              </w:rPr>
              <w:t xml:space="preserve">separate </w:t>
            </w:r>
            <w:r w:rsidR="000C0106" w:rsidRPr="009F7E33">
              <w:rPr>
                <w:rFonts w:ascii="Segoe UI Semilight" w:hAnsi="Segoe UI Semilight" w:cs="Segoe UI Semilight"/>
                <w:sz w:val="20"/>
                <w:szCs w:val="20"/>
              </w:rPr>
              <w:t xml:space="preserve">Media </w:t>
            </w:r>
            <w:r w:rsidR="005A2664" w:rsidRPr="009F7E33">
              <w:rPr>
                <w:rFonts w:ascii="Segoe UI Semilight" w:hAnsi="Segoe UI Semilight" w:cs="Segoe UI Semilight"/>
                <w:sz w:val="20"/>
                <w:szCs w:val="20"/>
              </w:rPr>
              <w:t>A</w:t>
            </w:r>
            <w:r w:rsidR="000C0106" w:rsidRPr="009F7E33">
              <w:rPr>
                <w:rFonts w:ascii="Segoe UI Semilight" w:hAnsi="Segoe UI Semilight" w:cs="Segoe UI Semilight"/>
                <w:sz w:val="20"/>
                <w:szCs w:val="20"/>
              </w:rPr>
              <w:t xml:space="preserve">rea and ensure </w:t>
            </w:r>
            <w:r w:rsidR="000548B0" w:rsidRPr="009F7E33">
              <w:rPr>
                <w:rFonts w:ascii="Segoe UI Semilight" w:hAnsi="Segoe UI Semilight" w:cs="Segoe UI Semilight"/>
                <w:sz w:val="20"/>
                <w:szCs w:val="20"/>
              </w:rPr>
              <w:t xml:space="preserve">the </w:t>
            </w:r>
            <w:r w:rsidR="005A2664" w:rsidRPr="009F7E33">
              <w:rPr>
                <w:rFonts w:ascii="Segoe UI Semilight" w:hAnsi="Segoe UI Semilight" w:cs="Segoe UI Semilight"/>
                <w:sz w:val="20"/>
                <w:szCs w:val="20"/>
              </w:rPr>
              <w:t>m</w:t>
            </w:r>
            <w:r w:rsidR="000C0106" w:rsidRPr="009F7E33">
              <w:rPr>
                <w:rFonts w:ascii="Segoe UI Semilight" w:hAnsi="Segoe UI Semilight" w:cs="Segoe UI Semilight"/>
                <w:sz w:val="20"/>
                <w:szCs w:val="20"/>
              </w:rPr>
              <w:t>edia is informed of its location. Request security to be assigned to the Media Area.</w:t>
            </w:r>
          </w:p>
          <w:p w14:paraId="5FCA8F01" w14:textId="41AB6DBA"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92254967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Develop and disseminate a set of rules of engagement for media personnel at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xml:space="preserve">. For example, one rule would </w:t>
            </w:r>
            <w:r w:rsidR="00A9444B">
              <w:rPr>
                <w:rFonts w:ascii="Segoe UI Semilight" w:hAnsi="Segoe UI Semilight" w:cs="Segoe UI Semilight"/>
                <w:sz w:val="20"/>
                <w:szCs w:val="20"/>
              </w:rPr>
              <w:t>say</w:t>
            </w:r>
            <w:r w:rsidR="00E832AE" w:rsidRPr="009F7E33">
              <w:rPr>
                <w:rFonts w:ascii="Segoe UI Semilight" w:hAnsi="Segoe UI Semilight" w:cs="Segoe UI Semilight"/>
                <w:sz w:val="20"/>
                <w:szCs w:val="20"/>
              </w:rPr>
              <w:t xml:space="preserve"> that media personnel</w:t>
            </w:r>
            <w:r w:rsidR="00A06A38" w:rsidRPr="009F7E33">
              <w:rPr>
                <w:rFonts w:ascii="Segoe UI Semilight" w:hAnsi="Segoe UI Semilight" w:cs="Segoe UI Semilight"/>
                <w:sz w:val="20"/>
                <w:szCs w:val="20"/>
              </w:rPr>
              <w:t xml:space="preserve"> are </w:t>
            </w:r>
            <w:r w:rsidR="00E832AE" w:rsidRPr="009F7E33">
              <w:rPr>
                <w:rFonts w:ascii="Segoe UI Semilight" w:hAnsi="Segoe UI Semilight" w:cs="Segoe UI Semilight"/>
                <w:sz w:val="20"/>
                <w:szCs w:val="20"/>
              </w:rPr>
              <w:t xml:space="preserve">not permitted inside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w:t>
            </w:r>
          </w:p>
          <w:p w14:paraId="34B76788" w14:textId="749ACCE5" w:rsidR="0013270A"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733042042"/>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Develop standardized messages and briefing templates for u</w:t>
            </w:r>
            <w:r w:rsidR="00A9444B">
              <w:rPr>
                <w:rFonts w:ascii="Segoe UI Semilight" w:hAnsi="Segoe UI Semilight" w:cs="Segoe UI Semilight"/>
                <w:sz w:val="20"/>
                <w:szCs w:val="20"/>
              </w:rPr>
              <w:t xml:space="preserve">se </w:t>
            </w:r>
            <w:r w:rsidR="00E832AE" w:rsidRPr="009F7E33">
              <w:rPr>
                <w:rFonts w:ascii="Segoe UI Semilight" w:hAnsi="Segoe UI Semilight" w:cs="Segoe UI Semilight"/>
                <w:sz w:val="20"/>
                <w:szCs w:val="20"/>
              </w:rPr>
              <w:t xml:space="preserve">in media briefings and </w:t>
            </w:r>
            <w:r w:rsidR="00A9444B">
              <w:rPr>
                <w:rFonts w:ascii="Segoe UI Semilight" w:hAnsi="Segoe UI Semilight" w:cs="Segoe UI Semilight"/>
                <w:sz w:val="20"/>
                <w:szCs w:val="20"/>
              </w:rPr>
              <w:t xml:space="preserve">for </w:t>
            </w:r>
            <w:r w:rsidR="00E832AE" w:rsidRPr="009F7E33">
              <w:rPr>
                <w:rFonts w:ascii="Segoe UI Semilight" w:hAnsi="Segoe UI Semilight" w:cs="Segoe UI Semilight"/>
                <w:sz w:val="20"/>
                <w:szCs w:val="20"/>
              </w:rPr>
              <w:t>informing political officials. Ensure that these “canned” messages are developed in coordination with local emergency management officials, mental health</w:t>
            </w:r>
            <w:r w:rsidR="00A9444B">
              <w:rPr>
                <w:rFonts w:ascii="Segoe UI Semilight" w:hAnsi="Segoe UI Semilight" w:cs="Segoe UI Semilight"/>
                <w:sz w:val="20"/>
                <w:szCs w:val="20"/>
              </w:rPr>
              <w:t xml:space="preserve"> professionals</w:t>
            </w:r>
            <w:r w:rsidR="000548B0" w:rsidRPr="009F7E33">
              <w:rPr>
                <w:rFonts w:ascii="Segoe UI Semilight" w:hAnsi="Segoe UI Semilight" w:cs="Segoe UI Semilight"/>
                <w:sz w:val="20"/>
                <w:szCs w:val="20"/>
              </w:rPr>
              <w:t>,</w:t>
            </w:r>
            <w:r w:rsidR="00E832AE" w:rsidRPr="009F7E33">
              <w:rPr>
                <w:rFonts w:ascii="Segoe UI Semilight" w:hAnsi="Segoe UI Semilight" w:cs="Segoe UI Semilight"/>
                <w:sz w:val="20"/>
                <w:szCs w:val="20"/>
              </w:rPr>
              <w:t xml:space="preserve"> and other key stakeholders.</w:t>
            </w:r>
          </w:p>
          <w:p w14:paraId="4FCF7F09" w14:textId="2F9CFD8A"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557513813"/>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Establish contact with the PIO in the EOC.</w:t>
            </w:r>
          </w:p>
          <w:p w14:paraId="66495EF3" w14:textId="47EF1F3A" w:rsidR="00E832AE"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33465309"/>
                <w14:checkbox>
                  <w14:checked w14:val="0"/>
                  <w14:checkedState w14:val="2612" w14:font="MS Gothic"/>
                  <w14:uncheckedState w14:val="2610" w14:font="MS Gothic"/>
                </w14:checkbox>
              </w:sdtPr>
              <w:sdtEndPr/>
              <w:sdtContent>
                <w:r w:rsidR="003F1D1D" w:rsidRPr="00E00C6D">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Develop and execute a strategy for manag</w:t>
            </w:r>
            <w:r w:rsidR="00A9444B">
              <w:rPr>
                <w:rFonts w:ascii="Segoe UI Semilight" w:hAnsi="Segoe UI Semilight" w:cs="Segoe UI Semilight"/>
                <w:sz w:val="20"/>
                <w:szCs w:val="20"/>
              </w:rPr>
              <w:t xml:space="preserve">ing </w:t>
            </w:r>
            <w:r w:rsidR="00E832AE" w:rsidRPr="009F7E33">
              <w:rPr>
                <w:rFonts w:ascii="Segoe UI Semilight" w:hAnsi="Segoe UI Semilight" w:cs="Segoe UI Semilight"/>
                <w:sz w:val="20"/>
                <w:szCs w:val="20"/>
              </w:rPr>
              <w:t>public information, including communications with political officials, the media</w:t>
            </w:r>
            <w:r w:rsidR="00291833" w:rsidRPr="009F7E33">
              <w:rPr>
                <w:rFonts w:ascii="Segoe UI Semilight" w:hAnsi="Segoe UI Semilight" w:cs="Segoe UI Semilight"/>
                <w:sz w:val="20"/>
                <w:szCs w:val="20"/>
              </w:rPr>
              <w:t>,</w:t>
            </w:r>
            <w:r w:rsidR="00E832AE" w:rsidRPr="009F7E33">
              <w:rPr>
                <w:rFonts w:ascii="Segoe UI Semilight" w:hAnsi="Segoe UI Semilight" w:cs="Segoe UI Semilight"/>
                <w:sz w:val="20"/>
                <w:szCs w:val="20"/>
              </w:rPr>
              <w:t xml:space="preserve"> and </w:t>
            </w:r>
            <w:r w:rsidR="00291833" w:rsidRPr="009F7E33">
              <w:rPr>
                <w:rFonts w:ascii="Segoe UI Semilight" w:hAnsi="Segoe UI Semilight" w:cs="Segoe UI Semilight"/>
                <w:sz w:val="20"/>
                <w:szCs w:val="20"/>
              </w:rPr>
              <w:t xml:space="preserve">the </w:t>
            </w:r>
            <w:r w:rsidR="00E832AE" w:rsidRPr="009F7E33">
              <w:rPr>
                <w:rFonts w:ascii="Segoe UI Semilight" w:hAnsi="Segoe UI Semilight" w:cs="Segoe UI Semilight"/>
                <w:sz w:val="20"/>
                <w:szCs w:val="20"/>
              </w:rPr>
              <w:t xml:space="preserve">public. Ensure that political officials are provided information </w:t>
            </w:r>
            <w:r w:rsidR="00A9444B">
              <w:rPr>
                <w:rFonts w:ascii="Segoe UI Semilight" w:hAnsi="Segoe UI Semilight" w:cs="Segoe UI Semilight"/>
                <w:sz w:val="20"/>
                <w:szCs w:val="20"/>
              </w:rPr>
              <w:t xml:space="preserve">about </w:t>
            </w:r>
            <w:r w:rsidR="00E832AE" w:rsidRPr="009F7E33">
              <w:rPr>
                <w:rFonts w:ascii="Segoe UI Semilight" w:hAnsi="Segoe UI Semilight" w:cs="Segoe UI Semilight"/>
                <w:sz w:val="20"/>
                <w:szCs w:val="20"/>
              </w:rPr>
              <w:t xml:space="preserve">the </w:t>
            </w:r>
            <w:r w:rsidR="00195910" w:rsidRPr="009F7E33">
              <w:rPr>
                <w:rFonts w:ascii="Segoe UI Semilight" w:hAnsi="Segoe UI Semilight" w:cs="Segoe UI Semilight"/>
                <w:sz w:val="20"/>
                <w:szCs w:val="20"/>
              </w:rPr>
              <w:t>F</w:t>
            </w:r>
            <w:r w:rsidR="00E00C6D">
              <w:rPr>
                <w:rFonts w:ascii="Segoe UI Semilight" w:hAnsi="Segoe UI Semilight" w:cs="Segoe UI Semilight"/>
                <w:sz w:val="20"/>
                <w:szCs w:val="20"/>
              </w:rPr>
              <w:t>R</w:t>
            </w:r>
            <w:r w:rsidR="00195910" w:rsidRPr="009F7E33">
              <w:rPr>
                <w:rFonts w:ascii="Segoe UI Semilight" w:hAnsi="Segoe UI Semilight" w:cs="Segoe UI Semilight"/>
                <w:sz w:val="20"/>
                <w:szCs w:val="20"/>
              </w:rPr>
              <w:t>C</w:t>
            </w:r>
            <w:r w:rsidR="00E832AE" w:rsidRPr="009F7E33">
              <w:rPr>
                <w:rFonts w:ascii="Segoe UI Semilight" w:hAnsi="Segoe UI Semilight" w:cs="Segoe UI Semilight"/>
                <w:sz w:val="20"/>
                <w:szCs w:val="20"/>
              </w:rPr>
              <w:t xml:space="preserve"> mission and objectives. Ensure that the public information strategy accommodates people with disabilities</w:t>
            </w:r>
            <w:r w:rsidR="00D33DDC" w:rsidRPr="009F7E33">
              <w:rPr>
                <w:rFonts w:ascii="Segoe UI Semilight" w:hAnsi="Segoe UI Semilight" w:cs="Segoe UI Semilight"/>
                <w:sz w:val="20"/>
                <w:szCs w:val="20"/>
              </w:rPr>
              <w:t>/</w:t>
            </w:r>
            <w:r w:rsidR="006B0237" w:rsidRPr="009F7E33">
              <w:rPr>
                <w:rFonts w:ascii="Segoe UI Semilight" w:hAnsi="Segoe UI Semilight" w:cs="Segoe UI Semilight"/>
                <w:sz w:val="20"/>
                <w:szCs w:val="20"/>
              </w:rPr>
              <w:t>access and functional needs</w:t>
            </w:r>
            <w:r w:rsidR="00E832AE" w:rsidRPr="009F7E33">
              <w:rPr>
                <w:rFonts w:ascii="Segoe UI Semilight" w:hAnsi="Segoe UI Semilight" w:cs="Segoe UI Semilight"/>
                <w:sz w:val="20"/>
                <w:szCs w:val="20"/>
              </w:rPr>
              <w:t xml:space="preserve">. Submit this strategy to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xml:space="preserve"> Director.</w:t>
            </w:r>
          </w:p>
          <w:p w14:paraId="0CED6D74" w14:textId="7297D82C" w:rsidR="009F677D" w:rsidRPr="00E00C6D" w:rsidRDefault="00302394" w:rsidP="00E00C6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969248179"/>
                <w14:checkbox>
                  <w14:checked w14:val="0"/>
                  <w14:checkedState w14:val="2612" w14:font="MS Gothic"/>
                  <w14:uncheckedState w14:val="2610" w14:font="MS Gothic"/>
                </w14:checkbox>
              </w:sdtPr>
              <w:sdtEndPr/>
              <w:sdtContent>
                <w:r w:rsidR="009F677D" w:rsidRPr="00E00C6D">
                  <w:rPr>
                    <w:rFonts w:ascii="Segoe UI Symbol" w:hAnsi="Segoe UI Symbol" w:cs="Segoe UI Symbol"/>
                    <w:sz w:val="20"/>
                    <w:szCs w:val="20"/>
                  </w:rPr>
                  <w:t>☐</w:t>
                </w:r>
              </w:sdtContent>
            </w:sdt>
            <w:r w:rsidR="009F677D" w:rsidRPr="00E00C6D">
              <w:rPr>
                <w:rFonts w:ascii="Segoe UI Semilight" w:hAnsi="Segoe UI Semilight" w:cs="Segoe UI Semilight"/>
                <w:sz w:val="20"/>
                <w:szCs w:val="20"/>
              </w:rPr>
              <w:t xml:space="preserve"> </w:t>
            </w:r>
            <w:r w:rsidR="009F677D" w:rsidRPr="009F677D">
              <w:rPr>
                <w:rFonts w:ascii="Segoe UI Semilight" w:hAnsi="Segoe UI Semilight" w:cs="Segoe UI Semilight"/>
                <w:sz w:val="20"/>
                <w:szCs w:val="20"/>
              </w:rPr>
              <w:t xml:space="preserve">Ensure that a media center is established near the </w:t>
            </w:r>
            <w:r w:rsidR="009F677D">
              <w:rPr>
                <w:rFonts w:ascii="Segoe UI Semilight" w:hAnsi="Segoe UI Semilight" w:cs="Segoe UI Semilight"/>
                <w:sz w:val="20"/>
                <w:szCs w:val="20"/>
              </w:rPr>
              <w:t>FRC</w:t>
            </w:r>
            <w:r w:rsidR="009F677D" w:rsidRPr="009F677D">
              <w:rPr>
                <w:rFonts w:ascii="Segoe UI Semilight" w:hAnsi="Segoe UI Semilight" w:cs="Segoe UI Semilight"/>
                <w:sz w:val="20"/>
                <w:szCs w:val="20"/>
              </w:rPr>
              <w:t xml:space="preserve"> (e.g., on the opposite side of the parking lot). Establish and maintain a regular briefing schedule with the media. Share rules of engagement at the beginning of each briefing. Maintain a list of media at the media center.</w:t>
            </w:r>
          </w:p>
          <w:p w14:paraId="6954A3F4" w14:textId="0F7EC195"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817995005"/>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Ensure the establishment of an information telephone line for families </w:t>
            </w:r>
            <w:r w:rsidR="00713884" w:rsidRPr="009F7E33">
              <w:rPr>
                <w:rFonts w:ascii="Segoe UI Semilight" w:hAnsi="Segoe UI Semilight" w:cs="Segoe UI Semilight"/>
                <w:sz w:val="20"/>
                <w:szCs w:val="20"/>
              </w:rPr>
              <w:t xml:space="preserve">that are </w:t>
            </w:r>
            <w:r w:rsidR="00E832AE" w:rsidRPr="009F7E33">
              <w:rPr>
                <w:rFonts w:ascii="Segoe UI Semilight" w:hAnsi="Segoe UI Semilight" w:cs="Segoe UI Semilight"/>
                <w:sz w:val="20"/>
                <w:szCs w:val="20"/>
              </w:rPr>
              <w:t xml:space="preserve">not at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w:t>
            </w:r>
          </w:p>
          <w:p w14:paraId="77238B2F" w14:textId="03D4DF87"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475206493"/>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Request additional resources as needed.</w:t>
            </w:r>
          </w:p>
        </w:tc>
      </w:tr>
      <w:tr w:rsidR="00E832AE" w:rsidRPr="009F7E33" w14:paraId="34ABC862" w14:textId="77777777" w:rsidTr="004F1F73">
        <w:trPr>
          <w:trHeight w:val="487"/>
        </w:trPr>
        <w:tc>
          <w:tcPr>
            <w:tcW w:w="10980" w:type="dxa"/>
            <w:shd w:val="clear" w:color="auto" w:fill="4B636E"/>
          </w:tcPr>
          <w:p w14:paraId="71070084" w14:textId="77B337B0" w:rsidR="00E832AE" w:rsidRPr="00AE40BE" w:rsidRDefault="00E832AE" w:rsidP="00AE40BE">
            <w:pPr>
              <w:pStyle w:val="Heading2"/>
            </w:pPr>
            <w:r w:rsidRPr="00AE40BE">
              <w:lastRenderedPageBreak/>
              <w:t>OPERATION</w:t>
            </w:r>
          </w:p>
        </w:tc>
      </w:tr>
      <w:tr w:rsidR="00E832AE" w:rsidRPr="009F7E33" w14:paraId="136E7E6E" w14:textId="77777777" w:rsidTr="004F1F73">
        <w:tc>
          <w:tcPr>
            <w:tcW w:w="10980" w:type="dxa"/>
          </w:tcPr>
          <w:p w14:paraId="01DA57FB" w14:textId="465EFB3C"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50405847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Receive briefing from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xml:space="preserve"> Director regarding expectations, goals</w:t>
            </w:r>
            <w:r w:rsidR="00713884" w:rsidRPr="009F7E33">
              <w:rPr>
                <w:rFonts w:ascii="Segoe UI Semilight" w:hAnsi="Segoe UI Semilight" w:cs="Segoe UI Semilight"/>
                <w:sz w:val="20"/>
                <w:szCs w:val="20"/>
              </w:rPr>
              <w:t>,</w:t>
            </w:r>
            <w:r w:rsidR="00E832AE" w:rsidRPr="009F7E33">
              <w:rPr>
                <w:rFonts w:ascii="Segoe UI Semilight" w:hAnsi="Segoe UI Semilight" w:cs="Segoe UI Semilight"/>
                <w:sz w:val="20"/>
                <w:szCs w:val="20"/>
              </w:rPr>
              <w:t xml:space="preserve"> and objectives.</w:t>
            </w:r>
          </w:p>
          <w:p w14:paraId="6DE99121" w14:textId="4C1B7324"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975724493"/>
                <w14:checkbox>
                  <w14:checked w14:val="0"/>
                  <w14:checkedState w14:val="2612" w14:font="MS Gothic"/>
                  <w14:uncheckedState w14:val="2610" w14:font="MS Gothic"/>
                </w14:checkbox>
              </w:sdtPr>
              <w:sdtEndPr/>
              <w:sdtContent>
                <w:r w:rsidR="0007345A" w:rsidRPr="009F7E33">
                  <w:rPr>
                    <w:rFonts w:ascii="Segoe UI Symbol" w:hAnsi="Segoe UI Symbol" w:cs="Segoe UI Symbol"/>
                    <w:sz w:val="20"/>
                    <w:szCs w:val="20"/>
                  </w:rPr>
                  <w:t>☐</w:t>
                </w:r>
              </w:sdtContent>
            </w:sdt>
            <w:r w:rsidR="0007345A"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Coordinate the release of all information to the public, the media, and other outside agencies. Ensure that Command Staff and Section Chiefs have copies of media releases.</w:t>
            </w:r>
          </w:p>
          <w:p w14:paraId="2CDFCBF2" w14:textId="25888B7F" w:rsidR="00E832AE" w:rsidRPr="009F7E33" w:rsidRDefault="00302394" w:rsidP="003F1D1D">
            <w:pPr>
              <w:pStyle w:val="TableParagraph"/>
              <w:tabs>
                <w:tab w:val="left" w:pos="770"/>
                <w:tab w:val="left" w:pos="771"/>
              </w:tabs>
              <w:spacing w:before="118" w:line="237" w:lineRule="auto"/>
              <w:ind w:left="266" w:right="137"/>
              <w:rPr>
                <w:rFonts w:ascii="Segoe UI Semilight" w:hAnsi="Segoe UI Semilight" w:cs="Segoe UI Semilight"/>
                <w:sz w:val="20"/>
                <w:szCs w:val="20"/>
              </w:rPr>
            </w:pPr>
            <w:sdt>
              <w:sdtPr>
                <w:rPr>
                  <w:rFonts w:ascii="Segoe UI Semilight" w:hAnsi="Segoe UI Semilight" w:cs="Segoe UI Semilight"/>
                  <w:sz w:val="20"/>
                  <w:szCs w:val="20"/>
                </w:rPr>
                <w:id w:val="-1784883879"/>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Ensure that a one-page document that contains instruction and guidance for family members at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xml:space="preserve"> on what to expect and how to interface with the media is disseminated to arriving family members. Ensure that families have an opportunity to ask questions regarding media management and engagement.</w:t>
            </w:r>
          </w:p>
          <w:p w14:paraId="0862F728" w14:textId="77777777" w:rsidR="0013270A" w:rsidRPr="009F7E33" w:rsidRDefault="00302394" w:rsidP="003F1D1D">
            <w:pPr>
              <w:pStyle w:val="TableParagraph"/>
              <w:tabs>
                <w:tab w:val="left" w:pos="770"/>
                <w:tab w:val="left" w:pos="771"/>
              </w:tabs>
              <w:spacing w:before="118" w:line="235" w:lineRule="auto"/>
              <w:ind w:left="266" w:right="379"/>
              <w:rPr>
                <w:rFonts w:ascii="Segoe UI Semilight" w:hAnsi="Segoe UI Semilight" w:cs="Segoe UI Semilight"/>
                <w:sz w:val="20"/>
                <w:szCs w:val="20"/>
              </w:rPr>
            </w:pPr>
            <w:sdt>
              <w:sdtPr>
                <w:rPr>
                  <w:rFonts w:ascii="Segoe UI Semilight" w:hAnsi="Segoe UI Semilight" w:cs="Segoe UI Semilight"/>
                  <w:sz w:val="20"/>
                  <w:szCs w:val="20"/>
                </w:rPr>
                <w:id w:val="-482391864"/>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Oversee operations for the information line for families not at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w:t>
            </w:r>
          </w:p>
          <w:p w14:paraId="209FD663" w14:textId="7B0BA26C" w:rsidR="00E832AE" w:rsidRPr="009F7E33" w:rsidRDefault="00302394" w:rsidP="003F1D1D">
            <w:pPr>
              <w:pStyle w:val="TableParagraph"/>
              <w:tabs>
                <w:tab w:val="left" w:pos="770"/>
                <w:tab w:val="left" w:pos="771"/>
              </w:tabs>
              <w:spacing w:before="118" w:line="235" w:lineRule="auto"/>
              <w:ind w:left="266" w:right="379"/>
              <w:rPr>
                <w:rFonts w:ascii="Segoe UI Semilight" w:hAnsi="Segoe UI Semilight" w:cs="Segoe UI Semilight"/>
                <w:sz w:val="20"/>
                <w:szCs w:val="20"/>
              </w:rPr>
            </w:pPr>
            <w:sdt>
              <w:sdtPr>
                <w:rPr>
                  <w:rFonts w:ascii="Segoe UI Semilight" w:hAnsi="Segoe UI Semilight" w:cs="Segoe UI Semilight"/>
                  <w:sz w:val="20"/>
                  <w:szCs w:val="20"/>
                </w:rPr>
                <w:id w:val="2075772273"/>
                <w14:checkbox>
                  <w14:checked w14:val="0"/>
                  <w14:checkedState w14:val="2612" w14:font="MS Gothic"/>
                  <w14:uncheckedState w14:val="2610" w14:font="MS Gothic"/>
                </w14:checkbox>
              </w:sdtPr>
              <w:sdtEndPr/>
              <w:sdtContent>
                <w:r w:rsidR="0007345A" w:rsidRPr="009F7E33">
                  <w:rPr>
                    <w:rFonts w:ascii="Segoe UI Symbol" w:hAnsi="Segoe UI Symbol" w:cs="Segoe UI Symbol"/>
                    <w:sz w:val="20"/>
                    <w:szCs w:val="20"/>
                  </w:rPr>
                  <w:t>☐</w:t>
                </w:r>
              </w:sdtContent>
            </w:sdt>
            <w:r w:rsidR="0007345A"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Maintain communications with the incident site and EOC PIOs.</w:t>
            </w:r>
          </w:p>
          <w:p w14:paraId="2EF06048" w14:textId="297CDA3F"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222137790"/>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Attend Command/Section Chief planning meetings.</w:t>
            </w:r>
          </w:p>
          <w:p w14:paraId="56AA70DA" w14:textId="2BC7A74A"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389956848"/>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Ensure that information regarding memorial services is communicated to key stakeholders.</w:t>
            </w:r>
          </w:p>
          <w:p w14:paraId="214EC072" w14:textId="56561C13" w:rsidR="00E832AE" w:rsidRPr="009F7E33" w:rsidRDefault="00302394" w:rsidP="003F1D1D">
            <w:pPr>
              <w:pStyle w:val="TableParagraph"/>
              <w:tabs>
                <w:tab w:val="left" w:pos="770"/>
                <w:tab w:val="left" w:pos="771"/>
              </w:tabs>
              <w:spacing w:before="118" w:line="235" w:lineRule="auto"/>
              <w:ind w:left="266" w:right="162"/>
              <w:rPr>
                <w:rFonts w:ascii="Segoe UI Semilight" w:hAnsi="Segoe UI Semilight" w:cs="Segoe UI Semilight"/>
                <w:sz w:val="20"/>
                <w:szCs w:val="20"/>
              </w:rPr>
            </w:pPr>
            <w:sdt>
              <w:sdtPr>
                <w:rPr>
                  <w:rFonts w:ascii="Segoe UI Semilight" w:hAnsi="Segoe UI Semilight" w:cs="Segoe UI Semilight"/>
                  <w:sz w:val="20"/>
                  <w:szCs w:val="20"/>
                </w:rPr>
                <w:id w:val="-1319339930"/>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Instruct all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xml:space="preserve"> supervisory personnel (Section Chiefs, Command Staff, group/team leaders) to refer media requests to the PIO, and </w:t>
            </w:r>
            <w:r w:rsidR="003E7B72" w:rsidRPr="009F7E33">
              <w:rPr>
                <w:rFonts w:ascii="Segoe UI Semilight" w:hAnsi="Segoe UI Semilight" w:cs="Segoe UI Semilight"/>
                <w:sz w:val="20"/>
                <w:szCs w:val="20"/>
              </w:rPr>
              <w:t>not</w:t>
            </w:r>
            <w:r w:rsidR="00E832AE" w:rsidRPr="009F7E33">
              <w:rPr>
                <w:rFonts w:ascii="Segoe UI Semilight" w:hAnsi="Segoe UI Semilight" w:cs="Segoe UI Semilight"/>
                <w:sz w:val="20"/>
                <w:szCs w:val="20"/>
              </w:rPr>
              <w:t xml:space="preserve"> </w:t>
            </w:r>
            <w:r w:rsidR="003E7B72" w:rsidRPr="009F7E33">
              <w:rPr>
                <w:rFonts w:ascii="Segoe UI Semilight" w:hAnsi="Segoe UI Semilight" w:cs="Segoe UI Semilight"/>
                <w:sz w:val="20"/>
                <w:szCs w:val="20"/>
              </w:rPr>
              <w:t>to</w:t>
            </w:r>
            <w:r w:rsidR="00E832AE" w:rsidRPr="009F7E33">
              <w:rPr>
                <w:rFonts w:ascii="Segoe UI Semilight" w:hAnsi="Segoe UI Semilight" w:cs="Segoe UI Semilight"/>
                <w:sz w:val="20"/>
                <w:szCs w:val="20"/>
              </w:rPr>
              <w:t xml:space="preserve"> answer questions from the media.</w:t>
            </w:r>
          </w:p>
          <w:p w14:paraId="2904985D" w14:textId="77777777" w:rsidR="0013270A" w:rsidRPr="009F7E33" w:rsidRDefault="00302394" w:rsidP="003F1D1D">
            <w:pPr>
              <w:pStyle w:val="TableParagraph"/>
              <w:tabs>
                <w:tab w:val="left" w:pos="770"/>
                <w:tab w:val="left" w:pos="771"/>
              </w:tabs>
              <w:spacing w:before="118" w:line="237" w:lineRule="auto"/>
              <w:ind w:left="266" w:right="111"/>
              <w:rPr>
                <w:rFonts w:ascii="Segoe UI Semilight" w:hAnsi="Segoe UI Semilight" w:cs="Segoe UI Semilight"/>
                <w:sz w:val="20"/>
                <w:szCs w:val="20"/>
              </w:rPr>
            </w:pPr>
            <w:sdt>
              <w:sdtPr>
                <w:rPr>
                  <w:rFonts w:ascii="Segoe UI Semilight" w:hAnsi="Segoe UI Semilight" w:cs="Segoe UI Semilight"/>
                  <w:sz w:val="20"/>
                  <w:szCs w:val="20"/>
                </w:rPr>
                <w:id w:val="-525249371"/>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Establish yourself as</w:t>
            </w:r>
            <w:r w:rsidR="00713884" w:rsidRPr="009F7E33">
              <w:rPr>
                <w:rFonts w:ascii="Segoe UI Semilight" w:hAnsi="Segoe UI Semilight" w:cs="Segoe UI Semilight"/>
                <w:sz w:val="20"/>
                <w:szCs w:val="20"/>
              </w:rPr>
              <w:t xml:space="preserve"> a</w:t>
            </w:r>
            <w:r w:rsidR="00E832AE" w:rsidRPr="009F7E33">
              <w:rPr>
                <w:rFonts w:ascii="Segoe UI Semilight" w:hAnsi="Segoe UI Semilight" w:cs="Segoe UI Semilight"/>
                <w:sz w:val="20"/>
                <w:szCs w:val="20"/>
              </w:rPr>
              <w:t xml:space="preserve"> contact person for media arriving at the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Direct media to the designated area.</w:t>
            </w:r>
          </w:p>
          <w:p w14:paraId="2CFC39A8" w14:textId="57B07EFD" w:rsidR="00E832AE" w:rsidRPr="009F7E33" w:rsidRDefault="00302394" w:rsidP="003F1D1D">
            <w:pPr>
              <w:pStyle w:val="TableParagraph"/>
              <w:tabs>
                <w:tab w:val="left" w:pos="770"/>
                <w:tab w:val="left" w:pos="771"/>
              </w:tabs>
              <w:spacing w:before="118" w:line="237" w:lineRule="auto"/>
              <w:ind w:left="266" w:right="111"/>
              <w:rPr>
                <w:rFonts w:ascii="Segoe UI Semilight" w:hAnsi="Segoe UI Semilight" w:cs="Segoe UI Semilight"/>
                <w:sz w:val="20"/>
                <w:szCs w:val="20"/>
              </w:rPr>
            </w:pPr>
            <w:sdt>
              <w:sdtPr>
                <w:rPr>
                  <w:rFonts w:ascii="Segoe UI Semilight" w:hAnsi="Segoe UI Semilight" w:cs="Segoe UI Semilight"/>
                  <w:sz w:val="20"/>
                  <w:szCs w:val="20"/>
                </w:rPr>
                <w:id w:val="2022740850"/>
                <w14:checkbox>
                  <w14:checked w14:val="0"/>
                  <w14:checkedState w14:val="2612" w14:font="MS Gothic"/>
                  <w14:uncheckedState w14:val="2610" w14:font="MS Gothic"/>
                </w14:checkbox>
              </w:sdtPr>
              <w:sdtEndPr/>
              <w:sdtContent>
                <w:r w:rsidR="0007345A" w:rsidRPr="009F7E33">
                  <w:rPr>
                    <w:rFonts w:ascii="Segoe UI Symbol" w:hAnsi="Segoe UI Symbol" w:cs="Segoe UI Symbol"/>
                    <w:sz w:val="20"/>
                    <w:szCs w:val="20"/>
                  </w:rPr>
                  <w:t>☐</w:t>
                </w:r>
              </w:sdtContent>
            </w:sdt>
            <w:r w:rsidR="0007345A"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Respond to media requests for information. Refer media inquiries to appropriate source</w:t>
            </w:r>
            <w:r w:rsidR="0007345A" w:rsidRPr="009F7E33">
              <w:rPr>
                <w:rFonts w:ascii="Segoe UI Semilight" w:hAnsi="Segoe UI Semilight" w:cs="Segoe UI Semilight"/>
                <w:sz w:val="20"/>
                <w:szCs w:val="20"/>
              </w:rPr>
              <w:t>s</w:t>
            </w:r>
            <w:r w:rsidR="00E832AE" w:rsidRPr="009F7E33">
              <w:rPr>
                <w:rFonts w:ascii="Segoe UI Semilight" w:hAnsi="Segoe UI Semilight" w:cs="Segoe UI Semilight"/>
                <w:sz w:val="20"/>
                <w:szCs w:val="20"/>
              </w:rPr>
              <w:t xml:space="preserve"> of information.</w:t>
            </w:r>
          </w:p>
          <w:p w14:paraId="29D564A5" w14:textId="6F322762" w:rsidR="00E832AE" w:rsidRPr="009F7E33" w:rsidRDefault="00302394" w:rsidP="003F1D1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736978506"/>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Maintain Unit/Activity Log (ICS Form 214).</w:t>
            </w:r>
          </w:p>
          <w:p w14:paraId="6BE6E1BA" w14:textId="1BACC728" w:rsidR="00AD3011"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371117637"/>
                <w14:checkbox>
                  <w14:checked w14:val="0"/>
                  <w14:checkedState w14:val="2612" w14:font="MS Gothic"/>
                  <w14:uncheckedState w14:val="2610" w14:font="MS Gothic"/>
                </w14:checkbox>
              </w:sdtPr>
              <w:sdtEndPr/>
              <w:sdtContent>
                <w:r w:rsidR="003F1D1D" w:rsidRPr="009F7E33">
                  <w:rPr>
                    <w:rFonts w:ascii="Segoe UI Symbol" w:hAnsi="Segoe UI Symbol" w:cs="Segoe UI Symbol"/>
                    <w:sz w:val="20"/>
                    <w:szCs w:val="20"/>
                  </w:rPr>
                  <w:t>☐</w:t>
                </w:r>
              </w:sdtContent>
            </w:sdt>
            <w:r w:rsidR="003F1D1D" w:rsidRPr="009F7E33">
              <w:rPr>
                <w:rFonts w:ascii="Segoe UI Semilight" w:hAnsi="Segoe UI Semilight" w:cs="Segoe UI Semilight"/>
                <w:sz w:val="20"/>
                <w:szCs w:val="20"/>
              </w:rPr>
              <w:t xml:space="preserve"> </w:t>
            </w:r>
            <w:r w:rsidR="00E832AE" w:rsidRPr="009F7E33">
              <w:rPr>
                <w:rFonts w:ascii="Segoe UI Semilight" w:hAnsi="Segoe UI Semilight" w:cs="Segoe UI Semilight"/>
                <w:sz w:val="20"/>
                <w:szCs w:val="20"/>
              </w:rPr>
              <w:t xml:space="preserve">Brief incoming </w:t>
            </w:r>
            <w:r w:rsidR="00195910" w:rsidRPr="009F7E33">
              <w:rPr>
                <w:rFonts w:ascii="Segoe UI Semilight" w:hAnsi="Segoe UI Semilight" w:cs="Segoe UI Semilight"/>
                <w:sz w:val="20"/>
                <w:szCs w:val="20"/>
              </w:rPr>
              <w:t>FRC</w:t>
            </w:r>
            <w:r w:rsidR="00E832AE" w:rsidRPr="009F7E33">
              <w:rPr>
                <w:rFonts w:ascii="Segoe UI Semilight" w:hAnsi="Segoe UI Semilight" w:cs="Segoe UI Semilight"/>
                <w:sz w:val="20"/>
                <w:szCs w:val="20"/>
              </w:rPr>
              <w:t xml:space="preserve"> PIO at shift change.</w:t>
            </w:r>
            <w:r w:rsidR="002F504B" w:rsidRPr="009F7E33">
              <w:rPr>
                <w:rFonts w:ascii="Segoe UI Semilight" w:hAnsi="Segoe UI Semilight" w:cs="Segoe UI Semilight"/>
                <w:sz w:val="20"/>
                <w:szCs w:val="20"/>
              </w:rPr>
              <w:t xml:space="preserve"> </w:t>
            </w:r>
          </w:p>
        </w:tc>
      </w:tr>
      <w:tr w:rsidR="002B6E2D" w:rsidRPr="009F7E33" w14:paraId="44B4273F" w14:textId="77777777" w:rsidTr="009B37C0">
        <w:trPr>
          <w:trHeight w:val="20"/>
        </w:trPr>
        <w:tc>
          <w:tcPr>
            <w:tcW w:w="10980" w:type="dxa"/>
            <w:shd w:val="clear" w:color="auto" w:fill="006C7A"/>
          </w:tcPr>
          <w:p w14:paraId="030728C8" w14:textId="2F646AD3" w:rsidR="002B6E2D" w:rsidRPr="009F7E33" w:rsidRDefault="002B6E2D" w:rsidP="00AE40BE">
            <w:pPr>
              <w:pStyle w:val="Heading2"/>
              <w:rPr>
                <w:sz w:val="20"/>
                <w:szCs w:val="20"/>
              </w:rPr>
            </w:pPr>
            <w:r w:rsidRPr="009F7E33">
              <w:t>DEMOBILIZATION</w:t>
            </w:r>
          </w:p>
        </w:tc>
      </w:tr>
      <w:tr w:rsidR="002B6E2D" w:rsidRPr="009F7E33" w14:paraId="28A64800" w14:textId="77777777" w:rsidTr="009B37C0">
        <w:trPr>
          <w:trHeight w:val="20"/>
        </w:trPr>
        <w:tc>
          <w:tcPr>
            <w:tcW w:w="10980" w:type="dxa"/>
          </w:tcPr>
          <w:p w14:paraId="3B267967" w14:textId="7A15A223" w:rsidR="002B6E2D"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651165959"/>
                <w14:checkbox>
                  <w14:checked w14:val="0"/>
                  <w14:checkedState w14:val="2612" w14:font="MS Gothic"/>
                  <w14:uncheckedState w14:val="2610" w14:font="MS Gothic"/>
                </w14:checkbox>
              </w:sdtPr>
              <w:sdtEndPr/>
              <w:sdtContent>
                <w:r w:rsidR="00182C48" w:rsidRPr="009F7E33">
                  <w:rPr>
                    <w:rFonts w:ascii="Segoe UI Symbol"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Communicate demobilization information with political officials, the media</w:t>
            </w:r>
            <w:r w:rsidR="00660D4E" w:rsidRPr="009F7E33">
              <w:rPr>
                <w:rFonts w:ascii="Segoe UI Semilight" w:hAnsi="Segoe UI Semilight" w:cs="Segoe UI Semilight"/>
                <w:sz w:val="20"/>
                <w:szCs w:val="20"/>
              </w:rPr>
              <w:t>,</w:t>
            </w:r>
            <w:r w:rsidR="002B6E2D" w:rsidRPr="009F7E33">
              <w:rPr>
                <w:rFonts w:ascii="Segoe UI Semilight" w:hAnsi="Segoe UI Semilight" w:cs="Segoe UI Semilight"/>
                <w:sz w:val="20"/>
                <w:szCs w:val="20"/>
              </w:rPr>
              <w:t xml:space="preserve"> and</w:t>
            </w:r>
            <w:r w:rsidR="00660D4E" w:rsidRPr="009F7E33">
              <w:rPr>
                <w:rFonts w:ascii="Segoe UI Semilight" w:hAnsi="Segoe UI Semilight" w:cs="Segoe UI Semilight"/>
                <w:sz w:val="20"/>
                <w:szCs w:val="20"/>
              </w:rPr>
              <w:t xml:space="preserve"> the</w:t>
            </w:r>
            <w:r w:rsidR="002B6E2D" w:rsidRPr="009F7E33">
              <w:rPr>
                <w:rFonts w:ascii="Segoe UI Semilight" w:hAnsi="Segoe UI Semilight" w:cs="Segoe UI Semilight"/>
                <w:sz w:val="20"/>
                <w:szCs w:val="20"/>
              </w:rPr>
              <w:t xml:space="preserve"> public. Ensure that information regarding follow-on services is clearly communicated to key stakeholders.</w:t>
            </w:r>
          </w:p>
          <w:p w14:paraId="4E0C296D" w14:textId="234FF997" w:rsidR="002B6E2D"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65734960"/>
                <w14:checkbox>
                  <w14:checked w14:val="0"/>
                  <w14:checkedState w14:val="2612" w14:font="MS Gothic"/>
                  <w14:uncheckedState w14:val="2610" w14:font="MS Gothic"/>
                </w14:checkbox>
              </w:sdtPr>
              <w:sdtEndPr/>
              <w:sdtContent>
                <w:r w:rsidR="00182C48" w:rsidRPr="009F7E33">
                  <w:rPr>
                    <w:rFonts w:ascii="Segoe UI Symbol"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 xml:space="preserve">Coordinate demobilization of the media center and information phone line. Ensure that an alternate point of contact is provided for inquiries made after the </w:t>
            </w:r>
            <w:r w:rsidR="00195910" w:rsidRPr="009F7E33">
              <w:rPr>
                <w:rFonts w:ascii="Segoe UI Semilight" w:hAnsi="Segoe UI Semilight" w:cs="Segoe UI Semilight"/>
                <w:sz w:val="20"/>
                <w:szCs w:val="20"/>
              </w:rPr>
              <w:t>FRC</w:t>
            </w:r>
            <w:r w:rsidR="002B6E2D" w:rsidRPr="009F7E33">
              <w:rPr>
                <w:rFonts w:ascii="Segoe UI Semilight" w:hAnsi="Segoe UI Semilight" w:cs="Segoe UI Semilight"/>
                <w:sz w:val="20"/>
                <w:szCs w:val="20"/>
              </w:rPr>
              <w:t xml:space="preserve"> is demobilized.</w:t>
            </w:r>
          </w:p>
          <w:p w14:paraId="69FA1D4D" w14:textId="77777777" w:rsidR="0013270A"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320778480"/>
                <w14:checkbox>
                  <w14:checked w14:val="0"/>
                  <w14:checkedState w14:val="2612" w14:font="MS Gothic"/>
                  <w14:uncheckedState w14:val="2610" w14:font="MS Gothic"/>
                </w14:checkbox>
              </w:sdtPr>
              <w:sdtEndPr/>
              <w:sdtContent>
                <w:r w:rsidR="00182C48" w:rsidRPr="009F7E33">
                  <w:rPr>
                    <w:rFonts w:ascii="Segoe UI Symbol"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Conduct a demobilization meeting with any staff assigned to you.</w:t>
            </w:r>
          </w:p>
          <w:p w14:paraId="242F2B18" w14:textId="3055E334" w:rsidR="002B6E2D"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082677593"/>
                <w14:checkbox>
                  <w14:checked w14:val="0"/>
                  <w14:checkedState w14:val="2612" w14:font="MS Gothic"/>
                  <w14:uncheckedState w14:val="2610" w14:font="MS Gothic"/>
                </w14:checkbox>
              </w:sdtPr>
              <w:sdtEndPr/>
              <w:sdtContent>
                <w:r w:rsidR="00182C48" w:rsidRPr="009F7E33">
                  <w:rPr>
                    <w:rFonts w:ascii="Segoe UI Symbol"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Ensure that equipment and unused supplies are returned to the Logistics Section.</w:t>
            </w:r>
          </w:p>
          <w:p w14:paraId="708F492D" w14:textId="6EE296A1" w:rsidR="00CB41F0" w:rsidRPr="009F7E33" w:rsidRDefault="00302394" w:rsidP="00CB41F0">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1432271211"/>
                <w14:checkbox>
                  <w14:checked w14:val="0"/>
                  <w14:checkedState w14:val="2612" w14:font="MS Gothic"/>
                  <w14:uncheckedState w14:val="2610" w14:font="MS Gothic"/>
                </w14:checkbox>
              </w:sdtPr>
              <w:sdtEndPr/>
              <w:sdtContent>
                <w:r w:rsidR="00CB41F0" w:rsidRPr="009F7E33">
                  <w:rPr>
                    <w:rFonts w:ascii="Segoe UI Symbol" w:hAnsi="Segoe UI Symbol" w:cs="Segoe UI Symbol"/>
                    <w:sz w:val="20"/>
                    <w:szCs w:val="20"/>
                  </w:rPr>
                  <w:t>☐</w:t>
                </w:r>
              </w:sdtContent>
            </w:sdt>
            <w:r w:rsidR="00CB41F0" w:rsidRPr="009F7E33">
              <w:rPr>
                <w:rFonts w:ascii="Segoe UI Semilight" w:hAnsi="Segoe UI Semilight" w:cs="Segoe UI Semilight"/>
                <w:sz w:val="20"/>
                <w:szCs w:val="20"/>
              </w:rPr>
              <w:t xml:space="preserve"> Arrange for return of any agency-owned equipment (computers, etc.).</w:t>
            </w:r>
          </w:p>
          <w:p w14:paraId="2BF5D000" w14:textId="520193B7" w:rsidR="002B6E2D"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139211840"/>
                <w14:checkbox>
                  <w14:checked w14:val="0"/>
                  <w14:checkedState w14:val="2612" w14:font="MS Gothic"/>
                  <w14:uncheckedState w14:val="2610" w14:font="MS Gothic"/>
                </w14:checkbox>
              </w:sdtPr>
              <w:sdtEndPr/>
              <w:sdtContent>
                <w:r w:rsidR="00182C48" w:rsidRPr="009F7E33">
                  <w:rPr>
                    <w:rFonts w:ascii="Segoe UI Symbol"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Participate in the staff demobilization briefing.</w:t>
            </w:r>
          </w:p>
          <w:p w14:paraId="1039681E" w14:textId="31CDE194" w:rsidR="002B6E2D"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691420015"/>
                <w14:checkbox>
                  <w14:checked w14:val="0"/>
                  <w14:checkedState w14:val="2612" w14:font="MS Gothic"/>
                  <w14:uncheckedState w14:val="2610" w14:font="MS Gothic"/>
                </w14:checkbox>
              </w:sdtPr>
              <w:sdtEndPr/>
              <w:sdtContent>
                <w:r w:rsidR="00182C48" w:rsidRPr="009F7E33">
                  <w:rPr>
                    <w:rFonts w:ascii="Segoe UI Symbol"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Collect activity logs of your subordinates and complete your own. Turn in all activity logs (ICS Form 214) to the Documentation Unit.</w:t>
            </w:r>
          </w:p>
          <w:p w14:paraId="7FE8FFB2" w14:textId="07CE7454" w:rsidR="002B6E2D" w:rsidRPr="009F7E33" w:rsidRDefault="00302394" w:rsidP="00182C48">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356417929"/>
                <w14:checkbox>
                  <w14:checked w14:val="0"/>
                  <w14:checkedState w14:val="2612" w14:font="MS Gothic"/>
                  <w14:uncheckedState w14:val="2610" w14:font="MS Gothic"/>
                </w14:checkbox>
              </w:sdtPr>
              <w:sdtEndPr/>
              <w:sdtContent>
                <w:r w:rsidR="0007345A" w:rsidRPr="009F7E33">
                  <w:rPr>
                    <w:rFonts w:ascii="Segoe UI Symbol" w:eastAsia="MS Gothic" w:hAnsi="Segoe UI Symbol" w:cs="Segoe UI Symbol"/>
                    <w:sz w:val="20"/>
                    <w:szCs w:val="20"/>
                  </w:rPr>
                  <w:t>☐</w:t>
                </w:r>
              </w:sdtContent>
            </w:sdt>
            <w:r w:rsidR="00182C48" w:rsidRPr="009F7E33">
              <w:rPr>
                <w:rFonts w:ascii="Segoe UI Semilight" w:hAnsi="Segoe UI Semilight" w:cs="Segoe UI Semilight"/>
                <w:sz w:val="20"/>
                <w:szCs w:val="20"/>
              </w:rPr>
              <w:t xml:space="preserve"> </w:t>
            </w:r>
            <w:r w:rsidR="002B6E2D" w:rsidRPr="009F7E33">
              <w:rPr>
                <w:rFonts w:ascii="Segoe UI Semilight" w:hAnsi="Segoe UI Semilight" w:cs="Segoe UI Semilight"/>
                <w:sz w:val="20"/>
                <w:szCs w:val="20"/>
              </w:rPr>
              <w:t>Sign out at the personnel check-out station. Turn in any assigned equipment.</w:t>
            </w:r>
          </w:p>
        </w:tc>
      </w:tr>
    </w:tbl>
    <w:p w14:paraId="43E558A9" w14:textId="2C7380A5" w:rsidR="00676962" w:rsidRPr="009F7E33" w:rsidRDefault="00676962" w:rsidP="004545E5">
      <w:pPr>
        <w:spacing w:line="235" w:lineRule="auto"/>
        <w:rPr>
          <w:rFonts w:ascii="Segoe UI Semilight" w:hAnsi="Segoe UI Semilight" w:cs="Segoe UI Semilight"/>
          <w:sz w:val="20"/>
          <w:szCs w:val="20"/>
        </w:rPr>
      </w:pPr>
      <w:r w:rsidRPr="009F7E33">
        <w:rPr>
          <w:rFonts w:ascii="Segoe UI Semilight" w:hAnsi="Segoe UI Semilight" w:cs="Segoe UI Semilight"/>
          <w:sz w:val="20"/>
          <w:szCs w:val="20"/>
        </w:rPr>
        <w:lastRenderedPageBreak/>
        <w:br w:type="page"/>
      </w:r>
    </w:p>
    <w:p w14:paraId="09FAB5A6" w14:textId="77777777" w:rsidR="00AE40BE" w:rsidRPr="009F7E33" w:rsidRDefault="00AE40BE" w:rsidP="00AE40BE">
      <w:pPr>
        <w:pStyle w:val="Heading1"/>
        <w:rPr>
          <w:b/>
          <w:bCs/>
          <w:spacing w:val="0"/>
        </w:rPr>
      </w:pPr>
      <w:bookmarkStart w:id="5" w:name="_Toc111120886"/>
      <w:r w:rsidRPr="009F7E33">
        <w:rPr>
          <w:spacing w:val="0"/>
        </w:rPr>
        <w:lastRenderedPageBreak/>
        <w:t>OPERATIONS SECTION CHIEF</w:t>
      </w:r>
      <w:bookmarkEnd w:id="5"/>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676962" w:rsidRPr="009F7E33" w14:paraId="572D7381" w14:textId="77777777" w:rsidTr="000841A9">
        <w:tc>
          <w:tcPr>
            <w:tcW w:w="10980" w:type="dxa"/>
          </w:tcPr>
          <w:p w14:paraId="6BA294A5" w14:textId="6ECF28D6" w:rsidR="00676962" w:rsidRPr="009F7E33" w:rsidRDefault="00676962" w:rsidP="00676962">
            <w:pPr>
              <w:pStyle w:val="TableParagraph"/>
              <w:spacing w:before="120" w:line="247" w:lineRule="exact"/>
              <w:ind w:left="158" w:right="158"/>
              <w:rPr>
                <w:rFonts w:ascii="Segoe UI Semilight" w:hAnsi="Segoe UI Semilight" w:cs="Segoe UI Semilight"/>
                <w:sz w:val="20"/>
                <w:szCs w:val="20"/>
              </w:rPr>
            </w:pPr>
            <w:r w:rsidRPr="009B37C0">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mission of the Operations Section Chief is to manage </w:t>
            </w:r>
            <w:r w:rsidR="009B37C0">
              <w:rPr>
                <w:rFonts w:ascii="Segoe UI Semilight" w:hAnsi="Segoe UI Semilight" w:cs="Segoe UI Semilight"/>
                <w:sz w:val="20"/>
                <w:szCs w:val="20"/>
              </w:rPr>
              <w:t>Friends and Relatives Center (</w:t>
            </w:r>
            <w:r w:rsidR="009B37C0" w:rsidRPr="009F7E33">
              <w:rPr>
                <w:rFonts w:ascii="Segoe UI Semilight" w:hAnsi="Segoe UI Semilight" w:cs="Segoe UI Semilight"/>
                <w:sz w:val="20"/>
                <w:szCs w:val="20"/>
              </w:rPr>
              <w:t>FRC</w:t>
            </w:r>
            <w:r w:rsidR="009B37C0">
              <w:rPr>
                <w:rFonts w:ascii="Segoe UI Semilight" w:hAnsi="Segoe UI Semilight" w:cs="Segoe UI Semilight"/>
                <w:sz w:val="20"/>
                <w:szCs w:val="20"/>
              </w:rPr>
              <w:t xml:space="preserve">) </w:t>
            </w:r>
            <w:r w:rsidRPr="009F7E33">
              <w:rPr>
                <w:rFonts w:ascii="Segoe UI Semilight" w:hAnsi="Segoe UI Semilight" w:cs="Segoe UI Semilight"/>
                <w:sz w:val="20"/>
                <w:szCs w:val="20"/>
              </w:rPr>
              <w:t xml:space="preserve">on-scene operations to meet the incident objectives established by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xml:space="preserve"> Director. The Operations Section Chief reports to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xml:space="preserve"> Director.</w:t>
            </w:r>
          </w:p>
        </w:tc>
      </w:tr>
      <w:tr w:rsidR="00676962" w:rsidRPr="009F7E33" w14:paraId="0A3D0C53" w14:textId="77777777" w:rsidTr="000841A9">
        <w:tc>
          <w:tcPr>
            <w:tcW w:w="10980" w:type="dxa"/>
            <w:shd w:val="clear" w:color="auto" w:fill="205493"/>
          </w:tcPr>
          <w:p w14:paraId="05B4F58E" w14:textId="77777777" w:rsidR="00676962" w:rsidRPr="009F7E33" w:rsidRDefault="00676962" w:rsidP="00AE40BE">
            <w:pPr>
              <w:pStyle w:val="Heading2"/>
              <w:rPr>
                <w:sz w:val="20"/>
                <w:szCs w:val="20"/>
              </w:rPr>
            </w:pPr>
            <w:r w:rsidRPr="009F7E33">
              <w:t>ACTIVATION</w:t>
            </w:r>
          </w:p>
        </w:tc>
      </w:tr>
      <w:tr w:rsidR="00676962" w:rsidRPr="009F7E33" w14:paraId="3F6E07B6" w14:textId="77777777" w:rsidTr="000841A9">
        <w:tc>
          <w:tcPr>
            <w:tcW w:w="10980" w:type="dxa"/>
          </w:tcPr>
          <w:p w14:paraId="02A90EBC" w14:textId="2D89496D" w:rsidR="00676962" w:rsidRPr="009F7E33" w:rsidRDefault="00302394" w:rsidP="008F28D3">
            <w:pPr>
              <w:pStyle w:val="TableParagraph"/>
              <w:tabs>
                <w:tab w:val="left" w:pos="771"/>
              </w:tabs>
              <w:spacing w:before="123" w:line="237" w:lineRule="auto"/>
              <w:ind w:left="266" w:right="454"/>
              <w:jc w:val="both"/>
              <w:rPr>
                <w:rFonts w:ascii="Segoe UI Semilight" w:hAnsi="Segoe UI Semilight" w:cs="Segoe UI Semilight"/>
                <w:sz w:val="20"/>
                <w:szCs w:val="20"/>
              </w:rPr>
            </w:pPr>
            <w:sdt>
              <w:sdtPr>
                <w:rPr>
                  <w:rFonts w:ascii="Segoe UI Semilight" w:hAnsi="Segoe UI Semilight" w:cs="Segoe UI Semilight"/>
                  <w:sz w:val="20"/>
                  <w:szCs w:val="20"/>
                </w:rPr>
                <w:id w:val="-501276496"/>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 xml:space="preserve"> site, check in at the personnel check-in station in the reception area. Receive your assignment, materials, 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w:t>
            </w:r>
          </w:p>
          <w:p w14:paraId="2AA6E404" w14:textId="5C471F86" w:rsidR="00676962" w:rsidRPr="009F7E33" w:rsidRDefault="00302394" w:rsidP="008F28D3">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674917746"/>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Obtain and display badge provided by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 xml:space="preserve"> staff and your agency identification.</w:t>
            </w:r>
          </w:p>
          <w:p w14:paraId="5F863D41" w14:textId="222C1BFC" w:rsidR="00676962" w:rsidRPr="009F7E33" w:rsidRDefault="00302394" w:rsidP="008F28D3">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546023817"/>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Obtain </w:t>
            </w:r>
            <w:r w:rsidR="00A06A38"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A06A38" w:rsidRPr="009F7E33">
              <w:rPr>
                <w:rFonts w:ascii="Segoe UI Semilight" w:hAnsi="Segoe UI Semilight" w:cs="Segoe UI Semilight"/>
                <w:sz w:val="20"/>
                <w:szCs w:val="20"/>
              </w:rPr>
              <w:t xml:space="preserve">Activity Log Form </w:t>
            </w:r>
            <w:r w:rsidR="00676962" w:rsidRPr="009F7E33">
              <w:rPr>
                <w:rFonts w:ascii="Segoe UI Semilight" w:hAnsi="Segoe UI Semilight" w:cs="Segoe UI Semilight"/>
                <w:sz w:val="20"/>
                <w:szCs w:val="20"/>
              </w:rPr>
              <w:t>and begin to document activity.</w:t>
            </w:r>
          </w:p>
          <w:p w14:paraId="3BE8C240" w14:textId="59CE8DA5" w:rsidR="00676962" w:rsidRPr="009F7E33" w:rsidRDefault="00302394" w:rsidP="008F28D3">
            <w:pPr>
              <w:pStyle w:val="TableParagraph"/>
              <w:tabs>
                <w:tab w:val="left" w:pos="770"/>
                <w:tab w:val="left" w:pos="771"/>
              </w:tabs>
              <w:spacing w:before="123" w:line="235" w:lineRule="auto"/>
              <w:ind w:left="266" w:right="99"/>
              <w:rPr>
                <w:rFonts w:ascii="Segoe UI Semilight" w:hAnsi="Segoe UI Semilight" w:cs="Segoe UI Semilight"/>
                <w:sz w:val="20"/>
                <w:szCs w:val="20"/>
              </w:rPr>
            </w:pPr>
            <w:sdt>
              <w:sdtPr>
                <w:rPr>
                  <w:rFonts w:ascii="Segoe UI Semilight" w:hAnsi="Segoe UI Semilight" w:cs="Segoe UI Semilight"/>
                  <w:sz w:val="20"/>
                  <w:szCs w:val="20"/>
                </w:rPr>
                <w:id w:val="808284446"/>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Attend </w:t>
            </w:r>
            <w:r w:rsidR="001C0410">
              <w:rPr>
                <w:rFonts w:ascii="Segoe UI Semilight" w:hAnsi="Segoe UI Semilight" w:cs="Segoe UI Semilight"/>
                <w:sz w:val="20"/>
                <w:szCs w:val="20"/>
              </w:rPr>
              <w:t>just-in-time training</w:t>
            </w:r>
            <w:r w:rsidR="00676962" w:rsidRPr="009F7E33">
              <w:rPr>
                <w:rFonts w:ascii="Segoe UI Semilight" w:hAnsi="Segoe UI Semilight" w:cs="Segoe UI Semilight"/>
                <w:sz w:val="20"/>
                <w:szCs w:val="20"/>
              </w:rPr>
              <w:t>, if required. Review position checklists for and become familiar with the mission of the branches that report to you.</w:t>
            </w:r>
          </w:p>
          <w:p w14:paraId="6B70F0B5" w14:textId="793FB1EE" w:rsidR="00676962" w:rsidRPr="009F7E33" w:rsidRDefault="00302394" w:rsidP="008F28D3">
            <w:pPr>
              <w:pStyle w:val="TableParagraph"/>
              <w:tabs>
                <w:tab w:val="left" w:pos="770"/>
                <w:tab w:val="left" w:pos="771"/>
              </w:tabs>
              <w:spacing w:before="123" w:line="235" w:lineRule="auto"/>
              <w:ind w:left="266" w:right="99"/>
              <w:rPr>
                <w:rFonts w:ascii="Segoe UI Semilight" w:hAnsi="Segoe UI Semilight" w:cs="Segoe UI Semilight"/>
                <w:sz w:val="20"/>
                <w:szCs w:val="20"/>
              </w:rPr>
            </w:pPr>
            <w:sdt>
              <w:sdtPr>
                <w:rPr>
                  <w:rFonts w:ascii="Segoe UI Semilight" w:hAnsi="Segoe UI Semilight" w:cs="Segoe UI Semilight"/>
                  <w:sz w:val="20"/>
                  <w:szCs w:val="20"/>
                </w:rPr>
                <w:id w:val="-644970909"/>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Review position checklists for subordinate positions. Make task/job assignments by initiating the following:</w:t>
            </w:r>
          </w:p>
          <w:p w14:paraId="66CF3953" w14:textId="0453651E" w:rsidR="00676962" w:rsidRPr="009F7E33" w:rsidRDefault="00302394" w:rsidP="00446F97">
            <w:pPr>
              <w:pStyle w:val="TableParagraph2"/>
            </w:pPr>
            <w:sdt>
              <w:sdtPr>
                <w:id w:val="-667858463"/>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 xml:space="preserve">Appoint a Reception Branch Director, Services Branch Director, Information Branch </w:t>
            </w:r>
            <w:r w:rsidR="003F793C" w:rsidRPr="009F7E33">
              <w:t>Director,</w:t>
            </w:r>
            <w:r w:rsidR="00676962" w:rsidRPr="009F7E33">
              <w:t xml:space="preserve"> and Security Branch Director.</w:t>
            </w:r>
          </w:p>
          <w:p w14:paraId="36D722CF" w14:textId="5A86DFCF" w:rsidR="00676962" w:rsidRPr="009F7E33" w:rsidRDefault="00302394" w:rsidP="00446F97">
            <w:pPr>
              <w:pStyle w:val="TableParagraph2"/>
            </w:pPr>
            <w:sdt>
              <w:sdtPr>
                <w:id w:val="-209110706"/>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 xml:space="preserve">Coordinate with each branch director to support the development of a strategy to carry out the mission of </w:t>
            </w:r>
            <w:r w:rsidR="00D41ED5" w:rsidRPr="009F7E33">
              <w:t>his/her</w:t>
            </w:r>
            <w:r w:rsidR="00676962" w:rsidRPr="009F7E33">
              <w:t xml:space="preserve"> branch.</w:t>
            </w:r>
          </w:p>
          <w:p w14:paraId="14F91168" w14:textId="4C135366" w:rsidR="0013270A" w:rsidRPr="009F7E33" w:rsidRDefault="00302394" w:rsidP="00446F97">
            <w:pPr>
              <w:pStyle w:val="TableParagraph2"/>
            </w:pPr>
            <w:sdt>
              <w:sdtPr>
                <w:id w:val="-1920407699"/>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 xml:space="preserve">Request additional </w:t>
            </w:r>
            <w:r w:rsidR="003F793C" w:rsidRPr="009F7E33">
              <w:t>staff,</w:t>
            </w:r>
            <w:r w:rsidR="00676962" w:rsidRPr="009F7E33">
              <w:t xml:space="preserve"> as necessary.</w:t>
            </w:r>
          </w:p>
          <w:p w14:paraId="3BE0000B" w14:textId="3B4303E4" w:rsidR="00676962" w:rsidRPr="009F7E33" w:rsidRDefault="00302394" w:rsidP="008F28D3">
            <w:pPr>
              <w:pStyle w:val="TableParagraph"/>
              <w:tabs>
                <w:tab w:val="left" w:pos="770"/>
                <w:tab w:val="left" w:pos="771"/>
              </w:tabs>
              <w:spacing w:before="124" w:line="235" w:lineRule="auto"/>
              <w:ind w:left="266" w:right="125"/>
              <w:rPr>
                <w:rFonts w:ascii="Segoe UI Semilight" w:hAnsi="Segoe UI Semilight" w:cs="Segoe UI Semilight"/>
                <w:sz w:val="20"/>
                <w:szCs w:val="20"/>
              </w:rPr>
            </w:pPr>
            <w:sdt>
              <w:sdtPr>
                <w:rPr>
                  <w:rFonts w:ascii="Segoe UI Semilight" w:hAnsi="Segoe UI Semilight" w:cs="Segoe UI Semilight"/>
                  <w:sz w:val="20"/>
                  <w:szCs w:val="20"/>
                </w:rPr>
                <w:id w:val="1632892625"/>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Ensure that staff ha</w:t>
            </w:r>
            <w:r w:rsidR="00D07E29" w:rsidRPr="009F7E33">
              <w:rPr>
                <w:rFonts w:ascii="Segoe UI Semilight" w:hAnsi="Segoe UI Semilight" w:cs="Segoe UI Semilight"/>
                <w:sz w:val="20"/>
                <w:szCs w:val="20"/>
              </w:rPr>
              <w:t>s</w:t>
            </w:r>
            <w:r w:rsidR="00676962" w:rsidRPr="009F7E33">
              <w:rPr>
                <w:rFonts w:ascii="Segoe UI Semilight" w:hAnsi="Segoe UI Semilight" w:cs="Segoe UI Semilight"/>
                <w:sz w:val="20"/>
                <w:szCs w:val="20"/>
              </w:rPr>
              <w:t xml:space="preserve"> a clear understanding of the incident objectives, their role, and the flow of operations.</w:t>
            </w:r>
          </w:p>
          <w:p w14:paraId="7587B050" w14:textId="327FE46C" w:rsidR="00676962" w:rsidRPr="009F7E33" w:rsidRDefault="00302394" w:rsidP="008F28D3">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672418386"/>
                <w14:checkbox>
                  <w14:checked w14:val="0"/>
                  <w14:checkedState w14:val="2612" w14:font="MS Gothic"/>
                  <w14:uncheckedState w14:val="2610" w14:font="MS Gothic"/>
                </w14:checkbox>
              </w:sdtPr>
              <w:sdtEndPr/>
              <w:sdtContent>
                <w:r w:rsidR="00DA07D1">
                  <w:rPr>
                    <w:rFonts w:ascii="MS Gothic" w:eastAsia="MS Gothic" w:hAnsi="MS Gothic" w:cs="Segoe UI Semilight" w:hint="eastAsia"/>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Conduct an initial briefing with staff that may include the following:</w:t>
            </w:r>
          </w:p>
          <w:p w14:paraId="7183E552" w14:textId="675D3D04" w:rsidR="00676962" w:rsidRPr="009F7E33" w:rsidRDefault="00302394" w:rsidP="00446F97">
            <w:pPr>
              <w:pStyle w:val="TableParagraph2"/>
            </w:pPr>
            <w:sdt>
              <w:sdtPr>
                <w:id w:val="1812749412"/>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Review of completed ICS 201 form</w:t>
            </w:r>
            <w:r w:rsidR="00935F3D" w:rsidRPr="009F7E33">
              <w:t>.</w:t>
            </w:r>
          </w:p>
          <w:p w14:paraId="6C016928" w14:textId="6FC45F6F" w:rsidR="00676962" w:rsidRPr="009F7E33" w:rsidRDefault="00302394" w:rsidP="00446F97">
            <w:pPr>
              <w:pStyle w:val="TableParagraph2"/>
            </w:pPr>
            <w:sdt>
              <w:sdtPr>
                <w:id w:val="-835070948"/>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FF4381" w:rsidRPr="009F7E33">
              <w:t>Synopsis</w:t>
            </w:r>
            <w:r w:rsidR="00676962" w:rsidRPr="009F7E33">
              <w:t xml:space="preserve"> of the incident</w:t>
            </w:r>
            <w:r w:rsidR="00935F3D" w:rsidRPr="009F7E33">
              <w:t>.</w:t>
            </w:r>
          </w:p>
          <w:p w14:paraId="0D2C12CE" w14:textId="2A413D1C" w:rsidR="00676962" w:rsidRPr="009F7E33" w:rsidRDefault="00302394" w:rsidP="00446F97">
            <w:pPr>
              <w:pStyle w:val="TableParagraph2"/>
            </w:pPr>
            <w:sdt>
              <w:sdtPr>
                <w:id w:val="-285582813"/>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Priorities and objectives</w:t>
            </w:r>
            <w:r w:rsidR="00935F3D" w:rsidRPr="009F7E33">
              <w:t>.</w:t>
            </w:r>
          </w:p>
          <w:p w14:paraId="6EDA1245" w14:textId="44233D10" w:rsidR="00676962" w:rsidRPr="009F7E33" w:rsidRDefault="00302394" w:rsidP="00446F97">
            <w:pPr>
              <w:pStyle w:val="TableParagraph2"/>
            </w:pPr>
            <w:sdt>
              <w:sdtPr>
                <w:id w:val="-1379854539"/>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Code of Conduct</w:t>
            </w:r>
            <w:r w:rsidR="00935F3D" w:rsidRPr="009F7E33">
              <w:t>.</w:t>
            </w:r>
          </w:p>
          <w:p w14:paraId="3EFBCC10" w14:textId="720483CB" w:rsidR="00676962" w:rsidRPr="009F7E33" w:rsidRDefault="00302394" w:rsidP="00446F97">
            <w:pPr>
              <w:pStyle w:val="TableParagraph2"/>
            </w:pPr>
            <w:sdt>
              <w:sdtPr>
                <w:id w:val="-799153299"/>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E00C6D">
              <w:t>Facility logistics and layout</w:t>
            </w:r>
            <w:r w:rsidR="00935F3D" w:rsidRPr="009F7E33">
              <w:t>.</w:t>
            </w:r>
          </w:p>
          <w:p w14:paraId="5CD06A56" w14:textId="6384EB7A" w:rsidR="00676962" w:rsidRPr="009F7E33" w:rsidRDefault="00302394" w:rsidP="00446F97">
            <w:pPr>
              <w:pStyle w:val="TableParagraph2"/>
            </w:pPr>
            <w:sdt>
              <w:sdtPr>
                <w:id w:val="242147513"/>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FF4381" w:rsidRPr="009F7E33">
              <w:t>Synopsis</w:t>
            </w:r>
            <w:r w:rsidR="00676962" w:rsidRPr="009F7E33">
              <w:t xml:space="preserve"> of the services provided at the </w:t>
            </w:r>
            <w:r w:rsidR="00195910" w:rsidRPr="009F7E33">
              <w:t>FRC</w:t>
            </w:r>
            <w:r w:rsidR="00935F3D" w:rsidRPr="009F7E33">
              <w:t xml:space="preserve"> including</w:t>
            </w:r>
            <w:r w:rsidR="00676962" w:rsidRPr="009F7E33">
              <w:t xml:space="preserve"> </w:t>
            </w:r>
            <w:r w:rsidR="004C343E" w:rsidRPr="009F7E33">
              <w:t>for people with disabilities/</w:t>
            </w:r>
            <w:r w:rsidR="006B0237" w:rsidRPr="009F7E33">
              <w:t>access and functional needs</w:t>
            </w:r>
            <w:r w:rsidR="004C343E" w:rsidRPr="009F7E33">
              <w:t>;</w:t>
            </w:r>
            <w:r w:rsidR="00676962" w:rsidRPr="009F7E33">
              <w:t xml:space="preserve"> emphasize the quality care of families</w:t>
            </w:r>
            <w:r w:rsidR="00935F3D" w:rsidRPr="009F7E33">
              <w:t>.</w:t>
            </w:r>
          </w:p>
          <w:p w14:paraId="428C4DFE" w14:textId="4F111A69" w:rsidR="00676962" w:rsidRPr="009F7E33" w:rsidRDefault="00302394" w:rsidP="00446F97">
            <w:pPr>
              <w:pStyle w:val="TableParagraph2"/>
            </w:pPr>
            <w:sdt>
              <w:sdtPr>
                <w:id w:val="-497357054"/>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Staffing organization and work tasks</w:t>
            </w:r>
            <w:r w:rsidR="00935F3D" w:rsidRPr="009F7E33">
              <w:t>.</w:t>
            </w:r>
          </w:p>
          <w:p w14:paraId="1B98E091" w14:textId="7376E6AE" w:rsidR="00676962" w:rsidRPr="009F7E33" w:rsidRDefault="00302394" w:rsidP="00446F97">
            <w:pPr>
              <w:pStyle w:val="TableParagraph2"/>
            </w:pPr>
            <w:sdt>
              <w:sdtPr>
                <w:id w:val="-337933006"/>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The date, time</w:t>
            </w:r>
            <w:r w:rsidR="00935F3D" w:rsidRPr="009F7E33">
              <w:t>,</w:t>
            </w:r>
            <w:r w:rsidR="00676962" w:rsidRPr="009F7E33">
              <w:t xml:space="preserve"> and location that the </w:t>
            </w:r>
            <w:r w:rsidR="00195910" w:rsidRPr="009F7E33">
              <w:t>FRC</w:t>
            </w:r>
            <w:r w:rsidR="00676962" w:rsidRPr="009F7E33">
              <w:t xml:space="preserve"> will be activated</w:t>
            </w:r>
            <w:r w:rsidR="00935F3D" w:rsidRPr="009F7E33">
              <w:t>.</w:t>
            </w:r>
          </w:p>
          <w:p w14:paraId="52EBE59A" w14:textId="4FE76125" w:rsidR="00676962" w:rsidRPr="009F7E33" w:rsidRDefault="00302394" w:rsidP="00446F97">
            <w:pPr>
              <w:pStyle w:val="TableParagraph2"/>
            </w:pPr>
            <w:sdt>
              <w:sdtPr>
                <w:id w:val="-807391677"/>
                <w14:checkbox>
                  <w14:checked w14:val="0"/>
                  <w14:checkedState w14:val="2612" w14:font="MS Gothic"/>
                  <w14:uncheckedState w14:val="2610" w14:font="MS Gothic"/>
                </w14:checkbox>
              </w:sdtPr>
              <w:sdtEndPr/>
              <w:sdtContent>
                <w:r w:rsidR="008F28D3" w:rsidRPr="009F7E33">
                  <w:rPr>
                    <w:rFonts w:ascii="Segoe UI Symbol" w:hAnsi="Segoe UI Symbol" w:cs="Segoe UI Symbol"/>
                  </w:rPr>
                  <w:t>☐</w:t>
                </w:r>
              </w:sdtContent>
            </w:sdt>
            <w:r w:rsidR="008F28D3" w:rsidRPr="009F7E33">
              <w:t xml:space="preserve"> </w:t>
            </w:r>
            <w:r w:rsidR="00676962" w:rsidRPr="009F7E33">
              <w:t xml:space="preserve">Resources available for maintaining situational awareness (e.g., the </w:t>
            </w:r>
            <w:r w:rsidR="00195910" w:rsidRPr="009F7E33">
              <w:t>FRC</w:t>
            </w:r>
            <w:r w:rsidR="00676962" w:rsidRPr="009F7E33">
              <w:t xml:space="preserve"> Information Branch, local activated EOCs)</w:t>
            </w:r>
            <w:r w:rsidR="00935F3D" w:rsidRPr="009F7E33">
              <w:t>.</w:t>
            </w:r>
          </w:p>
          <w:p w14:paraId="3ED4375C" w14:textId="48E95E25" w:rsidR="00676962" w:rsidRPr="009F7E33" w:rsidRDefault="00302394" w:rsidP="008F28D3">
            <w:pPr>
              <w:pStyle w:val="TableParagraph"/>
              <w:tabs>
                <w:tab w:val="left" w:pos="770"/>
                <w:tab w:val="left" w:pos="771"/>
              </w:tabs>
              <w:spacing w:before="117"/>
              <w:ind w:left="266"/>
              <w:rPr>
                <w:rFonts w:ascii="Segoe UI Semilight" w:hAnsi="Segoe UI Semilight" w:cs="Segoe UI Semilight"/>
                <w:sz w:val="20"/>
                <w:szCs w:val="20"/>
              </w:rPr>
            </w:pPr>
            <w:sdt>
              <w:sdtPr>
                <w:rPr>
                  <w:rFonts w:ascii="Segoe UI Semilight" w:hAnsi="Segoe UI Semilight" w:cs="Segoe UI Semilight"/>
                  <w:sz w:val="20"/>
                  <w:szCs w:val="20"/>
                </w:rPr>
                <w:id w:val="-283584908"/>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Ensure that staffing is adequate per staffing guidelines.</w:t>
            </w:r>
          </w:p>
          <w:p w14:paraId="579B20C5" w14:textId="6E9C2919" w:rsidR="00676962" w:rsidRPr="009F7E33" w:rsidRDefault="00302394" w:rsidP="008F28D3">
            <w:pPr>
              <w:pStyle w:val="TableParagraph"/>
              <w:tabs>
                <w:tab w:val="left" w:pos="770"/>
                <w:tab w:val="left" w:pos="771"/>
              </w:tabs>
              <w:spacing w:before="124" w:line="235" w:lineRule="auto"/>
              <w:ind w:left="266" w:right="294"/>
              <w:rPr>
                <w:rFonts w:ascii="Segoe UI Semilight" w:hAnsi="Segoe UI Semilight" w:cs="Segoe UI Semilight"/>
                <w:sz w:val="20"/>
                <w:szCs w:val="20"/>
              </w:rPr>
            </w:pPr>
            <w:sdt>
              <w:sdtPr>
                <w:rPr>
                  <w:rFonts w:ascii="Segoe UI Semilight" w:hAnsi="Segoe UI Semilight" w:cs="Segoe UI Semilight"/>
                  <w:sz w:val="20"/>
                  <w:szCs w:val="20"/>
                </w:rPr>
                <w:id w:val="2122645701"/>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Monitor and provide direction as needed. Coordinate with branch directors to ensure that they understand their mission and have the resources to accomplish it.</w:t>
            </w:r>
          </w:p>
          <w:p w14:paraId="630E876B" w14:textId="009CAE27" w:rsidR="00676962" w:rsidRPr="009F7E33" w:rsidRDefault="00302394" w:rsidP="008F28D3">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23909080"/>
                <w14:checkbox>
                  <w14:checked w14:val="0"/>
                  <w14:checkedState w14:val="2612" w14:font="MS Gothic"/>
                  <w14:uncheckedState w14:val="2610" w14:font="MS Gothic"/>
                </w14:checkbox>
              </w:sdtPr>
              <w:sdtEndPr/>
              <w:sdtContent>
                <w:r w:rsidR="008F28D3" w:rsidRPr="009F7E33">
                  <w:rPr>
                    <w:rFonts w:ascii="Segoe UI Symbol" w:hAnsi="Segoe UI Symbol" w:cs="Segoe UI Symbol"/>
                    <w:sz w:val="20"/>
                    <w:szCs w:val="20"/>
                  </w:rPr>
                  <w:t>☐</w:t>
                </w:r>
              </w:sdtContent>
            </w:sdt>
            <w:r w:rsidR="008F28D3"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Request additional resources as needed.</w:t>
            </w:r>
          </w:p>
        </w:tc>
      </w:tr>
      <w:tr w:rsidR="00676962" w:rsidRPr="009F7E33" w14:paraId="2DDF16D5" w14:textId="77777777" w:rsidTr="000841A9">
        <w:tc>
          <w:tcPr>
            <w:tcW w:w="10980" w:type="dxa"/>
            <w:shd w:val="clear" w:color="auto" w:fill="4B636E"/>
          </w:tcPr>
          <w:p w14:paraId="7B2AA3E9" w14:textId="77777777" w:rsidR="00676962" w:rsidRPr="009F7E33" w:rsidRDefault="00676962" w:rsidP="00AE40BE">
            <w:pPr>
              <w:pStyle w:val="Heading2"/>
              <w:rPr>
                <w:sz w:val="20"/>
                <w:szCs w:val="20"/>
              </w:rPr>
            </w:pPr>
            <w:r w:rsidRPr="009F7E33">
              <w:t>OPERATION</w:t>
            </w:r>
          </w:p>
        </w:tc>
      </w:tr>
      <w:tr w:rsidR="00676962" w:rsidRPr="009F7E33" w14:paraId="417B8753" w14:textId="77777777" w:rsidTr="000841A9">
        <w:tc>
          <w:tcPr>
            <w:tcW w:w="10980" w:type="dxa"/>
          </w:tcPr>
          <w:p w14:paraId="4FD20BE6" w14:textId="7CEDD208" w:rsidR="00676962" w:rsidRPr="009F7E33" w:rsidRDefault="00302394" w:rsidP="0084077A">
            <w:pPr>
              <w:pStyle w:val="TableParagraph"/>
              <w:spacing w:before="123" w:line="235" w:lineRule="auto"/>
              <w:ind w:left="268" w:right="281"/>
              <w:rPr>
                <w:rFonts w:ascii="Segoe UI Semilight" w:hAnsi="Segoe UI Semilight" w:cs="Segoe UI Semilight"/>
                <w:sz w:val="20"/>
                <w:szCs w:val="20"/>
              </w:rPr>
            </w:pPr>
            <w:sdt>
              <w:sdtPr>
                <w:rPr>
                  <w:rFonts w:ascii="Segoe UI Semilight" w:hAnsi="Segoe UI Semilight" w:cs="Segoe UI Semilight"/>
                  <w:sz w:val="20"/>
                  <w:szCs w:val="20"/>
                </w:rPr>
                <w:id w:val="1443576812"/>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Ensure that sufficient resources are available to support </w:t>
            </w:r>
            <w:r w:rsidR="00D07E29" w:rsidRPr="009F7E33">
              <w:rPr>
                <w:rFonts w:ascii="Segoe UI Semilight" w:hAnsi="Segoe UI Semilight" w:cs="Segoe UI Semilight"/>
                <w:sz w:val="20"/>
                <w:szCs w:val="20"/>
              </w:rPr>
              <w:t xml:space="preserve">the </w:t>
            </w:r>
            <w:r w:rsidR="00D50584" w:rsidRPr="009F7E33">
              <w:rPr>
                <w:rFonts w:ascii="Segoe UI Semilight" w:hAnsi="Segoe UI Semilight" w:cs="Segoe UI Semilight"/>
                <w:sz w:val="20"/>
                <w:szCs w:val="20"/>
              </w:rPr>
              <w:t>ongoing</w:t>
            </w:r>
            <w:r w:rsidR="00676962" w:rsidRPr="009F7E33">
              <w:rPr>
                <w:rFonts w:ascii="Segoe UI Semilight" w:hAnsi="Segoe UI Semilight" w:cs="Segoe UI Semilight"/>
                <w:sz w:val="20"/>
                <w:szCs w:val="20"/>
              </w:rPr>
              <w:t xml:space="preserve"> operations of your section.</w:t>
            </w:r>
          </w:p>
          <w:p w14:paraId="481F4CCC" w14:textId="575AA925" w:rsidR="00676962" w:rsidRPr="009F7E33" w:rsidRDefault="00302394" w:rsidP="0084077A">
            <w:pPr>
              <w:pStyle w:val="TableParagraph"/>
              <w:tabs>
                <w:tab w:val="left" w:pos="770"/>
                <w:tab w:val="left" w:pos="771"/>
              </w:tabs>
              <w:spacing w:before="124" w:line="235" w:lineRule="auto"/>
              <w:ind w:left="268" w:right="421"/>
              <w:rPr>
                <w:rFonts w:ascii="Segoe UI Semilight" w:hAnsi="Segoe UI Semilight" w:cs="Segoe UI Semilight"/>
                <w:sz w:val="20"/>
                <w:szCs w:val="20"/>
              </w:rPr>
            </w:pPr>
            <w:sdt>
              <w:sdtPr>
                <w:rPr>
                  <w:rFonts w:ascii="Segoe UI Semilight" w:hAnsi="Segoe UI Semilight" w:cs="Segoe UI Semilight"/>
                  <w:sz w:val="20"/>
                  <w:szCs w:val="20"/>
                </w:rPr>
                <w:id w:val="-1791048303"/>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Provide direction and supervision to subordinate staff. Develop and communicate a meeting schedule for Operations Section staff. Conduct meetings as outlined in the schedule.</w:t>
            </w:r>
          </w:p>
          <w:p w14:paraId="73D20A91" w14:textId="7590F951" w:rsidR="00676962" w:rsidRPr="009F7E33" w:rsidRDefault="00302394" w:rsidP="0084077A">
            <w:pPr>
              <w:pStyle w:val="TableParagraph"/>
              <w:tabs>
                <w:tab w:val="left" w:pos="770"/>
                <w:tab w:val="left" w:pos="771"/>
              </w:tabs>
              <w:spacing w:before="127" w:line="235" w:lineRule="auto"/>
              <w:ind w:left="268" w:right="685"/>
              <w:rPr>
                <w:rFonts w:ascii="Segoe UI Semilight" w:hAnsi="Segoe UI Semilight" w:cs="Segoe UI Semilight"/>
                <w:sz w:val="20"/>
                <w:szCs w:val="20"/>
              </w:rPr>
            </w:pPr>
            <w:sdt>
              <w:sdtPr>
                <w:rPr>
                  <w:rFonts w:ascii="Segoe UI Semilight" w:hAnsi="Segoe UI Semilight" w:cs="Segoe UI Semilight"/>
                  <w:sz w:val="20"/>
                  <w:szCs w:val="20"/>
                </w:rPr>
                <w:id w:val="-2093384294"/>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Attend Command/Section Chief planning meetings. During the meetings, be prepared to provide a status update of Operations Section activities.</w:t>
            </w:r>
          </w:p>
          <w:p w14:paraId="5BEC626C" w14:textId="02A415DD" w:rsidR="00676962" w:rsidRPr="009F7E33" w:rsidRDefault="00302394" w:rsidP="0084077A">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096931765"/>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Support the </w:t>
            </w:r>
            <w:r w:rsidR="002B4F2F"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 xml:space="preserve"> PIO with obtaining the necessary information for the </w:t>
            </w:r>
            <w:r w:rsidR="00FE5F39" w:rsidRPr="009F7E33">
              <w:rPr>
                <w:rFonts w:ascii="Segoe UI Semilight" w:hAnsi="Segoe UI Semilight" w:cs="Segoe UI Semilight"/>
                <w:sz w:val="20"/>
                <w:szCs w:val="20"/>
              </w:rPr>
              <w:t>family briefings</w:t>
            </w:r>
            <w:r w:rsidR="00676962" w:rsidRPr="009F7E33">
              <w:rPr>
                <w:rFonts w:ascii="Segoe UI Semilight" w:hAnsi="Segoe UI Semilight" w:cs="Segoe UI Semilight"/>
                <w:sz w:val="20"/>
                <w:szCs w:val="20"/>
              </w:rPr>
              <w:t>.</w:t>
            </w:r>
          </w:p>
          <w:p w14:paraId="1688ABEB" w14:textId="257F1EEA" w:rsidR="00676962" w:rsidRPr="009F7E33" w:rsidRDefault="00302394" w:rsidP="0084077A">
            <w:pPr>
              <w:pStyle w:val="TableParagraph"/>
              <w:tabs>
                <w:tab w:val="left" w:pos="770"/>
                <w:tab w:val="left" w:pos="771"/>
              </w:tabs>
              <w:spacing w:before="115" w:line="235" w:lineRule="auto"/>
              <w:ind w:left="266" w:right="86"/>
              <w:rPr>
                <w:rFonts w:ascii="Segoe UI Semilight" w:hAnsi="Segoe UI Semilight" w:cs="Segoe UI Semilight"/>
                <w:sz w:val="20"/>
                <w:szCs w:val="20"/>
              </w:rPr>
            </w:pPr>
            <w:sdt>
              <w:sdtPr>
                <w:rPr>
                  <w:rFonts w:ascii="Segoe UI Semilight" w:hAnsi="Segoe UI Semilight" w:cs="Segoe UI Semilight"/>
                  <w:sz w:val="20"/>
                  <w:szCs w:val="20"/>
                </w:rPr>
                <w:id w:val="-199859770"/>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Working with Command Staff and Section Chiefs, participate in the development and revision of the Incident Action Plan.</w:t>
            </w:r>
          </w:p>
          <w:p w14:paraId="14381251" w14:textId="7DAD4243" w:rsidR="00676962" w:rsidRPr="009F7E33" w:rsidRDefault="00302394" w:rsidP="0084077A">
            <w:pPr>
              <w:pStyle w:val="TableParagraph"/>
              <w:tabs>
                <w:tab w:val="left" w:pos="770"/>
                <w:tab w:val="left" w:pos="771"/>
              </w:tabs>
              <w:spacing w:before="124" w:line="235" w:lineRule="auto"/>
              <w:ind w:left="266" w:right="209"/>
              <w:rPr>
                <w:rFonts w:ascii="Segoe UI Semilight" w:hAnsi="Segoe UI Semilight" w:cs="Segoe UI Semilight"/>
                <w:sz w:val="20"/>
                <w:szCs w:val="20"/>
              </w:rPr>
            </w:pPr>
            <w:sdt>
              <w:sdtPr>
                <w:rPr>
                  <w:rFonts w:ascii="Segoe UI Semilight" w:hAnsi="Segoe UI Semilight" w:cs="Segoe UI Semilight"/>
                  <w:sz w:val="20"/>
                  <w:szCs w:val="20"/>
                </w:rPr>
                <w:id w:val="-1309707901"/>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Make changes as necessary to Operations Section organizational structure, staffing assignments, and procedures.</w:t>
            </w:r>
          </w:p>
          <w:p w14:paraId="46236CE4" w14:textId="779BC735" w:rsidR="00676962" w:rsidRPr="009F7E33" w:rsidRDefault="00302394" w:rsidP="0084077A">
            <w:pPr>
              <w:pStyle w:val="TableParagraph"/>
              <w:tabs>
                <w:tab w:val="left" w:pos="770"/>
                <w:tab w:val="left" w:pos="771"/>
              </w:tabs>
              <w:spacing w:before="124" w:line="235" w:lineRule="auto"/>
              <w:ind w:left="266" w:right="151"/>
              <w:rPr>
                <w:rFonts w:ascii="Segoe UI Semilight" w:hAnsi="Segoe UI Semilight" w:cs="Segoe UI Semilight"/>
                <w:sz w:val="20"/>
                <w:szCs w:val="20"/>
              </w:rPr>
            </w:pPr>
            <w:sdt>
              <w:sdtPr>
                <w:rPr>
                  <w:rFonts w:ascii="Segoe UI Semilight" w:hAnsi="Segoe UI Semilight" w:cs="Segoe UI Semilight"/>
                  <w:sz w:val="20"/>
                  <w:szCs w:val="20"/>
                </w:rPr>
                <w:id w:val="1977106003"/>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Monitor activities within the following branches and report </w:t>
            </w:r>
            <w:r w:rsidR="00C108E7" w:rsidRPr="009F7E33">
              <w:rPr>
                <w:rFonts w:ascii="Segoe UI Semilight" w:hAnsi="Segoe UI Semilight" w:cs="Segoe UI Semilight"/>
                <w:sz w:val="20"/>
                <w:szCs w:val="20"/>
              </w:rPr>
              <w:t xml:space="preserve">the </w:t>
            </w:r>
            <w:r w:rsidR="00676962" w:rsidRPr="009F7E33">
              <w:rPr>
                <w:rFonts w:ascii="Segoe UI Semilight" w:hAnsi="Segoe UI Semilight" w:cs="Segoe UI Semilight"/>
                <w:sz w:val="20"/>
                <w:szCs w:val="20"/>
              </w:rPr>
              <w:t>current status and unusual events on a timely basis to Command Staff:</w:t>
            </w:r>
          </w:p>
          <w:p w14:paraId="58153AE6" w14:textId="78AD2897" w:rsidR="00676962" w:rsidRPr="009F7E33" w:rsidRDefault="00302394" w:rsidP="00446F97">
            <w:pPr>
              <w:pStyle w:val="TableParagraph2"/>
            </w:pPr>
            <w:sdt>
              <w:sdtPr>
                <w:id w:val="-284735965"/>
                <w14:checkbox>
                  <w14:checked w14:val="0"/>
                  <w14:checkedState w14:val="2612" w14:font="MS Gothic"/>
                  <w14:uncheckedState w14:val="2610" w14:font="MS Gothic"/>
                </w14:checkbox>
              </w:sdtPr>
              <w:sdtEndPr/>
              <w:sdtContent>
                <w:r w:rsidR="0084077A" w:rsidRPr="009F7E33">
                  <w:rPr>
                    <w:rFonts w:ascii="Segoe UI Symbol" w:hAnsi="Segoe UI Symbol" w:cs="Segoe UI Symbol"/>
                  </w:rPr>
                  <w:t>☐</w:t>
                </w:r>
              </w:sdtContent>
            </w:sdt>
            <w:r w:rsidR="0084077A" w:rsidRPr="009F7E33">
              <w:t xml:space="preserve"> </w:t>
            </w:r>
            <w:r w:rsidR="00676962" w:rsidRPr="009F7E33">
              <w:t>Reception Branch</w:t>
            </w:r>
          </w:p>
          <w:p w14:paraId="41815BC0" w14:textId="25D8B1B4" w:rsidR="00676962" w:rsidRPr="009F7E33" w:rsidRDefault="00302394" w:rsidP="00446F97">
            <w:pPr>
              <w:pStyle w:val="TableParagraph2"/>
            </w:pPr>
            <w:sdt>
              <w:sdtPr>
                <w:id w:val="-963884543"/>
                <w14:checkbox>
                  <w14:checked w14:val="0"/>
                  <w14:checkedState w14:val="2612" w14:font="MS Gothic"/>
                  <w14:uncheckedState w14:val="2610" w14:font="MS Gothic"/>
                </w14:checkbox>
              </w:sdtPr>
              <w:sdtEndPr/>
              <w:sdtContent>
                <w:r w:rsidR="0084077A" w:rsidRPr="009F7E33">
                  <w:rPr>
                    <w:rFonts w:ascii="Segoe UI Symbol" w:hAnsi="Segoe UI Symbol" w:cs="Segoe UI Symbol"/>
                  </w:rPr>
                  <w:t>☐</w:t>
                </w:r>
              </w:sdtContent>
            </w:sdt>
            <w:r w:rsidR="0084077A" w:rsidRPr="009F7E33">
              <w:t xml:space="preserve"> </w:t>
            </w:r>
            <w:r w:rsidR="00676962" w:rsidRPr="009F7E33">
              <w:t>Services Branch</w:t>
            </w:r>
          </w:p>
          <w:p w14:paraId="1AA9B88F" w14:textId="7DDD6F11" w:rsidR="00676962" w:rsidRPr="009F7E33" w:rsidRDefault="00302394" w:rsidP="00446F97">
            <w:pPr>
              <w:pStyle w:val="TableParagraph2"/>
            </w:pPr>
            <w:sdt>
              <w:sdtPr>
                <w:id w:val="-957494749"/>
                <w14:checkbox>
                  <w14:checked w14:val="0"/>
                  <w14:checkedState w14:val="2612" w14:font="MS Gothic"/>
                  <w14:uncheckedState w14:val="2610" w14:font="MS Gothic"/>
                </w14:checkbox>
              </w:sdtPr>
              <w:sdtEndPr/>
              <w:sdtContent>
                <w:r w:rsidR="0084077A" w:rsidRPr="009F7E33">
                  <w:rPr>
                    <w:rFonts w:ascii="Segoe UI Symbol" w:hAnsi="Segoe UI Symbol" w:cs="Segoe UI Symbol"/>
                  </w:rPr>
                  <w:t>☐</w:t>
                </w:r>
              </w:sdtContent>
            </w:sdt>
            <w:r w:rsidR="0084077A" w:rsidRPr="009F7E33">
              <w:t xml:space="preserve"> </w:t>
            </w:r>
            <w:r w:rsidR="00676962" w:rsidRPr="009F7E33">
              <w:t>Information Branch</w:t>
            </w:r>
          </w:p>
          <w:p w14:paraId="7C19F753" w14:textId="4569E2E0" w:rsidR="00676962" w:rsidRPr="009F7E33" w:rsidRDefault="00302394" w:rsidP="00446F97">
            <w:pPr>
              <w:pStyle w:val="TableParagraph2"/>
            </w:pPr>
            <w:sdt>
              <w:sdtPr>
                <w:id w:val="-1438053777"/>
                <w14:checkbox>
                  <w14:checked w14:val="0"/>
                  <w14:checkedState w14:val="2612" w14:font="MS Gothic"/>
                  <w14:uncheckedState w14:val="2610" w14:font="MS Gothic"/>
                </w14:checkbox>
              </w:sdtPr>
              <w:sdtEndPr/>
              <w:sdtContent>
                <w:r w:rsidR="0084077A" w:rsidRPr="009F7E33">
                  <w:rPr>
                    <w:rFonts w:ascii="Segoe UI Symbol" w:hAnsi="Segoe UI Symbol" w:cs="Segoe UI Symbol"/>
                  </w:rPr>
                  <w:t>☐</w:t>
                </w:r>
              </w:sdtContent>
            </w:sdt>
            <w:r w:rsidR="0084077A" w:rsidRPr="009F7E33">
              <w:t xml:space="preserve"> </w:t>
            </w:r>
            <w:r w:rsidR="00676962" w:rsidRPr="009F7E33">
              <w:t>Security Branch</w:t>
            </w:r>
          </w:p>
          <w:p w14:paraId="0B321FE5" w14:textId="320579E6" w:rsidR="00676962" w:rsidRPr="009F7E33" w:rsidRDefault="00302394" w:rsidP="0084077A">
            <w:pPr>
              <w:pStyle w:val="TableParagraph"/>
              <w:tabs>
                <w:tab w:val="left" w:pos="770"/>
                <w:tab w:val="left" w:pos="771"/>
              </w:tabs>
              <w:spacing w:before="120" w:line="237" w:lineRule="auto"/>
              <w:ind w:left="266" w:right="685"/>
              <w:rPr>
                <w:rFonts w:ascii="Segoe UI Semilight" w:hAnsi="Segoe UI Semilight" w:cs="Segoe UI Semilight"/>
                <w:sz w:val="20"/>
                <w:szCs w:val="20"/>
              </w:rPr>
            </w:pPr>
            <w:sdt>
              <w:sdtPr>
                <w:rPr>
                  <w:rFonts w:ascii="Segoe UI Semilight" w:hAnsi="Segoe UI Semilight" w:cs="Segoe UI Semilight"/>
                  <w:sz w:val="20"/>
                  <w:szCs w:val="20"/>
                </w:rPr>
                <w:id w:val="-1554079151"/>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Provide regular updates of the number of victims transported to hospitals, the number of decedents</w:t>
            </w:r>
            <w:r w:rsidR="00935F3D" w:rsidRPr="009F7E33">
              <w:rPr>
                <w:rFonts w:ascii="Segoe UI Semilight" w:hAnsi="Segoe UI Semilight" w:cs="Segoe UI Semilight"/>
                <w:sz w:val="20"/>
                <w:szCs w:val="20"/>
              </w:rPr>
              <w:t>,</w:t>
            </w:r>
            <w:r w:rsidR="00676962" w:rsidRPr="009F7E33">
              <w:rPr>
                <w:rFonts w:ascii="Segoe UI Semilight" w:hAnsi="Segoe UI Semilight" w:cs="Segoe UI Semilight"/>
                <w:sz w:val="20"/>
                <w:szCs w:val="20"/>
              </w:rPr>
              <w:t xml:space="preserve"> and the number of missing persons associated with the incident to the Planning Section Chief.</w:t>
            </w:r>
          </w:p>
          <w:p w14:paraId="1CFE47AB" w14:textId="2F8D81D8" w:rsidR="00676962" w:rsidRPr="009F7E33" w:rsidRDefault="00302394" w:rsidP="0084077A">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449057958"/>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Maintain Unit/Activity Log (ICS Form 214).</w:t>
            </w:r>
          </w:p>
          <w:p w14:paraId="627BC683" w14:textId="57C54BD8" w:rsidR="00676962" w:rsidRPr="009F7E33" w:rsidRDefault="00302394" w:rsidP="0084077A">
            <w:pPr>
              <w:pStyle w:val="TableParagraph"/>
              <w:tabs>
                <w:tab w:val="left" w:pos="770"/>
                <w:tab w:val="left" w:pos="771"/>
              </w:tabs>
              <w:spacing w:before="115" w:line="235" w:lineRule="auto"/>
              <w:ind w:left="266" w:right="458"/>
              <w:rPr>
                <w:rFonts w:ascii="Segoe UI Semilight" w:hAnsi="Segoe UI Semilight" w:cs="Segoe UI Semilight"/>
                <w:sz w:val="20"/>
                <w:szCs w:val="20"/>
              </w:rPr>
            </w:pPr>
            <w:sdt>
              <w:sdtPr>
                <w:rPr>
                  <w:rFonts w:ascii="Segoe UI Semilight" w:hAnsi="Segoe UI Semilight" w:cs="Segoe UI Semilight"/>
                  <w:sz w:val="20"/>
                  <w:szCs w:val="20"/>
                </w:rPr>
                <w:id w:val="-1706785856"/>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Brief incoming Operations Section Chief at shift change.</w:t>
            </w:r>
          </w:p>
        </w:tc>
      </w:tr>
      <w:tr w:rsidR="00676962" w:rsidRPr="009F7E33" w14:paraId="0B61949F" w14:textId="77777777" w:rsidTr="000841A9">
        <w:tc>
          <w:tcPr>
            <w:tcW w:w="10980" w:type="dxa"/>
            <w:shd w:val="clear" w:color="auto" w:fill="006C7A"/>
          </w:tcPr>
          <w:p w14:paraId="3B035F08" w14:textId="77777777" w:rsidR="00676962" w:rsidRPr="009F7E33" w:rsidRDefault="00676962" w:rsidP="00AE40BE">
            <w:pPr>
              <w:pStyle w:val="Heading2"/>
              <w:rPr>
                <w:sz w:val="20"/>
                <w:szCs w:val="20"/>
              </w:rPr>
            </w:pPr>
            <w:r w:rsidRPr="009F7E33">
              <w:lastRenderedPageBreak/>
              <w:t>DEMOBILIZATION</w:t>
            </w:r>
          </w:p>
        </w:tc>
      </w:tr>
      <w:tr w:rsidR="00676962" w:rsidRPr="009F7E33" w14:paraId="46F04FBB" w14:textId="77777777" w:rsidTr="000841A9">
        <w:tc>
          <w:tcPr>
            <w:tcW w:w="10980" w:type="dxa"/>
          </w:tcPr>
          <w:p w14:paraId="210B1FC5" w14:textId="139562CA" w:rsidR="00676962" w:rsidRPr="009F7E33" w:rsidRDefault="00302394" w:rsidP="0084077A">
            <w:pPr>
              <w:pStyle w:val="TableParagraph"/>
              <w:tabs>
                <w:tab w:val="left" w:pos="770"/>
                <w:tab w:val="left" w:pos="771"/>
              </w:tabs>
              <w:spacing w:before="126" w:line="235" w:lineRule="auto"/>
              <w:ind w:left="266" w:right="1052"/>
              <w:rPr>
                <w:rFonts w:ascii="Segoe UI Semilight" w:hAnsi="Segoe UI Semilight" w:cs="Segoe UI Semilight"/>
                <w:sz w:val="20"/>
                <w:szCs w:val="20"/>
              </w:rPr>
            </w:pPr>
            <w:sdt>
              <w:sdtPr>
                <w:rPr>
                  <w:rFonts w:ascii="Segoe UI Semilight" w:hAnsi="Segoe UI Semilight" w:cs="Segoe UI Semilight"/>
                  <w:sz w:val="20"/>
                  <w:szCs w:val="20"/>
                </w:rPr>
                <w:id w:val="-538517175"/>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Communicate demobilization information with Operations Section staff. Ensure that information regarding follow-on services is clearly communicated.</w:t>
            </w:r>
          </w:p>
          <w:p w14:paraId="42CE9DE9" w14:textId="71E6E56B" w:rsidR="00676962" w:rsidRPr="009F7E33" w:rsidRDefault="00302394" w:rsidP="0084077A">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004198528"/>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Support the demobilization of each branch under the Operations Section.</w:t>
            </w:r>
          </w:p>
          <w:p w14:paraId="0B8CC937" w14:textId="259E6B7D" w:rsidR="00676962" w:rsidRPr="009F7E33" w:rsidRDefault="00302394" w:rsidP="0084077A">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13637948"/>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Ensure that equipment and unused supplies are returned to the Logistics Section.</w:t>
            </w:r>
          </w:p>
          <w:p w14:paraId="16638EBD" w14:textId="4F70A608" w:rsidR="0083002C" w:rsidRPr="009F7E33" w:rsidRDefault="00302394" w:rsidP="0083002C">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180754566"/>
                <w14:checkbox>
                  <w14:checked w14:val="0"/>
                  <w14:checkedState w14:val="2612" w14:font="MS Gothic"/>
                  <w14:uncheckedState w14:val="2610" w14:font="MS Gothic"/>
                </w14:checkbox>
              </w:sdtPr>
              <w:sdtEndPr/>
              <w:sdtContent>
                <w:r w:rsidR="0083002C" w:rsidRPr="009F7E33">
                  <w:rPr>
                    <w:rFonts w:ascii="Segoe UI Symbol" w:hAnsi="Segoe UI Symbol" w:cs="Segoe UI Symbol"/>
                    <w:sz w:val="20"/>
                    <w:szCs w:val="20"/>
                  </w:rPr>
                  <w:t>☐</w:t>
                </w:r>
              </w:sdtContent>
            </w:sdt>
            <w:r w:rsidR="0083002C" w:rsidRPr="009F7E33">
              <w:rPr>
                <w:rFonts w:ascii="Segoe UI Semilight" w:hAnsi="Segoe UI Semilight" w:cs="Segoe UI Semilight"/>
                <w:sz w:val="20"/>
                <w:szCs w:val="20"/>
              </w:rPr>
              <w:t xml:space="preserve"> Arrange for return of any agency-owned equipment (computers, etc.).</w:t>
            </w:r>
          </w:p>
          <w:p w14:paraId="08ECDB78" w14:textId="309F8E51" w:rsidR="00676962" w:rsidRPr="009F7E33" w:rsidRDefault="00302394" w:rsidP="0084077A">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433631219"/>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Participate in the staff demobilization briefing.</w:t>
            </w:r>
          </w:p>
          <w:p w14:paraId="01AC4378" w14:textId="53A5FE0B" w:rsidR="00676962" w:rsidRPr="009F7E33" w:rsidRDefault="00302394" w:rsidP="0084077A">
            <w:pPr>
              <w:pStyle w:val="TableParagraph"/>
              <w:tabs>
                <w:tab w:val="left" w:pos="770"/>
                <w:tab w:val="left" w:pos="771"/>
              </w:tabs>
              <w:spacing w:before="116" w:line="235" w:lineRule="auto"/>
              <w:ind w:left="266" w:right="260"/>
              <w:rPr>
                <w:rFonts w:ascii="Segoe UI Semilight" w:hAnsi="Segoe UI Semilight" w:cs="Segoe UI Semilight"/>
                <w:sz w:val="20"/>
                <w:szCs w:val="20"/>
              </w:rPr>
            </w:pPr>
            <w:sdt>
              <w:sdtPr>
                <w:rPr>
                  <w:rFonts w:ascii="Segoe UI Semilight" w:hAnsi="Segoe UI Semilight" w:cs="Segoe UI Semilight"/>
                  <w:sz w:val="20"/>
                  <w:szCs w:val="20"/>
                </w:rPr>
                <w:id w:val="369801526"/>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Collect activity logs of your subordinates and complete your own. Turn in all activity logs (ICS Form 214) to the Documentation Unit.</w:t>
            </w:r>
          </w:p>
          <w:p w14:paraId="398F3BA7" w14:textId="651A92EB" w:rsidR="00676962" w:rsidRPr="009F7E33" w:rsidRDefault="00302394" w:rsidP="0084077A">
            <w:pPr>
              <w:pStyle w:val="TableParagraph"/>
              <w:tabs>
                <w:tab w:val="left" w:pos="770"/>
                <w:tab w:val="left" w:pos="771"/>
              </w:tabs>
              <w:spacing w:before="124" w:line="235" w:lineRule="auto"/>
              <w:ind w:left="266" w:right="472"/>
              <w:rPr>
                <w:rFonts w:ascii="Segoe UI Semilight" w:hAnsi="Segoe UI Semilight" w:cs="Segoe UI Semilight"/>
                <w:sz w:val="20"/>
                <w:szCs w:val="20"/>
              </w:rPr>
            </w:pPr>
            <w:sdt>
              <w:sdtPr>
                <w:rPr>
                  <w:rFonts w:ascii="Segoe UI Semilight" w:hAnsi="Segoe UI Semilight" w:cs="Segoe UI Semilight"/>
                  <w:sz w:val="20"/>
                  <w:szCs w:val="20"/>
                </w:rPr>
                <w:id w:val="859323683"/>
                <w14:checkbox>
                  <w14:checked w14:val="0"/>
                  <w14:checkedState w14:val="2612" w14:font="MS Gothic"/>
                  <w14:uncheckedState w14:val="2610" w14:font="MS Gothic"/>
                </w14:checkbox>
              </w:sdtPr>
              <w:sdtEndPr/>
              <w:sdtContent>
                <w:r w:rsidR="0084077A" w:rsidRPr="009F7E33">
                  <w:rPr>
                    <w:rFonts w:ascii="Segoe UI Symbol" w:hAnsi="Segoe UI Symbol" w:cs="Segoe UI Symbol"/>
                    <w:sz w:val="20"/>
                    <w:szCs w:val="20"/>
                  </w:rPr>
                  <w:t>☐</w:t>
                </w:r>
              </w:sdtContent>
            </w:sdt>
            <w:r w:rsidR="0084077A"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Sign out at the personnel check-out station. Turn in all documentation to include position checklists and evaluation forms. Turn in assigned equipment.</w:t>
            </w:r>
          </w:p>
        </w:tc>
      </w:tr>
    </w:tbl>
    <w:p w14:paraId="46FA695F" w14:textId="5C183799" w:rsidR="00F569CA" w:rsidRPr="009F7E33" w:rsidRDefault="00F569CA" w:rsidP="004545E5">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013E4165" w14:textId="77777777" w:rsidR="00286AB1" w:rsidRPr="009F7E33" w:rsidRDefault="00286AB1" w:rsidP="00286AB1">
      <w:pPr>
        <w:pStyle w:val="Heading1"/>
        <w:rPr>
          <w:spacing w:val="0"/>
        </w:rPr>
      </w:pPr>
      <w:bookmarkStart w:id="6" w:name="_Toc111120887"/>
      <w:r w:rsidRPr="009F7E33">
        <w:rPr>
          <w:spacing w:val="0"/>
        </w:rPr>
        <w:lastRenderedPageBreak/>
        <w:t>RECEPTION BRANCH DIRECTOR</w:t>
      </w:r>
      <w:bookmarkEnd w:id="6"/>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676962" w:rsidRPr="009F7E33" w14:paraId="6CC8F65C" w14:textId="77777777" w:rsidTr="000841A9">
        <w:tc>
          <w:tcPr>
            <w:tcW w:w="10980" w:type="dxa"/>
            <w:tcMar>
              <w:left w:w="115" w:type="dxa"/>
              <w:right w:w="115" w:type="dxa"/>
            </w:tcMar>
          </w:tcPr>
          <w:p w14:paraId="78BFAFD2" w14:textId="605A9B1C" w:rsidR="00676962" w:rsidRPr="009F7E33" w:rsidRDefault="00676962" w:rsidP="005F13CE">
            <w:pPr>
              <w:rPr>
                <w:rFonts w:ascii="Segoe UI Semilight" w:hAnsi="Segoe UI Semilight" w:cs="Segoe UI Semilight"/>
                <w:sz w:val="20"/>
                <w:szCs w:val="20"/>
              </w:rPr>
            </w:pPr>
            <w:r w:rsidRPr="00286AB1">
              <w:rPr>
                <w:rFonts w:ascii="Segoe UI Semilight" w:hAnsi="Segoe UI Semilight" w:cs="Segoe UI Semilight"/>
                <w:b/>
                <w:bCs/>
                <w:sz w:val="20"/>
                <w:szCs w:val="20"/>
              </w:rPr>
              <w:t>Mission</w:t>
            </w:r>
            <w:r w:rsidRPr="009F7E33">
              <w:rPr>
                <w:rFonts w:ascii="Segoe UI Semilight" w:hAnsi="Segoe UI Semilight" w:cs="Segoe UI Semilight"/>
                <w:sz w:val="20"/>
                <w:szCs w:val="20"/>
              </w:rPr>
              <w:t>: The Reception Branch</w:t>
            </w:r>
            <w:r w:rsidR="00CB4FC7" w:rsidRPr="009F7E33">
              <w:rPr>
                <w:rFonts w:ascii="Segoe UI Semilight" w:hAnsi="Segoe UI Semilight" w:cs="Segoe UI Semilight"/>
                <w:sz w:val="20"/>
                <w:szCs w:val="20"/>
              </w:rPr>
              <w:t xml:space="preserve"> </w:t>
            </w:r>
            <w:r w:rsidRPr="009F7E33">
              <w:rPr>
                <w:rFonts w:ascii="Segoe UI Semilight" w:hAnsi="Segoe UI Semilight" w:cs="Segoe UI Semilight"/>
                <w:sz w:val="20"/>
                <w:szCs w:val="20"/>
              </w:rPr>
              <w:t xml:space="preserve">is responsible for coordinating family and staff registration operations. The Reception Branch provides intake services for arriving families and maintains a database of all families and staff who arrive at the </w:t>
            </w:r>
            <w:r w:rsidR="00AD2848">
              <w:rPr>
                <w:rFonts w:ascii="Segoe UI Semilight" w:hAnsi="Segoe UI Semilight" w:cs="Segoe UI Semilight"/>
                <w:sz w:val="20"/>
                <w:szCs w:val="20"/>
              </w:rPr>
              <w:t>Friends and Relatives Center (</w:t>
            </w:r>
            <w:r w:rsidR="00AD2848" w:rsidRPr="009F7E33">
              <w:rPr>
                <w:rFonts w:ascii="Segoe UI Semilight" w:hAnsi="Segoe UI Semilight" w:cs="Segoe UI Semilight"/>
                <w:sz w:val="20"/>
                <w:szCs w:val="20"/>
              </w:rPr>
              <w:t>FRC</w:t>
            </w:r>
            <w:r w:rsidR="00AD2848">
              <w:rPr>
                <w:rFonts w:ascii="Segoe UI Semilight" w:hAnsi="Segoe UI Semilight" w:cs="Segoe UI Semilight"/>
                <w:sz w:val="20"/>
                <w:szCs w:val="20"/>
              </w:rPr>
              <w:t>)</w:t>
            </w:r>
            <w:r w:rsidRPr="009F7E33">
              <w:rPr>
                <w:rFonts w:ascii="Segoe UI Semilight" w:hAnsi="Segoe UI Semilight" w:cs="Segoe UI Semilight"/>
                <w:sz w:val="20"/>
                <w:szCs w:val="20"/>
              </w:rPr>
              <w:t>. The Reception Branch Director reports to the Operations Section Chief.</w:t>
            </w:r>
          </w:p>
        </w:tc>
      </w:tr>
      <w:tr w:rsidR="00676962" w:rsidRPr="009F7E33" w14:paraId="3C9ED395" w14:textId="77777777" w:rsidTr="000841A9">
        <w:tc>
          <w:tcPr>
            <w:tcW w:w="10980" w:type="dxa"/>
            <w:shd w:val="clear" w:color="auto" w:fill="205493"/>
          </w:tcPr>
          <w:p w14:paraId="74A016FD" w14:textId="77777777" w:rsidR="00676962" w:rsidRPr="009F7E33" w:rsidRDefault="00676962" w:rsidP="00AE40BE">
            <w:pPr>
              <w:pStyle w:val="Heading2"/>
              <w:rPr>
                <w:sz w:val="20"/>
                <w:szCs w:val="20"/>
              </w:rPr>
            </w:pPr>
            <w:r w:rsidRPr="009F7E33">
              <w:t>ACTIVATION</w:t>
            </w:r>
          </w:p>
        </w:tc>
      </w:tr>
      <w:tr w:rsidR="00676962" w:rsidRPr="009F7E33" w14:paraId="773EBE78" w14:textId="77777777" w:rsidTr="000841A9">
        <w:tc>
          <w:tcPr>
            <w:tcW w:w="10980" w:type="dxa"/>
          </w:tcPr>
          <w:p w14:paraId="0C544CEC" w14:textId="35D19984" w:rsidR="00676962" w:rsidRPr="00AD2848" w:rsidRDefault="00676962" w:rsidP="00676962">
            <w:pPr>
              <w:pStyle w:val="TableParagraph"/>
              <w:spacing w:before="120"/>
              <w:ind w:left="86" w:right="381"/>
              <w:rPr>
                <w:rFonts w:ascii="Segoe UI Semilight" w:hAnsi="Segoe UI Semilight" w:cs="Segoe UI Semilight"/>
                <w:b/>
                <w:bCs/>
                <w:sz w:val="20"/>
                <w:szCs w:val="20"/>
              </w:rPr>
            </w:pPr>
            <w:r w:rsidRPr="00AD2848">
              <w:rPr>
                <w:rFonts w:ascii="Segoe UI Semilight" w:hAnsi="Segoe UI Semilight" w:cs="Segoe UI Semilight"/>
                <w:b/>
                <w:bCs/>
                <w:sz w:val="20"/>
                <w:szCs w:val="20"/>
              </w:rPr>
              <w:t xml:space="preserve">NOTE: The Reception Branch is responsible for </w:t>
            </w:r>
            <w:r w:rsidR="00D07E29" w:rsidRPr="00AD2848">
              <w:rPr>
                <w:rFonts w:ascii="Segoe UI Semilight" w:hAnsi="Segoe UI Semilight" w:cs="Segoe UI Semilight"/>
                <w:b/>
                <w:bCs/>
                <w:sz w:val="20"/>
                <w:szCs w:val="20"/>
              </w:rPr>
              <w:t xml:space="preserve">the </w:t>
            </w:r>
            <w:r w:rsidRPr="00AD2848">
              <w:rPr>
                <w:rFonts w:ascii="Segoe UI Semilight" w:hAnsi="Segoe UI Semilight" w:cs="Segoe UI Semilight"/>
                <w:b/>
                <w:bCs/>
                <w:sz w:val="20"/>
                <w:szCs w:val="20"/>
              </w:rPr>
              <w:t xml:space="preserve">registration of all </w:t>
            </w:r>
            <w:r w:rsidR="00195910" w:rsidRPr="00AD2848">
              <w:rPr>
                <w:rFonts w:ascii="Segoe UI Semilight" w:hAnsi="Segoe UI Semilight" w:cs="Segoe UI Semilight"/>
                <w:b/>
                <w:bCs/>
                <w:sz w:val="20"/>
                <w:szCs w:val="20"/>
              </w:rPr>
              <w:t>FRC</w:t>
            </w:r>
            <w:r w:rsidRPr="00AD2848">
              <w:rPr>
                <w:rFonts w:ascii="Segoe UI Semilight" w:hAnsi="Segoe UI Semilight" w:cs="Segoe UI Semilight"/>
                <w:b/>
                <w:bCs/>
                <w:sz w:val="20"/>
                <w:szCs w:val="20"/>
              </w:rPr>
              <w:t xml:space="preserve"> staff and families and must be among the first to arrive.</w:t>
            </w:r>
          </w:p>
          <w:p w14:paraId="1917BB26" w14:textId="3741C04B" w:rsidR="00676962" w:rsidRPr="009F7E33" w:rsidRDefault="00302394" w:rsidP="009134B5">
            <w:pPr>
              <w:pStyle w:val="TableParagraph"/>
              <w:tabs>
                <w:tab w:val="left" w:pos="770"/>
                <w:tab w:val="left" w:pos="771"/>
              </w:tabs>
              <w:spacing w:before="120" w:line="237" w:lineRule="auto"/>
              <w:ind w:left="266" w:right="281"/>
              <w:rPr>
                <w:rFonts w:ascii="Segoe UI Semilight" w:hAnsi="Segoe UI Semilight" w:cs="Segoe UI Semilight"/>
                <w:sz w:val="20"/>
                <w:szCs w:val="20"/>
              </w:rPr>
            </w:pPr>
            <w:sdt>
              <w:sdtPr>
                <w:rPr>
                  <w:rFonts w:ascii="Segoe UI Semilight" w:hAnsi="Segoe UI Semilight" w:cs="Segoe UI Semilight"/>
                  <w:sz w:val="20"/>
                  <w:szCs w:val="20"/>
                </w:rPr>
                <w:id w:val="158672382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 xml:space="preserve"> site, check in at the personnel check-in station in the reception area. Receive your assignment, materials, 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w:t>
            </w:r>
          </w:p>
          <w:p w14:paraId="3E736A3C" w14:textId="34D0AAB3" w:rsidR="00676962" w:rsidRPr="009F7E33" w:rsidRDefault="00302394" w:rsidP="009134B5">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629323068"/>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Obtain and display </w:t>
            </w:r>
            <w:r w:rsidR="008F0A9A" w:rsidRPr="009F7E33">
              <w:rPr>
                <w:rFonts w:ascii="Segoe UI Semilight" w:hAnsi="Segoe UI Semilight" w:cs="Segoe UI Semilight"/>
                <w:sz w:val="20"/>
                <w:szCs w:val="20"/>
              </w:rPr>
              <w:t xml:space="preserve">the </w:t>
            </w:r>
            <w:r w:rsidR="00676962" w:rsidRPr="009F7E33">
              <w:rPr>
                <w:rFonts w:ascii="Segoe UI Semilight" w:hAnsi="Segoe UI Semilight" w:cs="Segoe UI Semilight"/>
                <w:sz w:val="20"/>
                <w:szCs w:val="20"/>
              </w:rPr>
              <w:t xml:space="preserve">badge provided by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 xml:space="preserve"> staff and your agency identification.</w:t>
            </w:r>
          </w:p>
          <w:p w14:paraId="6CBF59EF" w14:textId="0737DC57" w:rsidR="00676962"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725906052"/>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Obtain </w:t>
            </w:r>
            <w:r w:rsidR="00A06A38"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A06A38" w:rsidRPr="009F7E33">
              <w:rPr>
                <w:rFonts w:ascii="Segoe UI Semilight" w:hAnsi="Segoe UI Semilight" w:cs="Segoe UI Semilight"/>
                <w:sz w:val="20"/>
                <w:szCs w:val="20"/>
              </w:rPr>
              <w:t>Activity Log Form</w:t>
            </w:r>
            <w:r w:rsidR="00676962" w:rsidRPr="009F7E33">
              <w:rPr>
                <w:rFonts w:ascii="Segoe UI Semilight" w:hAnsi="Segoe UI Semilight" w:cs="Segoe UI Semilight"/>
                <w:sz w:val="20"/>
                <w:szCs w:val="20"/>
              </w:rPr>
              <w:t xml:space="preserve"> and begin to document activity.</w:t>
            </w:r>
          </w:p>
          <w:p w14:paraId="2EBEDA1E" w14:textId="0FD7C49F" w:rsidR="0013270A" w:rsidRPr="009F7E33" w:rsidRDefault="00302394" w:rsidP="002C222E">
            <w:pPr>
              <w:pStyle w:val="TableParagraph"/>
              <w:tabs>
                <w:tab w:val="left" w:pos="770"/>
                <w:tab w:val="left" w:pos="771"/>
              </w:tabs>
              <w:spacing w:before="116"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307706877"/>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Attend</w:t>
            </w:r>
            <w:r w:rsidR="00CB4FC7" w:rsidRPr="009F7E33">
              <w:rPr>
                <w:rFonts w:ascii="Segoe UI Semilight" w:hAnsi="Segoe UI Semilight" w:cs="Segoe UI Semilight"/>
                <w:sz w:val="20"/>
                <w:szCs w:val="20"/>
              </w:rPr>
              <w:t xml:space="preserve"> just-in-time train</w:t>
            </w:r>
            <w:r w:rsidR="00676962" w:rsidRPr="009F7E33">
              <w:rPr>
                <w:rFonts w:ascii="Segoe UI Semilight" w:hAnsi="Segoe UI Semilight" w:cs="Segoe UI Semilight"/>
                <w:sz w:val="20"/>
                <w:szCs w:val="20"/>
              </w:rPr>
              <w:t>ing, if required. Review position checklists</w:t>
            </w:r>
            <w:r w:rsidR="002C222E" w:rsidRPr="009F7E33">
              <w:rPr>
                <w:rFonts w:ascii="Segoe UI Semilight" w:hAnsi="Segoe UI Semilight" w:cs="Segoe UI Semilight"/>
                <w:sz w:val="20"/>
                <w:szCs w:val="20"/>
              </w:rPr>
              <w:t>.</w:t>
            </w:r>
          </w:p>
          <w:p w14:paraId="085150F1" w14:textId="2D0DEAD3" w:rsidR="00676962" w:rsidRPr="009F7E33" w:rsidRDefault="00302394" w:rsidP="00FE28CA">
            <w:pPr>
              <w:pStyle w:val="TableParagraph"/>
              <w:tabs>
                <w:tab w:val="left" w:pos="770"/>
                <w:tab w:val="left" w:pos="771"/>
              </w:tabs>
              <w:spacing w:before="120" w:line="237" w:lineRule="auto"/>
              <w:ind w:left="259" w:right="221"/>
              <w:rPr>
                <w:rFonts w:ascii="Segoe UI Semilight" w:hAnsi="Segoe UI Semilight" w:cs="Segoe UI Semilight"/>
                <w:sz w:val="20"/>
                <w:szCs w:val="20"/>
              </w:rPr>
            </w:pPr>
            <w:sdt>
              <w:sdtPr>
                <w:rPr>
                  <w:rFonts w:ascii="Segoe UI Semilight" w:hAnsi="Segoe UI Semilight" w:cs="Segoe UI Semilight"/>
                  <w:sz w:val="20"/>
                  <w:szCs w:val="20"/>
                </w:rPr>
                <w:id w:val="159118927"/>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 xml:space="preserve">Ensure staff </w:t>
            </w:r>
            <w:r w:rsidR="00CB4FC7" w:rsidRPr="009F7E33">
              <w:rPr>
                <w:rFonts w:ascii="Segoe UI Semilight" w:hAnsi="Segoe UI Semilight" w:cs="Segoe UI Semilight"/>
                <w:sz w:val="20"/>
                <w:szCs w:val="20"/>
              </w:rPr>
              <w:t>are</w:t>
            </w:r>
            <w:r w:rsidR="00676962" w:rsidRPr="009F7E33">
              <w:rPr>
                <w:rFonts w:ascii="Segoe UI Semilight" w:hAnsi="Segoe UI Semilight" w:cs="Segoe UI Semilight"/>
                <w:sz w:val="20"/>
                <w:szCs w:val="20"/>
              </w:rPr>
              <w:t xml:space="preserve"> familiar with the location of key resources, </w:t>
            </w:r>
            <w:r w:rsidR="008147AE" w:rsidRPr="009F7E33">
              <w:rPr>
                <w:rFonts w:ascii="Segoe UI Semilight" w:hAnsi="Segoe UI Semilight" w:cs="Segoe UI Semilight"/>
                <w:sz w:val="20"/>
                <w:szCs w:val="20"/>
              </w:rPr>
              <w:t>including</w:t>
            </w:r>
            <w:r w:rsidR="00676962" w:rsidRPr="009F7E33">
              <w:rPr>
                <w:rFonts w:ascii="Segoe UI Semilight" w:hAnsi="Segoe UI Semilight" w:cs="Segoe UI Semilight"/>
                <w:sz w:val="20"/>
                <w:szCs w:val="20"/>
              </w:rPr>
              <w:t xml:space="preserve"> </w:t>
            </w:r>
            <w:r w:rsidR="00195910" w:rsidRPr="009F7E33">
              <w:rPr>
                <w:rFonts w:ascii="Segoe UI Semilight" w:hAnsi="Segoe UI Semilight" w:cs="Segoe UI Semilight"/>
                <w:sz w:val="20"/>
                <w:szCs w:val="20"/>
              </w:rPr>
              <w:t>FRC</w:t>
            </w:r>
            <w:r w:rsidR="00676962" w:rsidRPr="009F7E33">
              <w:rPr>
                <w:rFonts w:ascii="Segoe UI Semilight" w:hAnsi="Segoe UI Semilight" w:cs="Segoe UI Semilight"/>
                <w:sz w:val="20"/>
                <w:szCs w:val="20"/>
              </w:rPr>
              <w:t xml:space="preserve"> forms (in family check-in area), registration spreadsheets (on computers in staff and family check-in areas), </w:t>
            </w:r>
            <w:r w:rsidR="00CB4FC7" w:rsidRPr="009F7E33">
              <w:rPr>
                <w:rFonts w:ascii="Segoe UI Semilight" w:hAnsi="Segoe UI Semilight" w:cs="Segoe UI Semilight"/>
                <w:sz w:val="20"/>
                <w:szCs w:val="20"/>
              </w:rPr>
              <w:t xml:space="preserve">and </w:t>
            </w:r>
            <w:r w:rsidR="00676962" w:rsidRPr="009F7E33">
              <w:rPr>
                <w:rFonts w:ascii="Segoe UI Semilight" w:hAnsi="Segoe UI Semilight" w:cs="Segoe UI Semilight"/>
                <w:sz w:val="20"/>
                <w:szCs w:val="20"/>
              </w:rPr>
              <w:t>layout (in check-in area).</w:t>
            </w:r>
          </w:p>
          <w:p w14:paraId="40A270C0" w14:textId="77777777" w:rsidR="0013270A" w:rsidRPr="009F7E33" w:rsidRDefault="00302394" w:rsidP="00FE28CA">
            <w:pPr>
              <w:pStyle w:val="TableParagraph"/>
              <w:tabs>
                <w:tab w:val="left" w:pos="770"/>
                <w:tab w:val="left" w:pos="771"/>
              </w:tabs>
              <w:spacing w:before="120" w:line="237" w:lineRule="auto"/>
              <w:ind w:left="259" w:right="149"/>
              <w:rPr>
                <w:rFonts w:ascii="Segoe UI Semilight" w:hAnsi="Segoe UI Semilight" w:cs="Segoe UI Semilight"/>
                <w:sz w:val="20"/>
                <w:szCs w:val="20"/>
              </w:rPr>
            </w:pPr>
            <w:sdt>
              <w:sdtPr>
                <w:rPr>
                  <w:rFonts w:ascii="Segoe UI Semilight" w:hAnsi="Segoe UI Semilight" w:cs="Segoe UI Semilight"/>
                  <w:sz w:val="20"/>
                  <w:szCs w:val="20"/>
                </w:rPr>
                <w:id w:val="663752676"/>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Monitor and provide direction as needed.</w:t>
            </w:r>
          </w:p>
          <w:p w14:paraId="3427D5B8" w14:textId="6AC27229" w:rsidR="00676962" w:rsidRPr="009F7E33" w:rsidRDefault="00302394" w:rsidP="002C222E">
            <w:pPr>
              <w:pStyle w:val="TableParagraph"/>
              <w:tabs>
                <w:tab w:val="left" w:pos="770"/>
                <w:tab w:val="left" w:pos="771"/>
              </w:tabs>
              <w:spacing w:before="120" w:line="237" w:lineRule="auto"/>
              <w:ind w:left="259" w:right="149"/>
              <w:rPr>
                <w:rFonts w:ascii="Segoe UI Semilight" w:hAnsi="Segoe UI Semilight" w:cs="Segoe UI Semilight"/>
                <w:sz w:val="20"/>
                <w:szCs w:val="20"/>
              </w:rPr>
            </w:pPr>
            <w:sdt>
              <w:sdtPr>
                <w:rPr>
                  <w:rFonts w:ascii="Segoe UI Semilight" w:hAnsi="Segoe UI Semilight" w:cs="Segoe UI Semilight"/>
                  <w:sz w:val="20"/>
                  <w:szCs w:val="20"/>
                </w:rPr>
                <w:id w:val="1931851056"/>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676962" w:rsidRPr="009F7E33">
              <w:rPr>
                <w:rFonts w:ascii="Segoe UI Semilight" w:hAnsi="Segoe UI Semilight" w:cs="Segoe UI Semilight"/>
                <w:sz w:val="20"/>
                <w:szCs w:val="20"/>
              </w:rPr>
              <w:t>Request additional resources as needed.</w:t>
            </w:r>
          </w:p>
        </w:tc>
      </w:tr>
      <w:tr w:rsidR="00676962" w:rsidRPr="009F7E33" w14:paraId="42B9468C" w14:textId="77777777" w:rsidTr="000841A9">
        <w:tc>
          <w:tcPr>
            <w:tcW w:w="10980" w:type="dxa"/>
            <w:shd w:val="clear" w:color="auto" w:fill="4B636E"/>
          </w:tcPr>
          <w:p w14:paraId="3D1DFE80" w14:textId="77777777" w:rsidR="00676962" w:rsidRPr="009F7E33" w:rsidRDefault="00676962" w:rsidP="00AE40BE">
            <w:pPr>
              <w:pStyle w:val="Heading2"/>
              <w:rPr>
                <w:sz w:val="20"/>
                <w:szCs w:val="20"/>
              </w:rPr>
            </w:pPr>
            <w:r w:rsidRPr="009F7E33">
              <w:t>OPERATION</w:t>
            </w:r>
          </w:p>
        </w:tc>
      </w:tr>
      <w:tr w:rsidR="00F66770" w:rsidRPr="009F7E33" w14:paraId="6177458D" w14:textId="77777777" w:rsidTr="000841A9">
        <w:tc>
          <w:tcPr>
            <w:tcW w:w="10980" w:type="dxa"/>
          </w:tcPr>
          <w:p w14:paraId="482D0334" w14:textId="6B72C5C0" w:rsidR="00F66770" w:rsidRPr="009F7E33" w:rsidRDefault="00302394" w:rsidP="009134B5">
            <w:pPr>
              <w:pStyle w:val="TableParagraph"/>
              <w:tabs>
                <w:tab w:val="left" w:pos="770"/>
                <w:tab w:val="left" w:pos="771"/>
              </w:tabs>
              <w:spacing w:before="124" w:line="235" w:lineRule="auto"/>
              <w:ind w:left="266" w:right="222"/>
              <w:rPr>
                <w:rFonts w:ascii="Segoe UI Semilight" w:hAnsi="Segoe UI Semilight" w:cs="Segoe UI Semilight"/>
                <w:sz w:val="20"/>
                <w:szCs w:val="20"/>
              </w:rPr>
            </w:pPr>
            <w:sdt>
              <w:sdtPr>
                <w:rPr>
                  <w:rFonts w:ascii="Segoe UI Semilight" w:hAnsi="Segoe UI Semilight" w:cs="Segoe UI Semilight"/>
                  <w:sz w:val="20"/>
                  <w:szCs w:val="20"/>
                </w:rPr>
                <w:id w:val="121978751"/>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 xml:space="preserve">Receive completed </w:t>
            </w:r>
            <w:r w:rsidR="00195910" w:rsidRPr="009F7E33">
              <w:rPr>
                <w:rFonts w:ascii="Segoe UI Semilight" w:hAnsi="Segoe UI Semilight" w:cs="Segoe UI Semilight"/>
                <w:sz w:val="20"/>
                <w:szCs w:val="20"/>
              </w:rPr>
              <w:t>FRC</w:t>
            </w:r>
            <w:r w:rsidR="00F66770" w:rsidRPr="009F7E33">
              <w:rPr>
                <w:rFonts w:ascii="Segoe UI Semilight" w:hAnsi="Segoe UI Semilight" w:cs="Segoe UI Semilight"/>
                <w:sz w:val="20"/>
                <w:szCs w:val="20"/>
              </w:rPr>
              <w:t xml:space="preserve"> forms. Ensure that completed forms are submitted to the Information Branch Director.</w:t>
            </w:r>
          </w:p>
          <w:p w14:paraId="01E0B2D1" w14:textId="7B4AB299" w:rsidR="00F66770" w:rsidRPr="009F7E33" w:rsidRDefault="00302394" w:rsidP="009134B5">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644467699"/>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Inform Operations Section Chief of activities.</w:t>
            </w:r>
          </w:p>
          <w:p w14:paraId="2438B5FF" w14:textId="66B0DB5C" w:rsidR="00F66770"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963199779"/>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Maintain Unit/Activity Log (ICS Form 214).</w:t>
            </w:r>
          </w:p>
          <w:p w14:paraId="2EAAC8B6" w14:textId="72CFB1D7" w:rsidR="00F66770"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205367942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 xml:space="preserve">Attend </w:t>
            </w:r>
            <w:r w:rsidR="00FE5F39" w:rsidRPr="009F7E33">
              <w:rPr>
                <w:rFonts w:ascii="Segoe UI Semilight" w:hAnsi="Segoe UI Semilight" w:cs="Segoe UI Semilight"/>
                <w:sz w:val="20"/>
                <w:szCs w:val="20"/>
              </w:rPr>
              <w:t>family briefings</w:t>
            </w:r>
            <w:r w:rsidR="006C26EC" w:rsidRPr="009F7E33">
              <w:rPr>
                <w:rFonts w:ascii="Segoe UI Semilight" w:hAnsi="Segoe UI Semilight" w:cs="Segoe UI Semilight"/>
                <w:sz w:val="20"/>
                <w:szCs w:val="20"/>
              </w:rPr>
              <w:t>, as requested and appropriate</w:t>
            </w:r>
            <w:r w:rsidR="00F66770" w:rsidRPr="009F7E33">
              <w:rPr>
                <w:rFonts w:ascii="Segoe UI Semilight" w:hAnsi="Segoe UI Semilight" w:cs="Segoe UI Semilight"/>
                <w:sz w:val="20"/>
                <w:szCs w:val="20"/>
              </w:rPr>
              <w:t>.</w:t>
            </w:r>
          </w:p>
          <w:p w14:paraId="68E2CD20" w14:textId="46A7A6EA" w:rsidR="00F66770"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208898948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 xml:space="preserve">Brief incoming Reception Branch Director if a subsequent </w:t>
            </w:r>
            <w:r w:rsidR="005A2000" w:rsidRPr="009F7E33">
              <w:rPr>
                <w:rFonts w:ascii="Segoe UI Semilight" w:hAnsi="Segoe UI Semilight" w:cs="Segoe UI Semilight"/>
                <w:sz w:val="20"/>
                <w:szCs w:val="20"/>
              </w:rPr>
              <w:t>o</w:t>
            </w:r>
            <w:r w:rsidR="00E40054" w:rsidRPr="009F7E33">
              <w:rPr>
                <w:rFonts w:ascii="Segoe UI Semilight" w:hAnsi="Segoe UI Semilight" w:cs="Segoe UI Semilight"/>
                <w:sz w:val="20"/>
                <w:szCs w:val="20"/>
              </w:rPr>
              <w:t>perational period</w:t>
            </w:r>
            <w:r w:rsidR="00F66770" w:rsidRPr="009F7E33">
              <w:rPr>
                <w:rFonts w:ascii="Segoe UI Semilight" w:hAnsi="Segoe UI Semilight" w:cs="Segoe UI Semilight"/>
                <w:sz w:val="20"/>
                <w:szCs w:val="20"/>
              </w:rPr>
              <w:t xml:space="preserve"> is scheduled.</w:t>
            </w:r>
          </w:p>
          <w:p w14:paraId="58D43EBA" w14:textId="5DE31E4C" w:rsidR="00F66770" w:rsidRPr="009F7E33" w:rsidRDefault="00302394" w:rsidP="009134B5">
            <w:pPr>
              <w:pStyle w:val="TableParagraph"/>
              <w:tabs>
                <w:tab w:val="left" w:pos="770"/>
                <w:tab w:val="left" w:pos="771"/>
              </w:tabs>
              <w:spacing w:before="115" w:line="235" w:lineRule="auto"/>
              <w:ind w:left="266" w:right="458"/>
              <w:rPr>
                <w:rFonts w:ascii="Segoe UI Semilight" w:hAnsi="Segoe UI Semilight" w:cs="Segoe UI Semilight"/>
                <w:sz w:val="20"/>
                <w:szCs w:val="20"/>
              </w:rPr>
            </w:pPr>
            <w:sdt>
              <w:sdtPr>
                <w:rPr>
                  <w:rFonts w:ascii="Segoe UI Semilight" w:hAnsi="Segoe UI Semilight" w:cs="Segoe UI Semilight"/>
                  <w:sz w:val="20"/>
                  <w:szCs w:val="20"/>
                </w:rPr>
                <w:id w:val="-165467466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Conduct briefings to ensure understanding of the current Incident Action Plan. Participate in meetings and briefings as needed.</w:t>
            </w:r>
          </w:p>
        </w:tc>
      </w:tr>
      <w:tr w:rsidR="00F66770" w:rsidRPr="009F7E33" w14:paraId="152AC65A" w14:textId="77777777" w:rsidTr="000841A9">
        <w:tc>
          <w:tcPr>
            <w:tcW w:w="10980" w:type="dxa"/>
            <w:shd w:val="clear" w:color="auto" w:fill="006C7A"/>
          </w:tcPr>
          <w:p w14:paraId="37B42636" w14:textId="77777777" w:rsidR="00F66770" w:rsidRPr="009F7E33" w:rsidRDefault="00F66770" w:rsidP="00AE40BE">
            <w:pPr>
              <w:pStyle w:val="Heading2"/>
              <w:rPr>
                <w:sz w:val="20"/>
                <w:szCs w:val="20"/>
              </w:rPr>
            </w:pPr>
            <w:r w:rsidRPr="009F7E33">
              <w:t>DEMOBILIZATION</w:t>
            </w:r>
          </w:p>
        </w:tc>
      </w:tr>
      <w:tr w:rsidR="00F66770" w:rsidRPr="009F7E33" w14:paraId="46574EAE" w14:textId="77777777" w:rsidTr="000841A9">
        <w:tc>
          <w:tcPr>
            <w:tcW w:w="10980" w:type="dxa"/>
          </w:tcPr>
          <w:p w14:paraId="010A44A5" w14:textId="020F7C60" w:rsidR="00F66770" w:rsidRPr="009F7E33" w:rsidRDefault="00302394" w:rsidP="009134B5">
            <w:pPr>
              <w:pStyle w:val="TableParagraph"/>
              <w:tabs>
                <w:tab w:val="left" w:pos="770"/>
                <w:tab w:val="left" w:pos="771"/>
              </w:tabs>
              <w:spacing w:before="126" w:line="235" w:lineRule="auto"/>
              <w:ind w:left="266" w:right="1052"/>
              <w:rPr>
                <w:rFonts w:ascii="Segoe UI Semilight" w:hAnsi="Segoe UI Semilight" w:cs="Segoe UI Semilight"/>
                <w:sz w:val="20"/>
                <w:szCs w:val="20"/>
              </w:rPr>
            </w:pPr>
            <w:sdt>
              <w:sdtPr>
                <w:rPr>
                  <w:rFonts w:ascii="Segoe UI Semilight" w:hAnsi="Segoe UI Semilight" w:cs="Segoe UI Semilight"/>
                  <w:sz w:val="20"/>
                  <w:szCs w:val="20"/>
                </w:rPr>
                <w:id w:val="-1924633031"/>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Communicate demobilization information with staff. Ensure that information regarding follow-on services is clearly communicated</w:t>
            </w:r>
            <w:r w:rsidR="00117D76" w:rsidRPr="009F7E33">
              <w:rPr>
                <w:rFonts w:ascii="Segoe UI Semilight" w:hAnsi="Segoe UI Semilight" w:cs="Segoe UI Semilight"/>
                <w:sz w:val="20"/>
                <w:szCs w:val="20"/>
              </w:rPr>
              <w:t xml:space="preserve"> and transitioned to the FAC.</w:t>
            </w:r>
          </w:p>
          <w:p w14:paraId="01F813DC" w14:textId="5EBD7BAF" w:rsidR="00F66770"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938136213"/>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Ensure that equipment and unused supplies are returned to the Logistics Section.</w:t>
            </w:r>
          </w:p>
          <w:p w14:paraId="251E8EF4" w14:textId="771CAEF6" w:rsidR="00F66770"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844772293"/>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Arrange for return of any agency-owned equipment (computers, etc.).</w:t>
            </w:r>
          </w:p>
          <w:p w14:paraId="205EF62D" w14:textId="2717FF85" w:rsidR="00F66770"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28101936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Participate in the staff demobilization briefing.</w:t>
            </w:r>
          </w:p>
          <w:p w14:paraId="7616EB22" w14:textId="65041AFF" w:rsidR="00F66770" w:rsidRPr="009F7E33" w:rsidRDefault="00302394" w:rsidP="009134B5">
            <w:pPr>
              <w:pStyle w:val="TableParagraph"/>
              <w:tabs>
                <w:tab w:val="left" w:pos="770"/>
                <w:tab w:val="left" w:pos="771"/>
              </w:tabs>
              <w:spacing w:before="116" w:line="235" w:lineRule="auto"/>
              <w:ind w:left="266" w:right="260"/>
              <w:rPr>
                <w:rFonts w:ascii="Segoe UI Semilight" w:hAnsi="Segoe UI Semilight" w:cs="Segoe UI Semilight"/>
                <w:sz w:val="20"/>
                <w:szCs w:val="20"/>
              </w:rPr>
            </w:pPr>
            <w:sdt>
              <w:sdtPr>
                <w:rPr>
                  <w:rFonts w:ascii="Segoe UI Semilight" w:hAnsi="Segoe UI Semilight" w:cs="Segoe UI Semilight"/>
                  <w:sz w:val="20"/>
                  <w:szCs w:val="20"/>
                </w:rPr>
                <w:id w:val="213790096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 xml:space="preserve">Collect activity logs </w:t>
            </w:r>
            <w:r w:rsidR="00CB4FC7" w:rsidRPr="009F7E33">
              <w:rPr>
                <w:rFonts w:ascii="Segoe UI Semilight" w:hAnsi="Segoe UI Semilight" w:cs="Segoe UI Semilight"/>
                <w:sz w:val="20"/>
                <w:szCs w:val="20"/>
              </w:rPr>
              <w:t xml:space="preserve">(ICS Form 214) </w:t>
            </w:r>
            <w:r w:rsidR="00F66770" w:rsidRPr="009F7E33">
              <w:rPr>
                <w:rFonts w:ascii="Segoe UI Semilight" w:hAnsi="Segoe UI Semilight" w:cs="Segoe UI Semilight"/>
                <w:sz w:val="20"/>
                <w:szCs w:val="20"/>
              </w:rPr>
              <w:t>of your subordinates and complete your own. Turn in all activity logs to the Documentation Unit.</w:t>
            </w:r>
          </w:p>
          <w:p w14:paraId="25083148" w14:textId="434E89F4" w:rsidR="00F66770" w:rsidRPr="009F7E33" w:rsidRDefault="00302394" w:rsidP="009134B5">
            <w:pPr>
              <w:pStyle w:val="TableParagraph"/>
              <w:tabs>
                <w:tab w:val="left" w:pos="770"/>
                <w:tab w:val="left" w:pos="771"/>
              </w:tabs>
              <w:spacing w:before="124" w:line="235" w:lineRule="auto"/>
              <w:ind w:left="266" w:right="472"/>
              <w:rPr>
                <w:rFonts w:ascii="Segoe UI Semilight" w:hAnsi="Segoe UI Semilight" w:cs="Segoe UI Semilight"/>
                <w:sz w:val="20"/>
                <w:szCs w:val="20"/>
              </w:rPr>
            </w:pPr>
            <w:sdt>
              <w:sdtPr>
                <w:rPr>
                  <w:rFonts w:ascii="Segoe UI Semilight" w:hAnsi="Segoe UI Semilight" w:cs="Segoe UI Semilight"/>
                  <w:sz w:val="20"/>
                  <w:szCs w:val="20"/>
                </w:rPr>
                <w:id w:val="-102917581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F66770" w:rsidRPr="009F7E33">
              <w:rPr>
                <w:rFonts w:ascii="Segoe UI Semilight" w:hAnsi="Segoe UI Semilight" w:cs="Segoe UI Semilight"/>
                <w:sz w:val="20"/>
                <w:szCs w:val="20"/>
              </w:rPr>
              <w:t>Sign out at the personnel check-out station. Turn in all documentation to include position checklists and evaluation forms. Turn in assigned equipment.</w:t>
            </w:r>
          </w:p>
        </w:tc>
      </w:tr>
    </w:tbl>
    <w:p w14:paraId="52E5F0F0" w14:textId="1811A470" w:rsidR="00F66770" w:rsidRPr="009F7E33" w:rsidRDefault="00F66770" w:rsidP="004545E5">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6D926DFB" w14:textId="77777777" w:rsidR="004545E5" w:rsidRPr="009F7E33" w:rsidRDefault="004545E5" w:rsidP="004545E5">
      <w:pPr>
        <w:pStyle w:val="BodyText"/>
        <w:spacing w:before="10"/>
        <w:rPr>
          <w:rFonts w:ascii="Segoe UI Semilight" w:hAnsi="Segoe UI Semilight" w:cs="Segoe UI Semilight"/>
          <w:sz w:val="2"/>
          <w:szCs w:val="2"/>
        </w:rPr>
      </w:pPr>
    </w:p>
    <w:p w14:paraId="3E301A1D" w14:textId="77777777" w:rsidR="00286AB1" w:rsidRPr="009F7E33" w:rsidRDefault="00286AB1" w:rsidP="00286AB1">
      <w:pPr>
        <w:pStyle w:val="Heading1"/>
        <w:rPr>
          <w:b/>
          <w:bCs/>
          <w:spacing w:val="0"/>
        </w:rPr>
      </w:pPr>
      <w:bookmarkStart w:id="7" w:name="_Toc111120888"/>
      <w:r w:rsidRPr="009F7E33">
        <w:rPr>
          <w:spacing w:val="0"/>
        </w:rPr>
        <w:t>SERVICES BRANCH DIRECTOR</w:t>
      </w:r>
      <w:bookmarkEnd w:id="7"/>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6D719E" w:rsidRPr="009F7E33" w14:paraId="46819A2C" w14:textId="77777777" w:rsidTr="007559A0">
        <w:tc>
          <w:tcPr>
            <w:tcW w:w="10980" w:type="dxa"/>
            <w:tcMar>
              <w:left w:w="115" w:type="dxa"/>
              <w:right w:w="115" w:type="dxa"/>
            </w:tcMar>
          </w:tcPr>
          <w:p w14:paraId="2186AC02" w14:textId="53AED082" w:rsidR="006D719E" w:rsidRPr="009F7E33" w:rsidRDefault="006D719E" w:rsidP="007559A0">
            <w:pPr>
              <w:rPr>
                <w:rFonts w:ascii="Segoe UI Semilight" w:hAnsi="Segoe UI Semilight" w:cs="Segoe UI Semilight"/>
                <w:sz w:val="20"/>
                <w:szCs w:val="20"/>
              </w:rPr>
            </w:pPr>
            <w:r w:rsidRPr="00286AB1">
              <w:rPr>
                <w:rFonts w:ascii="Segoe UI Semilight" w:hAnsi="Segoe UI Semilight" w:cs="Segoe UI Semilight"/>
                <w:b/>
                <w:bCs/>
                <w:sz w:val="20"/>
                <w:szCs w:val="20"/>
              </w:rPr>
              <w:t>Mission</w:t>
            </w:r>
            <w:r w:rsidRPr="009F7E33">
              <w:rPr>
                <w:rFonts w:ascii="Segoe UI Semilight" w:hAnsi="Segoe UI Semilight" w:cs="Segoe UI Semilight"/>
                <w:sz w:val="20"/>
                <w:szCs w:val="20"/>
              </w:rPr>
              <w:t>: The Services Branch is responsible for the provision of mental health, social services, spiritual care, public health, and victim services. The Services Branch Director reports to the Operations Section Chief.</w:t>
            </w:r>
          </w:p>
        </w:tc>
      </w:tr>
      <w:tr w:rsidR="006D719E" w:rsidRPr="009F7E33" w14:paraId="4702E9F8" w14:textId="77777777" w:rsidTr="007559A0">
        <w:tc>
          <w:tcPr>
            <w:tcW w:w="10980" w:type="dxa"/>
            <w:shd w:val="clear" w:color="auto" w:fill="205493"/>
          </w:tcPr>
          <w:p w14:paraId="750474D4" w14:textId="77777777" w:rsidR="006D719E" w:rsidRPr="009F7E33" w:rsidRDefault="006D719E" w:rsidP="00AE40BE">
            <w:pPr>
              <w:pStyle w:val="Heading2"/>
              <w:rPr>
                <w:sz w:val="20"/>
                <w:szCs w:val="20"/>
              </w:rPr>
            </w:pPr>
            <w:r w:rsidRPr="009F7E33">
              <w:t>ACTIVATION</w:t>
            </w:r>
          </w:p>
        </w:tc>
      </w:tr>
      <w:tr w:rsidR="006D719E" w:rsidRPr="009F7E33" w14:paraId="35922EDC" w14:textId="77777777" w:rsidTr="007559A0">
        <w:tc>
          <w:tcPr>
            <w:tcW w:w="10980" w:type="dxa"/>
          </w:tcPr>
          <w:p w14:paraId="645DD6C8" w14:textId="52223320" w:rsidR="0013270A" w:rsidRPr="009F7E33" w:rsidRDefault="00302394" w:rsidP="007559A0">
            <w:pPr>
              <w:pStyle w:val="TableParagraph"/>
              <w:tabs>
                <w:tab w:val="left" w:pos="770"/>
                <w:tab w:val="left" w:pos="771"/>
              </w:tabs>
              <w:spacing w:before="121" w:line="237" w:lineRule="auto"/>
              <w:ind w:left="266" w:right="108"/>
              <w:rPr>
                <w:rFonts w:ascii="Segoe UI Semilight" w:hAnsi="Segoe UI Semilight" w:cs="Segoe UI Semilight"/>
                <w:sz w:val="20"/>
                <w:szCs w:val="20"/>
              </w:rPr>
            </w:pPr>
            <w:sdt>
              <w:sdtPr>
                <w:rPr>
                  <w:rFonts w:ascii="Segoe UI Semilight" w:hAnsi="Segoe UI Semilight" w:cs="Segoe UI Semilight"/>
                  <w:sz w:val="20"/>
                  <w:szCs w:val="20"/>
                </w:rPr>
                <w:id w:val="-1875461486"/>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Upon arrival at the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 check in at the personnel check-in station in the reception are</w:t>
            </w:r>
            <w:r w:rsidR="00AD2848">
              <w:rPr>
                <w:rFonts w:ascii="Segoe UI Semilight" w:hAnsi="Segoe UI Semilight" w:cs="Segoe UI Semilight"/>
                <w:sz w:val="20"/>
                <w:szCs w:val="20"/>
              </w:rPr>
              <w:t>a</w:t>
            </w:r>
            <w:r w:rsidR="006D719E" w:rsidRPr="009F7E33">
              <w:rPr>
                <w:rFonts w:ascii="Segoe UI Semilight" w:hAnsi="Segoe UI Semilight" w:cs="Segoe UI Semilight"/>
                <w:sz w:val="20"/>
                <w:szCs w:val="20"/>
              </w:rPr>
              <w:t>. Receive assignment, reporting location/station, reporting time, and any special instructions.</w:t>
            </w:r>
          </w:p>
          <w:p w14:paraId="24D7049F" w14:textId="32CC5822" w:rsidR="006D719E"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189521939"/>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Obtain and display the appropriate badge provided by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 xml:space="preserve"> staff and your agency identification.</w:t>
            </w:r>
          </w:p>
          <w:p w14:paraId="67D9159C" w14:textId="54A7DACE" w:rsidR="006D719E"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703977608"/>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Obtain an</w:t>
            </w:r>
            <w:r w:rsidR="00E00C6D">
              <w:rPr>
                <w:rFonts w:ascii="Segoe UI Semilight" w:hAnsi="Segoe UI Semilight" w:cs="Segoe UI Semilight"/>
                <w:sz w:val="20"/>
                <w:szCs w:val="20"/>
              </w:rPr>
              <w:t xml:space="preserve"> incident command system (ICS) 214 </w:t>
            </w:r>
            <w:r w:rsidR="006D719E" w:rsidRPr="009F7E33">
              <w:rPr>
                <w:rFonts w:ascii="Segoe UI Semilight" w:hAnsi="Segoe UI Semilight" w:cs="Segoe UI Semilight"/>
                <w:sz w:val="20"/>
                <w:szCs w:val="20"/>
              </w:rPr>
              <w:t>Activity Log Form and begin to document activity.</w:t>
            </w:r>
          </w:p>
          <w:p w14:paraId="10D71863" w14:textId="43332070" w:rsidR="006D719E" w:rsidRPr="009F7E33" w:rsidRDefault="00302394" w:rsidP="00113C84">
            <w:pPr>
              <w:pStyle w:val="TableParagraph"/>
              <w:tabs>
                <w:tab w:val="left" w:pos="770"/>
                <w:tab w:val="left" w:pos="771"/>
              </w:tabs>
              <w:spacing w:before="116"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175662810"/>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Attend </w:t>
            </w:r>
            <w:r w:rsidR="001C0410">
              <w:rPr>
                <w:rFonts w:ascii="Segoe UI Semilight" w:hAnsi="Segoe UI Semilight" w:cs="Segoe UI Semilight"/>
                <w:sz w:val="20"/>
                <w:szCs w:val="20"/>
              </w:rPr>
              <w:t>just-in-time training</w:t>
            </w:r>
            <w:r w:rsidR="006D719E" w:rsidRPr="009F7E33">
              <w:rPr>
                <w:rFonts w:ascii="Segoe UI Semilight" w:hAnsi="Segoe UI Semilight" w:cs="Segoe UI Semilight"/>
                <w:sz w:val="20"/>
                <w:szCs w:val="20"/>
              </w:rPr>
              <w:t>. Review position checklists</w:t>
            </w:r>
            <w:r w:rsidR="00113C84" w:rsidRPr="009F7E33">
              <w:rPr>
                <w:rFonts w:ascii="Segoe UI Semilight" w:hAnsi="Segoe UI Semilight" w:cs="Segoe UI Semilight"/>
                <w:sz w:val="20"/>
                <w:szCs w:val="20"/>
              </w:rPr>
              <w:t>.</w:t>
            </w:r>
          </w:p>
          <w:p w14:paraId="7B5E5791" w14:textId="4B3F5886" w:rsidR="006D719E" w:rsidRPr="009F7E33" w:rsidRDefault="00302394" w:rsidP="007559A0">
            <w:pPr>
              <w:pStyle w:val="TableParagraph"/>
              <w:tabs>
                <w:tab w:val="left" w:pos="770"/>
                <w:tab w:val="left" w:pos="771"/>
              </w:tabs>
              <w:spacing w:before="124" w:line="235" w:lineRule="auto"/>
              <w:ind w:left="266" w:right="140"/>
              <w:rPr>
                <w:rFonts w:ascii="Segoe UI Semilight" w:hAnsi="Segoe UI Semilight" w:cs="Segoe UI Semilight"/>
                <w:sz w:val="20"/>
                <w:szCs w:val="20"/>
              </w:rPr>
            </w:pPr>
            <w:sdt>
              <w:sdtPr>
                <w:rPr>
                  <w:rFonts w:ascii="Segoe UI Semilight" w:hAnsi="Segoe UI Semilight" w:cs="Segoe UI Semilight"/>
                  <w:sz w:val="20"/>
                  <w:szCs w:val="20"/>
                </w:rPr>
                <w:id w:val="-154541421"/>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Report to your assigned workstation. Obtain briefing and job/task assignment from the Operations Section Chief. Review the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 xml:space="preserve"> Incident Action Plan for the operational period.</w:t>
            </w:r>
          </w:p>
          <w:p w14:paraId="6D526157" w14:textId="77777777" w:rsidR="006D719E" w:rsidRPr="009F7E33" w:rsidRDefault="00302394" w:rsidP="007559A0">
            <w:pPr>
              <w:pStyle w:val="TableParagraph"/>
              <w:tabs>
                <w:tab w:val="left" w:pos="770"/>
                <w:tab w:val="left" w:pos="771"/>
              </w:tabs>
              <w:spacing w:before="121" w:line="237" w:lineRule="auto"/>
              <w:ind w:left="266" w:right="295"/>
              <w:rPr>
                <w:rFonts w:ascii="Segoe UI Semilight" w:hAnsi="Segoe UI Semilight" w:cs="Segoe UI Semilight"/>
                <w:sz w:val="20"/>
                <w:szCs w:val="20"/>
              </w:rPr>
            </w:pPr>
            <w:sdt>
              <w:sdtPr>
                <w:rPr>
                  <w:rFonts w:ascii="Segoe UI Semilight" w:hAnsi="Segoe UI Semilight" w:cs="Segoe UI Semilight"/>
                  <w:sz w:val="20"/>
                  <w:szCs w:val="20"/>
                </w:rPr>
                <w:id w:val="-67883472"/>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Report to the Resources Branch to obtain computers or other electronic equipment; workstation telephone numbers; and briefings on web access, communications systems, passwords, and other technology-related procedures. If bringing agency-owned equipment, report to the Resources Branch to obtain briefing on connection procedures, passwords, and other technology-related procedures.</w:t>
            </w:r>
          </w:p>
          <w:p w14:paraId="54D560E1" w14:textId="2D526924" w:rsidR="006D719E" w:rsidRPr="009F7E33" w:rsidRDefault="00302394" w:rsidP="007559A0">
            <w:pPr>
              <w:pStyle w:val="TableParagraph"/>
              <w:tabs>
                <w:tab w:val="left" w:pos="770"/>
                <w:tab w:val="left" w:pos="771"/>
              </w:tabs>
              <w:spacing w:before="116" w:line="235" w:lineRule="auto"/>
              <w:ind w:left="266" w:right="296"/>
              <w:rPr>
                <w:rFonts w:ascii="Segoe UI Semilight" w:hAnsi="Segoe UI Semilight" w:cs="Segoe UI Semilight"/>
                <w:sz w:val="20"/>
                <w:szCs w:val="20"/>
              </w:rPr>
            </w:pPr>
            <w:sdt>
              <w:sdtPr>
                <w:rPr>
                  <w:rFonts w:ascii="Segoe UI Semilight" w:hAnsi="Segoe UI Semilight" w:cs="Segoe UI Semilight"/>
                  <w:sz w:val="20"/>
                  <w:szCs w:val="20"/>
                </w:rPr>
                <w:id w:val="627750160"/>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Ensure staff are familiar with the location of key resources, including the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 xml:space="preserve"> Plan,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 xml:space="preserve"> forms, etc.</w:t>
            </w:r>
          </w:p>
          <w:p w14:paraId="58764401" w14:textId="6A4C5F65" w:rsidR="006D719E" w:rsidRPr="009F7E33" w:rsidRDefault="00302394" w:rsidP="005A0335">
            <w:pPr>
              <w:spacing w:before="120"/>
              <w:ind w:left="450" w:hanging="180"/>
              <w:rPr>
                <w:rFonts w:ascii="Segoe UI Semilight" w:hAnsi="Segoe UI Semilight" w:cs="Segoe UI Semilight"/>
                <w:sz w:val="20"/>
                <w:szCs w:val="20"/>
              </w:rPr>
            </w:pPr>
            <w:sdt>
              <w:sdtPr>
                <w:rPr>
                  <w:rFonts w:ascii="Segoe UI Semilight" w:hAnsi="Segoe UI Semilight" w:cs="Segoe UI Semilight"/>
                  <w:sz w:val="20"/>
                  <w:szCs w:val="20"/>
                </w:rPr>
                <w:id w:val="1399016000"/>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Coordinate with each group supervisor to develop a strategy for delivery of services based on the layout of the facility and the objectives of the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w:t>
            </w:r>
          </w:p>
          <w:p w14:paraId="4C1BB626" w14:textId="77777777" w:rsidR="006D719E" w:rsidRPr="009F7E33" w:rsidRDefault="00302394" w:rsidP="007559A0">
            <w:pPr>
              <w:pStyle w:val="TableParagraph"/>
              <w:tabs>
                <w:tab w:val="left" w:pos="770"/>
                <w:tab w:val="left" w:pos="771"/>
              </w:tabs>
              <w:spacing w:before="117"/>
              <w:ind w:left="266"/>
              <w:rPr>
                <w:rFonts w:ascii="Segoe UI Semilight" w:hAnsi="Segoe UI Semilight" w:cs="Segoe UI Semilight"/>
                <w:sz w:val="20"/>
                <w:szCs w:val="20"/>
              </w:rPr>
            </w:pPr>
            <w:sdt>
              <w:sdtPr>
                <w:rPr>
                  <w:rFonts w:ascii="Segoe UI Semilight" w:hAnsi="Segoe UI Semilight" w:cs="Segoe UI Semilight"/>
                  <w:sz w:val="20"/>
                  <w:szCs w:val="20"/>
                </w:rPr>
                <w:id w:val="99305936"/>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Monitor and provide direction as needed.</w:t>
            </w:r>
          </w:p>
          <w:p w14:paraId="5E27BD33" w14:textId="77777777" w:rsidR="006D719E" w:rsidRPr="009F7E33" w:rsidRDefault="00302394" w:rsidP="007559A0">
            <w:pPr>
              <w:pStyle w:val="TableParagraph"/>
              <w:tabs>
                <w:tab w:val="left" w:pos="770"/>
                <w:tab w:val="left" w:pos="771"/>
              </w:tabs>
              <w:spacing w:before="117"/>
              <w:ind w:left="266"/>
              <w:rPr>
                <w:rFonts w:ascii="Segoe UI Semilight" w:hAnsi="Segoe UI Semilight" w:cs="Segoe UI Semilight"/>
                <w:sz w:val="20"/>
                <w:szCs w:val="20"/>
              </w:rPr>
            </w:pPr>
            <w:sdt>
              <w:sdtPr>
                <w:rPr>
                  <w:rFonts w:ascii="Segoe UI Semilight" w:hAnsi="Segoe UI Semilight" w:cs="Segoe UI Semilight"/>
                  <w:sz w:val="20"/>
                  <w:szCs w:val="20"/>
                </w:rPr>
                <w:id w:val="883673488"/>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Request additional staff and resources as needed through your supervisor.</w:t>
            </w:r>
          </w:p>
        </w:tc>
      </w:tr>
      <w:tr w:rsidR="006D719E" w:rsidRPr="009F7E33" w14:paraId="154938BF" w14:textId="77777777" w:rsidTr="007559A0">
        <w:tc>
          <w:tcPr>
            <w:tcW w:w="10980" w:type="dxa"/>
            <w:shd w:val="clear" w:color="auto" w:fill="4B636E"/>
          </w:tcPr>
          <w:p w14:paraId="441C85E3" w14:textId="77777777" w:rsidR="006D719E" w:rsidRPr="009F7E33" w:rsidRDefault="006D719E" w:rsidP="00AE40BE">
            <w:pPr>
              <w:pStyle w:val="Heading2"/>
              <w:rPr>
                <w:sz w:val="20"/>
                <w:szCs w:val="20"/>
              </w:rPr>
            </w:pPr>
            <w:r w:rsidRPr="009F7E33">
              <w:t>OPERATION</w:t>
            </w:r>
          </w:p>
        </w:tc>
      </w:tr>
      <w:tr w:rsidR="006D719E" w:rsidRPr="009F7E33" w14:paraId="72D26F01" w14:textId="77777777" w:rsidTr="007559A0">
        <w:tc>
          <w:tcPr>
            <w:tcW w:w="10980" w:type="dxa"/>
          </w:tcPr>
          <w:p w14:paraId="3512C4B7" w14:textId="77777777" w:rsidR="006D719E" w:rsidRPr="009F7E33" w:rsidRDefault="00302394" w:rsidP="007559A0">
            <w:pPr>
              <w:pStyle w:val="TableParagraph"/>
              <w:tabs>
                <w:tab w:val="left" w:pos="770"/>
                <w:tab w:val="left" w:pos="771"/>
              </w:tabs>
              <w:spacing w:before="121" w:line="237" w:lineRule="auto"/>
              <w:ind w:left="266" w:right="241"/>
              <w:rPr>
                <w:rFonts w:ascii="Segoe UI Semilight" w:hAnsi="Segoe UI Semilight" w:cs="Segoe UI Semilight"/>
                <w:sz w:val="20"/>
                <w:szCs w:val="20"/>
              </w:rPr>
            </w:pPr>
            <w:sdt>
              <w:sdtPr>
                <w:rPr>
                  <w:rFonts w:ascii="Segoe UI Semilight" w:hAnsi="Segoe UI Semilight" w:cs="Segoe UI Semilight"/>
                  <w:sz w:val="20"/>
                  <w:szCs w:val="20"/>
                </w:rPr>
                <w:id w:val="-714046666"/>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Communicate with, organize, and prepare assignments for Services Branch personnel. Develop and maintain a strategy to replenish and provide breaks for Services Branch personnel. Make changes as necessary to branch organization, personnel assignments, and method of operation.</w:t>
            </w:r>
          </w:p>
          <w:p w14:paraId="2C116557" w14:textId="77777777" w:rsidR="006D719E" w:rsidRPr="009F7E33" w:rsidRDefault="00302394" w:rsidP="007559A0">
            <w:pPr>
              <w:pStyle w:val="TableParagraph"/>
              <w:tabs>
                <w:tab w:val="left" w:pos="770"/>
                <w:tab w:val="left" w:pos="771"/>
              </w:tabs>
              <w:spacing w:before="124" w:line="235" w:lineRule="auto"/>
              <w:ind w:left="266" w:right="649"/>
              <w:rPr>
                <w:rFonts w:ascii="Segoe UI Semilight" w:hAnsi="Segoe UI Semilight" w:cs="Segoe UI Semilight"/>
                <w:sz w:val="20"/>
                <w:szCs w:val="20"/>
              </w:rPr>
            </w:pPr>
            <w:sdt>
              <w:sdtPr>
                <w:rPr>
                  <w:rFonts w:ascii="Segoe UI Semilight" w:hAnsi="Segoe UI Semilight" w:cs="Segoe UI Semilight"/>
                  <w:sz w:val="20"/>
                  <w:szCs w:val="20"/>
                </w:rPr>
                <w:id w:val="995924847"/>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Ensure mental health, public health, and social services are readily accessible to families. Follow-up to ensure that requests for support are met.</w:t>
            </w:r>
          </w:p>
          <w:p w14:paraId="326991AC" w14:textId="77777777" w:rsidR="006D719E" w:rsidRPr="009F7E33" w:rsidRDefault="00302394" w:rsidP="007559A0">
            <w:pPr>
              <w:pStyle w:val="TableParagraph"/>
              <w:tabs>
                <w:tab w:val="left" w:pos="770"/>
                <w:tab w:val="left" w:pos="771"/>
              </w:tabs>
              <w:spacing w:before="119"/>
              <w:ind w:left="266"/>
              <w:rPr>
                <w:rFonts w:ascii="Segoe UI Semilight" w:hAnsi="Segoe UI Semilight" w:cs="Segoe UI Semilight"/>
                <w:sz w:val="20"/>
                <w:szCs w:val="20"/>
              </w:rPr>
            </w:pPr>
            <w:sdt>
              <w:sdtPr>
                <w:rPr>
                  <w:rFonts w:ascii="Segoe UI Semilight" w:hAnsi="Segoe UI Semilight" w:cs="Segoe UI Semilight"/>
                  <w:sz w:val="20"/>
                  <w:szCs w:val="20"/>
                </w:rPr>
                <w:id w:val="1321154396"/>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Inform Operations Section Chief of activities.</w:t>
            </w:r>
          </w:p>
          <w:p w14:paraId="17064FE0" w14:textId="77777777" w:rsidR="006D719E"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969437753"/>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Maintain Unit/Activity Log (ICS Form 214).</w:t>
            </w:r>
          </w:p>
          <w:p w14:paraId="6832F66D" w14:textId="77777777" w:rsidR="006D719E"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427657363"/>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Attend family briefings, as requested and appropriate.</w:t>
            </w:r>
          </w:p>
          <w:p w14:paraId="06249A54" w14:textId="77777777" w:rsidR="006D719E"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2100358922"/>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Brief the incoming Services Branch Director if a subsequent operational period is scheduled.</w:t>
            </w:r>
          </w:p>
          <w:p w14:paraId="45413D1E" w14:textId="77777777" w:rsidR="006D719E"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719245638"/>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Conduct briefings to ensure understanding of the current Incident Action Plan. Participate in meetings and briefings as needed.</w:t>
            </w:r>
          </w:p>
        </w:tc>
      </w:tr>
      <w:tr w:rsidR="006D719E" w:rsidRPr="009F7E33" w14:paraId="33248A9B" w14:textId="77777777" w:rsidTr="007559A0">
        <w:tc>
          <w:tcPr>
            <w:tcW w:w="10980" w:type="dxa"/>
            <w:shd w:val="clear" w:color="auto" w:fill="006C7A"/>
          </w:tcPr>
          <w:p w14:paraId="0DF961AB" w14:textId="77777777" w:rsidR="006D719E" w:rsidRPr="009F7E33" w:rsidRDefault="006D719E" w:rsidP="00AE40BE">
            <w:pPr>
              <w:pStyle w:val="Heading2"/>
              <w:rPr>
                <w:sz w:val="20"/>
                <w:szCs w:val="20"/>
              </w:rPr>
            </w:pPr>
            <w:r w:rsidRPr="009F7E33">
              <w:t>DEMOBILIZATION</w:t>
            </w:r>
          </w:p>
        </w:tc>
      </w:tr>
      <w:tr w:rsidR="006D719E" w:rsidRPr="009F7E33" w14:paraId="2D29371C" w14:textId="77777777" w:rsidTr="007559A0">
        <w:tc>
          <w:tcPr>
            <w:tcW w:w="10980" w:type="dxa"/>
            <w:shd w:val="clear" w:color="auto" w:fill="auto"/>
          </w:tcPr>
          <w:p w14:paraId="1BE6199A" w14:textId="77777777" w:rsidR="006D719E" w:rsidRPr="009F7E33" w:rsidRDefault="00302394" w:rsidP="007559A0">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469669076"/>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Conduct demobilization briefing for staff assigned to you.</w:t>
            </w:r>
          </w:p>
          <w:p w14:paraId="6570F2BF" w14:textId="57655834" w:rsidR="006D719E" w:rsidRPr="009F7E33" w:rsidRDefault="00302394" w:rsidP="007559A0">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85005045"/>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Return equipment and unused supplies issued by the </w:t>
            </w:r>
            <w:r w:rsidR="00195910" w:rsidRPr="009F7E33">
              <w:rPr>
                <w:rFonts w:ascii="Segoe UI Semilight" w:hAnsi="Segoe UI Semilight" w:cs="Segoe UI Semilight"/>
                <w:sz w:val="20"/>
                <w:szCs w:val="20"/>
              </w:rPr>
              <w:t>FRC</w:t>
            </w:r>
            <w:r w:rsidR="006D719E" w:rsidRPr="009F7E33">
              <w:rPr>
                <w:rFonts w:ascii="Segoe UI Semilight" w:hAnsi="Segoe UI Semilight" w:cs="Segoe UI Semilight"/>
                <w:sz w:val="20"/>
                <w:szCs w:val="20"/>
              </w:rPr>
              <w:t xml:space="preserve"> to the Logistics Section.</w:t>
            </w:r>
          </w:p>
          <w:p w14:paraId="391D865E" w14:textId="77777777" w:rsidR="006D719E" w:rsidRPr="009F7E33" w:rsidRDefault="00302394" w:rsidP="007559A0">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497928833"/>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Arrange for return of any agency-owned equipment (computers, etc.).</w:t>
            </w:r>
          </w:p>
          <w:p w14:paraId="3CB89D17" w14:textId="77777777" w:rsidR="006D719E" w:rsidRPr="009F7E33" w:rsidRDefault="00302394" w:rsidP="007559A0">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1486666330"/>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Participate in the staff demobilization briefing.</w:t>
            </w:r>
          </w:p>
          <w:p w14:paraId="116F4623" w14:textId="77777777" w:rsidR="006D719E" w:rsidRPr="009F7E33" w:rsidRDefault="00302394" w:rsidP="007559A0">
            <w:pPr>
              <w:pStyle w:val="TableParagraph"/>
              <w:tabs>
                <w:tab w:val="left" w:pos="770"/>
                <w:tab w:val="left" w:pos="771"/>
              </w:tabs>
              <w:spacing w:before="115" w:line="235"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2053293470"/>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Collect activity logs of your subordinates and complete your own. Turn in all activity logs (ICS Form 214) to your supervisor.</w:t>
            </w:r>
          </w:p>
          <w:p w14:paraId="74E26AD4" w14:textId="77777777" w:rsidR="006D719E" w:rsidRPr="009F7E33" w:rsidRDefault="00302394" w:rsidP="00593C5F">
            <w:pPr>
              <w:pStyle w:val="TableParagraph"/>
              <w:tabs>
                <w:tab w:val="left" w:pos="770"/>
                <w:tab w:val="left" w:pos="771"/>
              </w:tabs>
              <w:spacing w:before="115" w:line="235" w:lineRule="auto"/>
              <w:ind w:left="259" w:right="259"/>
              <w:rPr>
                <w:rFonts w:ascii="Segoe UI Semilight" w:hAnsi="Segoe UI Semilight" w:cs="Segoe UI Semilight"/>
                <w:sz w:val="20"/>
                <w:szCs w:val="20"/>
              </w:rPr>
            </w:pPr>
            <w:sdt>
              <w:sdtPr>
                <w:rPr>
                  <w:rFonts w:ascii="Segoe UI Semilight" w:hAnsi="Segoe UI Semilight" w:cs="Segoe UI Semilight"/>
                  <w:sz w:val="20"/>
                  <w:szCs w:val="20"/>
                </w:rPr>
                <w:id w:val="-1696303528"/>
                <w14:checkbox>
                  <w14:checked w14:val="0"/>
                  <w14:checkedState w14:val="2612" w14:font="MS Gothic"/>
                  <w14:uncheckedState w14:val="2610" w14:font="MS Gothic"/>
                </w14:checkbox>
              </w:sdtPr>
              <w:sdtEndPr/>
              <w:sdtContent>
                <w:r w:rsidR="006D719E" w:rsidRPr="009F7E33">
                  <w:rPr>
                    <w:rFonts w:ascii="Segoe UI Symbol" w:hAnsi="Segoe UI Symbol" w:cs="Segoe UI Symbol"/>
                    <w:sz w:val="20"/>
                    <w:szCs w:val="20"/>
                  </w:rPr>
                  <w:t>☐</w:t>
                </w:r>
              </w:sdtContent>
            </w:sdt>
            <w:r w:rsidR="006D719E" w:rsidRPr="009F7E33">
              <w:rPr>
                <w:rFonts w:ascii="Segoe UI Semilight" w:hAnsi="Segoe UI Semilight" w:cs="Segoe UI Semilight"/>
                <w:sz w:val="20"/>
                <w:szCs w:val="20"/>
              </w:rPr>
              <w:t xml:space="preserve"> Sign out at the personnel check-out station. Turn in all documentation to include position checklists and evaluation forms. Turn in your radio.</w:t>
            </w:r>
          </w:p>
        </w:tc>
      </w:tr>
    </w:tbl>
    <w:p w14:paraId="1D465FAD" w14:textId="7A9E758E" w:rsidR="001F5529" w:rsidRPr="009F7E33" w:rsidRDefault="001F5529" w:rsidP="004545E5">
      <w:pPr>
        <w:spacing w:line="235" w:lineRule="auto"/>
        <w:rPr>
          <w:rFonts w:ascii="Segoe UI Semilight" w:hAnsi="Segoe UI Semilight" w:cs="Segoe UI Semilight"/>
          <w:sz w:val="20"/>
          <w:szCs w:val="20"/>
        </w:rPr>
      </w:pPr>
      <w:r w:rsidRPr="009F7E33">
        <w:rPr>
          <w:rFonts w:ascii="Segoe UI Semilight" w:hAnsi="Segoe UI Semilight" w:cs="Segoe UI Semilight"/>
          <w:sz w:val="20"/>
          <w:szCs w:val="20"/>
        </w:rPr>
        <w:lastRenderedPageBreak/>
        <w:br w:type="page"/>
      </w:r>
    </w:p>
    <w:p w14:paraId="4F76B906" w14:textId="77777777" w:rsidR="00593C5F" w:rsidRPr="009F7E33" w:rsidRDefault="00593C5F" w:rsidP="00593C5F">
      <w:pPr>
        <w:pStyle w:val="Heading1"/>
        <w:rPr>
          <w:b/>
          <w:bCs/>
          <w:spacing w:val="0"/>
        </w:rPr>
      </w:pPr>
      <w:bookmarkStart w:id="8" w:name="_Toc111120889"/>
      <w:r w:rsidRPr="009F7E33">
        <w:rPr>
          <w:spacing w:val="0"/>
        </w:rPr>
        <w:lastRenderedPageBreak/>
        <w:t>INFORMATION BRANCH DIRECTOR</w:t>
      </w:r>
      <w:bookmarkEnd w:id="8"/>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4545E5" w:rsidRPr="009F7E33" w14:paraId="67F9E586" w14:textId="77777777" w:rsidTr="000841A9">
        <w:tc>
          <w:tcPr>
            <w:tcW w:w="10980" w:type="dxa"/>
          </w:tcPr>
          <w:p w14:paraId="7BE3A9E6" w14:textId="4CCFB885" w:rsidR="004545E5" w:rsidRPr="009F7E33" w:rsidRDefault="004545E5" w:rsidP="006D7EBD">
            <w:pPr>
              <w:pStyle w:val="TableParagraph"/>
              <w:ind w:left="86" w:right="262"/>
              <w:rPr>
                <w:rFonts w:ascii="Segoe UI Semilight" w:hAnsi="Segoe UI Semilight" w:cs="Segoe UI Semilight"/>
                <w:sz w:val="20"/>
                <w:szCs w:val="20"/>
              </w:rPr>
            </w:pPr>
            <w:r w:rsidRPr="00593C5F">
              <w:rPr>
                <w:rFonts w:ascii="Segoe UI Semilight" w:hAnsi="Segoe UI Semilight" w:cs="Segoe UI Semilight"/>
                <w:b/>
                <w:bCs/>
                <w:sz w:val="20"/>
                <w:szCs w:val="20"/>
              </w:rPr>
              <w:t>Mission</w:t>
            </w:r>
            <w:r w:rsidRPr="009F7E33">
              <w:rPr>
                <w:rFonts w:ascii="Segoe UI Semilight" w:hAnsi="Segoe UI Semilight" w:cs="Segoe UI Semilight"/>
                <w:sz w:val="20"/>
                <w:szCs w:val="20"/>
              </w:rPr>
              <w:t>: The Information Branch is responsible for provi</w:t>
            </w:r>
            <w:r w:rsidR="00CB4FC7" w:rsidRPr="009F7E33">
              <w:rPr>
                <w:rFonts w:ascii="Segoe UI Semilight" w:hAnsi="Segoe UI Semilight" w:cs="Segoe UI Semilight"/>
                <w:sz w:val="20"/>
                <w:szCs w:val="20"/>
              </w:rPr>
              <w:t xml:space="preserve">ding </w:t>
            </w:r>
            <w:r w:rsidRPr="009F7E33">
              <w:rPr>
                <w:rFonts w:ascii="Segoe UI Semilight" w:hAnsi="Segoe UI Semilight" w:cs="Segoe UI Semilight"/>
                <w:sz w:val="20"/>
                <w:szCs w:val="20"/>
              </w:rPr>
              <w:t xml:space="preserve">information to </w:t>
            </w:r>
            <w:r w:rsidR="00D6346D" w:rsidRPr="009F7E33">
              <w:rPr>
                <w:rFonts w:ascii="Segoe UI Semilight" w:hAnsi="Segoe UI Semilight" w:cs="Segoe UI Semilight"/>
                <w:sz w:val="20"/>
                <w:szCs w:val="20"/>
              </w:rPr>
              <w:t>families</w:t>
            </w:r>
            <w:r w:rsidRPr="009F7E33">
              <w:rPr>
                <w:rFonts w:ascii="Segoe UI Semilight" w:hAnsi="Segoe UI Semilight" w:cs="Segoe UI Semilight"/>
                <w:sz w:val="20"/>
                <w:szCs w:val="20"/>
              </w:rPr>
              <w:t xml:space="preserve"> about the status and location of their loved ones. The Information Branch Director communicate</w:t>
            </w:r>
            <w:r w:rsidR="00CB4FC7" w:rsidRPr="009F7E33">
              <w:rPr>
                <w:rFonts w:ascii="Segoe UI Semilight" w:hAnsi="Segoe UI Semilight" w:cs="Segoe UI Semilight"/>
                <w:sz w:val="20"/>
                <w:szCs w:val="20"/>
              </w:rPr>
              <w:t>s</w:t>
            </w:r>
            <w:r w:rsidRPr="009F7E33">
              <w:rPr>
                <w:rFonts w:ascii="Segoe UI Semilight" w:hAnsi="Segoe UI Semilight" w:cs="Segoe UI Semilight"/>
                <w:sz w:val="20"/>
                <w:szCs w:val="20"/>
              </w:rPr>
              <w:t xml:space="preserve"> with the Notification Group Supervisor regarding </w:t>
            </w:r>
            <w:r w:rsidR="00D6346D" w:rsidRPr="009F7E33">
              <w:rPr>
                <w:rFonts w:ascii="Segoe UI Semilight" w:hAnsi="Segoe UI Semilight" w:cs="Segoe UI Semilight"/>
                <w:sz w:val="20"/>
                <w:szCs w:val="20"/>
              </w:rPr>
              <w:t>family</w:t>
            </w:r>
            <w:r w:rsidRPr="009F7E33">
              <w:rPr>
                <w:rFonts w:ascii="Segoe UI Semilight" w:hAnsi="Segoe UI Semilight" w:cs="Segoe UI Semilight"/>
                <w:sz w:val="20"/>
                <w:szCs w:val="20"/>
              </w:rPr>
              <w:t xml:space="preserve"> forms status and direct</w:t>
            </w:r>
            <w:r w:rsidR="00CB4FC7" w:rsidRPr="009F7E33">
              <w:rPr>
                <w:rFonts w:ascii="Segoe UI Semilight" w:hAnsi="Segoe UI Semilight" w:cs="Segoe UI Semilight"/>
                <w:sz w:val="20"/>
                <w:szCs w:val="20"/>
              </w:rPr>
              <w:t>s</w:t>
            </w:r>
            <w:r w:rsidRPr="009F7E33">
              <w:rPr>
                <w:rFonts w:ascii="Segoe UI Semilight" w:hAnsi="Segoe UI Semilight" w:cs="Segoe UI Semilight"/>
                <w:sz w:val="20"/>
                <w:szCs w:val="20"/>
              </w:rPr>
              <w:t xml:space="preserve"> the Notification Group to make </w:t>
            </w:r>
            <w:r w:rsidR="00D6346D" w:rsidRPr="009F7E33">
              <w:rPr>
                <w:rFonts w:ascii="Segoe UI Semilight" w:hAnsi="Segoe UI Semilight" w:cs="Segoe UI Semilight"/>
                <w:sz w:val="20"/>
                <w:szCs w:val="20"/>
              </w:rPr>
              <w:t>family</w:t>
            </w:r>
            <w:r w:rsidRPr="009F7E33">
              <w:rPr>
                <w:rFonts w:ascii="Segoe UI Semilight" w:hAnsi="Segoe UI Semilight" w:cs="Segoe UI Semilight"/>
                <w:sz w:val="20"/>
                <w:szCs w:val="20"/>
              </w:rPr>
              <w:t xml:space="preserve"> notifications as appropriate. The Information Branch </w:t>
            </w:r>
            <w:r w:rsidR="00CB4FC7" w:rsidRPr="009F7E33">
              <w:rPr>
                <w:rFonts w:ascii="Segoe UI Semilight" w:hAnsi="Segoe UI Semilight" w:cs="Segoe UI Semilight"/>
                <w:sz w:val="20"/>
                <w:szCs w:val="20"/>
              </w:rPr>
              <w:t xml:space="preserve">has </w:t>
            </w:r>
            <w:r w:rsidR="00ED3CA2" w:rsidRPr="009F7E33">
              <w:rPr>
                <w:rFonts w:ascii="Segoe UI Semilight" w:hAnsi="Segoe UI Semilight" w:cs="Segoe UI Semilight"/>
                <w:sz w:val="20"/>
                <w:szCs w:val="20"/>
              </w:rPr>
              <w:t>two</w:t>
            </w:r>
            <w:r w:rsidRPr="009F7E33">
              <w:rPr>
                <w:rFonts w:ascii="Segoe UI Semilight" w:hAnsi="Segoe UI Semilight" w:cs="Segoe UI Semilight"/>
                <w:sz w:val="20"/>
                <w:szCs w:val="20"/>
              </w:rPr>
              <w:t xml:space="preserve"> groups: </w:t>
            </w:r>
            <w:r w:rsidR="00CB4FC7" w:rsidRPr="009F7E33">
              <w:rPr>
                <w:rFonts w:ascii="Segoe UI Semilight" w:hAnsi="Segoe UI Semilight" w:cs="Segoe UI Semilight"/>
                <w:sz w:val="20"/>
                <w:szCs w:val="20"/>
              </w:rPr>
              <w:t xml:space="preserve">the </w:t>
            </w:r>
            <w:r w:rsidR="00ED3CA2" w:rsidRPr="009F7E33">
              <w:rPr>
                <w:rFonts w:ascii="Segoe UI Semilight" w:hAnsi="Segoe UI Semilight" w:cs="Segoe UI Semilight"/>
                <w:sz w:val="20"/>
                <w:szCs w:val="20"/>
              </w:rPr>
              <w:t xml:space="preserve">Victim Status </w:t>
            </w:r>
            <w:r w:rsidRPr="009F7E33">
              <w:rPr>
                <w:rFonts w:ascii="Segoe UI Semilight" w:hAnsi="Segoe UI Semilight" w:cs="Segoe UI Semilight"/>
                <w:sz w:val="20"/>
                <w:szCs w:val="20"/>
              </w:rPr>
              <w:t xml:space="preserve">Group and </w:t>
            </w:r>
            <w:r w:rsidR="00CB4FC7" w:rsidRPr="009F7E33">
              <w:rPr>
                <w:rFonts w:ascii="Segoe UI Semilight" w:hAnsi="Segoe UI Semilight" w:cs="Segoe UI Semilight"/>
                <w:sz w:val="20"/>
                <w:szCs w:val="20"/>
              </w:rPr>
              <w:t xml:space="preserve">the </w:t>
            </w:r>
            <w:r w:rsidRPr="009F7E33">
              <w:rPr>
                <w:rFonts w:ascii="Segoe UI Semilight" w:hAnsi="Segoe UI Semilight" w:cs="Segoe UI Semilight"/>
                <w:sz w:val="20"/>
                <w:szCs w:val="20"/>
              </w:rPr>
              <w:t>Notification Group.</w:t>
            </w:r>
            <w:r w:rsidR="006D7EBD" w:rsidRPr="009F7E33">
              <w:rPr>
                <w:rFonts w:ascii="Segoe UI Semilight" w:hAnsi="Segoe UI Semilight" w:cs="Segoe UI Semilight"/>
                <w:sz w:val="20"/>
                <w:szCs w:val="20"/>
              </w:rPr>
              <w:t xml:space="preserve"> </w:t>
            </w:r>
            <w:r w:rsidRPr="009F7E33">
              <w:rPr>
                <w:rFonts w:ascii="Segoe UI Semilight" w:hAnsi="Segoe UI Semilight" w:cs="Segoe UI Semilight"/>
                <w:sz w:val="20"/>
                <w:szCs w:val="20"/>
              </w:rPr>
              <w:t>The Information Branch Director reports to the Operations Section Chief.</w:t>
            </w:r>
          </w:p>
        </w:tc>
      </w:tr>
      <w:tr w:rsidR="004545E5" w:rsidRPr="009F7E33" w14:paraId="55EA8067" w14:textId="77777777" w:rsidTr="000841A9">
        <w:tc>
          <w:tcPr>
            <w:tcW w:w="10980" w:type="dxa"/>
            <w:shd w:val="clear" w:color="auto" w:fill="205493"/>
          </w:tcPr>
          <w:p w14:paraId="78E72104" w14:textId="77777777" w:rsidR="004545E5" w:rsidRPr="009F7E33" w:rsidRDefault="004545E5" w:rsidP="00AE40BE">
            <w:pPr>
              <w:pStyle w:val="Heading2"/>
              <w:rPr>
                <w:sz w:val="20"/>
                <w:szCs w:val="20"/>
              </w:rPr>
            </w:pPr>
            <w:r w:rsidRPr="009F7E33">
              <w:t>ACTIVATION</w:t>
            </w:r>
          </w:p>
        </w:tc>
      </w:tr>
      <w:tr w:rsidR="004545E5" w:rsidRPr="009F7E33" w14:paraId="2A676454" w14:textId="77777777" w:rsidTr="000841A9">
        <w:tc>
          <w:tcPr>
            <w:tcW w:w="10980" w:type="dxa"/>
          </w:tcPr>
          <w:p w14:paraId="17C978AB" w14:textId="4C2479C1" w:rsidR="0013270A" w:rsidRPr="009F7E33" w:rsidRDefault="00302394" w:rsidP="009134B5">
            <w:pPr>
              <w:pStyle w:val="TableParagraph"/>
              <w:tabs>
                <w:tab w:val="left" w:pos="770"/>
                <w:tab w:val="left" w:pos="771"/>
              </w:tabs>
              <w:spacing w:before="1" w:line="237" w:lineRule="auto"/>
              <w:ind w:left="266" w:right="447"/>
              <w:rPr>
                <w:rFonts w:ascii="Segoe UI Semilight" w:hAnsi="Segoe UI Semilight" w:cs="Segoe UI Semilight"/>
                <w:sz w:val="20"/>
                <w:szCs w:val="20"/>
              </w:rPr>
            </w:pPr>
            <w:sdt>
              <w:sdtPr>
                <w:rPr>
                  <w:rFonts w:ascii="Segoe UI Semilight" w:hAnsi="Segoe UI Semilight" w:cs="Segoe UI Semilight"/>
                  <w:sz w:val="20"/>
                  <w:szCs w:val="20"/>
                </w:rPr>
                <w:id w:val="-214429366"/>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Upon arrival at the </w:t>
            </w:r>
            <w:r w:rsidR="00921F6C">
              <w:rPr>
                <w:rFonts w:ascii="Segoe UI Semilight" w:hAnsi="Segoe UI Semilight" w:cs="Segoe UI Semilight"/>
                <w:sz w:val="20"/>
                <w:szCs w:val="20"/>
              </w:rPr>
              <w:t>Friends and Relatives Center (</w:t>
            </w:r>
            <w:r w:rsidR="00921F6C" w:rsidRPr="009F7E33">
              <w:rPr>
                <w:rFonts w:ascii="Segoe UI Semilight" w:hAnsi="Segoe UI Semilight" w:cs="Segoe UI Semilight"/>
                <w:sz w:val="20"/>
                <w:szCs w:val="20"/>
              </w:rPr>
              <w:t>FRC</w:t>
            </w:r>
            <w:r w:rsidR="00921F6C">
              <w:rPr>
                <w:rFonts w:ascii="Segoe UI Semilight" w:hAnsi="Segoe UI Semilight" w:cs="Segoe UI Semilight"/>
                <w:sz w:val="20"/>
                <w:szCs w:val="20"/>
              </w:rPr>
              <w:t>)</w:t>
            </w:r>
            <w:r w:rsidR="004545E5" w:rsidRPr="009F7E33">
              <w:rPr>
                <w:rFonts w:ascii="Segoe UI Semilight" w:hAnsi="Segoe UI Semilight" w:cs="Segoe UI Semilight"/>
                <w:sz w:val="20"/>
                <w:szCs w:val="20"/>
              </w:rPr>
              <w:t>, check in at the personnel check-in station in the reception area. Receive assignment, reporting location/station, reporting time, and any special instructions.</w:t>
            </w:r>
          </w:p>
          <w:p w14:paraId="3BEBC4FF" w14:textId="7F05ACF7" w:rsidR="004545E5" w:rsidRPr="009F7E33" w:rsidRDefault="00302394" w:rsidP="009134B5">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1432680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Obtain and </w:t>
            </w:r>
            <w:r w:rsidR="00741972" w:rsidRPr="009F7E33">
              <w:rPr>
                <w:rFonts w:ascii="Segoe UI Semilight" w:hAnsi="Segoe UI Semilight" w:cs="Segoe UI Semilight"/>
                <w:sz w:val="20"/>
                <w:szCs w:val="20"/>
              </w:rPr>
              <w:t xml:space="preserve">display </w:t>
            </w:r>
            <w:r w:rsidR="00325FFE" w:rsidRPr="009F7E33">
              <w:rPr>
                <w:rFonts w:ascii="Segoe UI Semilight" w:hAnsi="Segoe UI Semilight" w:cs="Segoe UI Semilight"/>
                <w:sz w:val="20"/>
                <w:szCs w:val="20"/>
              </w:rPr>
              <w:t xml:space="preserve">the </w:t>
            </w:r>
            <w:r w:rsidR="004545E5" w:rsidRPr="009F7E33">
              <w:rPr>
                <w:rFonts w:ascii="Segoe UI Semilight" w:hAnsi="Segoe UI Semilight" w:cs="Segoe UI Semilight"/>
                <w:sz w:val="20"/>
                <w:szCs w:val="20"/>
              </w:rPr>
              <w:t xml:space="preserve">appropriate badge provided by </w:t>
            </w:r>
            <w:r w:rsidR="00195910" w:rsidRPr="009F7E33">
              <w:rPr>
                <w:rFonts w:ascii="Segoe UI Semilight" w:hAnsi="Segoe UI Semilight" w:cs="Segoe UI Semilight"/>
                <w:sz w:val="20"/>
                <w:szCs w:val="20"/>
              </w:rPr>
              <w:t>FRC</w:t>
            </w:r>
            <w:r w:rsidR="004545E5" w:rsidRPr="009F7E33">
              <w:rPr>
                <w:rFonts w:ascii="Segoe UI Semilight" w:hAnsi="Segoe UI Semilight" w:cs="Segoe UI Semilight"/>
                <w:sz w:val="20"/>
                <w:szCs w:val="20"/>
              </w:rPr>
              <w:t xml:space="preserve"> staff and </w:t>
            </w:r>
            <w:r w:rsidR="00741972" w:rsidRPr="009F7E33">
              <w:rPr>
                <w:rFonts w:ascii="Segoe UI Semilight" w:hAnsi="Segoe UI Semilight" w:cs="Segoe UI Semilight"/>
                <w:sz w:val="20"/>
                <w:szCs w:val="20"/>
              </w:rPr>
              <w:t xml:space="preserve">your </w:t>
            </w:r>
            <w:r w:rsidR="004545E5" w:rsidRPr="009F7E33">
              <w:rPr>
                <w:rFonts w:ascii="Segoe UI Semilight" w:hAnsi="Segoe UI Semilight" w:cs="Segoe UI Semilight"/>
                <w:sz w:val="20"/>
                <w:szCs w:val="20"/>
              </w:rPr>
              <w:t>agency identification.</w:t>
            </w:r>
          </w:p>
          <w:p w14:paraId="5EF13471" w14:textId="02091588" w:rsidR="004545E5" w:rsidRPr="009F7E33" w:rsidRDefault="00302394" w:rsidP="009134B5">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294211676"/>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Obtain </w:t>
            </w:r>
            <w:r w:rsidR="009F5564"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9F5564" w:rsidRPr="009F7E33">
              <w:rPr>
                <w:rFonts w:ascii="Segoe UI Semilight" w:hAnsi="Segoe UI Semilight" w:cs="Segoe UI Semilight"/>
                <w:sz w:val="20"/>
                <w:szCs w:val="20"/>
              </w:rPr>
              <w:t>Activity Log Form</w:t>
            </w:r>
            <w:r w:rsidR="004545E5" w:rsidRPr="009F7E33">
              <w:rPr>
                <w:rFonts w:ascii="Segoe UI Semilight" w:hAnsi="Segoe UI Semilight" w:cs="Segoe UI Semilight"/>
                <w:sz w:val="20"/>
                <w:szCs w:val="20"/>
              </w:rPr>
              <w:t xml:space="preserve"> and begin to document activity.</w:t>
            </w:r>
          </w:p>
          <w:p w14:paraId="1C2612E0" w14:textId="07C57199" w:rsidR="0013270A" w:rsidRPr="009F7E33" w:rsidRDefault="00302394" w:rsidP="00E06C95">
            <w:pPr>
              <w:pStyle w:val="TableParagraph"/>
              <w:tabs>
                <w:tab w:val="left" w:pos="770"/>
                <w:tab w:val="left" w:pos="771"/>
              </w:tabs>
              <w:spacing w:before="115"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886612308"/>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Atte</w:t>
            </w:r>
            <w:r w:rsidR="00CB4FC7" w:rsidRPr="009F7E33">
              <w:rPr>
                <w:rFonts w:ascii="Segoe UI Semilight" w:hAnsi="Segoe UI Semilight" w:cs="Segoe UI Semilight"/>
                <w:sz w:val="20"/>
                <w:szCs w:val="20"/>
              </w:rPr>
              <w:t>nd just-in-time tra</w:t>
            </w:r>
            <w:r w:rsidR="004545E5" w:rsidRPr="009F7E33">
              <w:rPr>
                <w:rFonts w:ascii="Segoe UI Semilight" w:hAnsi="Segoe UI Semilight" w:cs="Segoe UI Semilight"/>
                <w:sz w:val="20"/>
                <w:szCs w:val="20"/>
              </w:rPr>
              <w:t>ining</w:t>
            </w:r>
            <w:r w:rsidR="00741972" w:rsidRPr="009F7E33">
              <w:rPr>
                <w:rFonts w:ascii="Segoe UI Semilight" w:hAnsi="Segoe UI Semilight" w:cs="Segoe UI Semilight"/>
                <w:sz w:val="20"/>
                <w:szCs w:val="20"/>
              </w:rPr>
              <w:t>, if required</w:t>
            </w:r>
            <w:r w:rsidR="004545E5" w:rsidRPr="009F7E33">
              <w:rPr>
                <w:rFonts w:ascii="Segoe UI Semilight" w:hAnsi="Segoe UI Semilight" w:cs="Segoe UI Semilight"/>
                <w:sz w:val="20"/>
                <w:szCs w:val="20"/>
              </w:rPr>
              <w:t>. Review position checklists</w:t>
            </w:r>
            <w:r w:rsidR="00E06C95" w:rsidRPr="009F7E33">
              <w:rPr>
                <w:rFonts w:ascii="Segoe UI Semilight" w:hAnsi="Segoe UI Semilight" w:cs="Segoe UI Semilight"/>
                <w:sz w:val="20"/>
                <w:szCs w:val="20"/>
              </w:rPr>
              <w:t>.</w:t>
            </w:r>
          </w:p>
          <w:p w14:paraId="1FC1E3F2" w14:textId="2726F231" w:rsidR="004545E5" w:rsidRPr="009F7E33" w:rsidRDefault="00302394" w:rsidP="009134B5">
            <w:pPr>
              <w:pStyle w:val="TableParagraph"/>
              <w:tabs>
                <w:tab w:val="left" w:pos="770"/>
                <w:tab w:val="left" w:pos="771"/>
              </w:tabs>
              <w:spacing w:before="124" w:line="235" w:lineRule="auto"/>
              <w:ind w:left="266" w:right="448"/>
              <w:rPr>
                <w:rFonts w:ascii="Segoe UI Semilight" w:hAnsi="Segoe UI Semilight" w:cs="Segoe UI Semilight"/>
                <w:sz w:val="20"/>
                <w:szCs w:val="20"/>
              </w:rPr>
            </w:pPr>
            <w:sdt>
              <w:sdtPr>
                <w:rPr>
                  <w:rFonts w:ascii="Segoe UI Semilight" w:hAnsi="Segoe UI Semilight" w:cs="Segoe UI Semilight"/>
                  <w:sz w:val="20"/>
                  <w:szCs w:val="20"/>
                </w:rPr>
                <w:id w:val="1239684473"/>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Ensure staff </w:t>
            </w:r>
            <w:r w:rsidR="00325FFE" w:rsidRPr="009F7E33">
              <w:rPr>
                <w:rFonts w:ascii="Segoe UI Semilight" w:hAnsi="Segoe UI Semilight" w:cs="Segoe UI Semilight"/>
                <w:sz w:val="20"/>
                <w:szCs w:val="20"/>
              </w:rPr>
              <w:t xml:space="preserve">is </w:t>
            </w:r>
            <w:r w:rsidR="004545E5" w:rsidRPr="009F7E33">
              <w:rPr>
                <w:rFonts w:ascii="Segoe UI Semilight" w:hAnsi="Segoe UI Semilight" w:cs="Segoe UI Semilight"/>
                <w:sz w:val="20"/>
                <w:szCs w:val="20"/>
              </w:rPr>
              <w:t xml:space="preserve">familiar with the location of key resources, </w:t>
            </w:r>
            <w:r w:rsidR="00325FFE" w:rsidRPr="009F7E33">
              <w:rPr>
                <w:rFonts w:ascii="Segoe UI Semilight" w:hAnsi="Segoe UI Semilight" w:cs="Segoe UI Semilight"/>
                <w:sz w:val="20"/>
                <w:szCs w:val="20"/>
              </w:rPr>
              <w:t>including</w:t>
            </w:r>
            <w:r w:rsidR="004545E5" w:rsidRPr="009F7E33">
              <w:rPr>
                <w:rFonts w:ascii="Segoe UI Semilight" w:hAnsi="Segoe UI Semilight" w:cs="Segoe UI Semilight"/>
                <w:sz w:val="20"/>
                <w:szCs w:val="20"/>
              </w:rPr>
              <w:t xml:space="preserve"> the </w:t>
            </w:r>
            <w:r w:rsidR="00195910" w:rsidRPr="009F7E33">
              <w:rPr>
                <w:rFonts w:ascii="Segoe UI Semilight" w:hAnsi="Segoe UI Semilight" w:cs="Segoe UI Semilight"/>
                <w:sz w:val="20"/>
                <w:szCs w:val="20"/>
              </w:rPr>
              <w:t>FRC</w:t>
            </w:r>
            <w:r w:rsidR="004545E5" w:rsidRPr="009F7E33">
              <w:rPr>
                <w:rFonts w:ascii="Segoe UI Semilight" w:hAnsi="Segoe UI Semilight" w:cs="Segoe UI Semilight"/>
                <w:sz w:val="20"/>
                <w:szCs w:val="20"/>
              </w:rPr>
              <w:t xml:space="preserve"> Plan and accompanying </w:t>
            </w:r>
            <w:r w:rsidR="00D6346D" w:rsidRPr="009F7E33">
              <w:rPr>
                <w:rFonts w:ascii="Segoe UI Semilight" w:hAnsi="Segoe UI Semilight" w:cs="Segoe UI Semilight"/>
                <w:sz w:val="20"/>
                <w:szCs w:val="20"/>
              </w:rPr>
              <w:t>family</w:t>
            </w:r>
            <w:r w:rsidR="004545E5" w:rsidRPr="009F7E33">
              <w:rPr>
                <w:rFonts w:ascii="Segoe UI Semilight" w:hAnsi="Segoe UI Semilight" w:cs="Segoe UI Semilight"/>
                <w:sz w:val="20"/>
                <w:szCs w:val="20"/>
              </w:rPr>
              <w:t xml:space="preserve"> and staff forms.</w:t>
            </w:r>
          </w:p>
          <w:p w14:paraId="6C528C49" w14:textId="5632BB4A" w:rsidR="004545E5" w:rsidRPr="009F7E33" w:rsidRDefault="00302394" w:rsidP="009134B5">
            <w:pPr>
              <w:pStyle w:val="TableParagraph"/>
              <w:tabs>
                <w:tab w:val="left" w:pos="770"/>
                <w:tab w:val="left" w:pos="771"/>
              </w:tabs>
              <w:spacing w:before="124" w:line="237" w:lineRule="auto"/>
              <w:ind w:left="266" w:right="201"/>
              <w:rPr>
                <w:rFonts w:ascii="Segoe UI Semilight" w:hAnsi="Segoe UI Semilight" w:cs="Segoe UI Semilight"/>
                <w:sz w:val="20"/>
                <w:szCs w:val="20"/>
              </w:rPr>
            </w:pPr>
            <w:sdt>
              <w:sdtPr>
                <w:rPr>
                  <w:rFonts w:ascii="Segoe UI Semilight" w:hAnsi="Segoe UI Semilight" w:cs="Segoe UI Semilight"/>
                  <w:sz w:val="20"/>
                  <w:szCs w:val="20"/>
                </w:rPr>
                <w:id w:val="604543656"/>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Confirm the strategy for managing and sharing lists of </w:t>
            </w:r>
            <w:r w:rsidR="00D6346D" w:rsidRPr="009F7E33">
              <w:rPr>
                <w:rFonts w:ascii="Segoe UI Semilight" w:hAnsi="Segoe UI Semilight" w:cs="Segoe UI Semilight"/>
                <w:sz w:val="20"/>
                <w:szCs w:val="20"/>
              </w:rPr>
              <w:t>family</w:t>
            </w:r>
            <w:r w:rsidR="004545E5" w:rsidRPr="009F7E33">
              <w:rPr>
                <w:rFonts w:ascii="Segoe UI Semilight" w:hAnsi="Segoe UI Semilight" w:cs="Segoe UI Semilight"/>
                <w:sz w:val="20"/>
                <w:szCs w:val="20"/>
              </w:rPr>
              <w:t xml:space="preserve"> and victim information (</w:t>
            </w:r>
            <w:r w:rsidR="00002A93" w:rsidRPr="009F7E33">
              <w:rPr>
                <w:rFonts w:ascii="Segoe UI Semilight" w:hAnsi="Segoe UI Semilight" w:cs="Segoe UI Semilight"/>
                <w:sz w:val="20"/>
                <w:szCs w:val="20"/>
              </w:rPr>
              <w:t xml:space="preserve">e.g., </w:t>
            </w:r>
            <w:r w:rsidR="004545E5" w:rsidRPr="009F7E33">
              <w:rPr>
                <w:rFonts w:ascii="Segoe UI Semilight" w:hAnsi="Segoe UI Semilight" w:cs="Segoe UI Semilight"/>
                <w:sz w:val="20"/>
                <w:szCs w:val="20"/>
              </w:rPr>
              <w:t xml:space="preserve">lists are obtained from and maintained by you, the Information Branch Director). Ensure staff who may need access to the lists (e.g., Reception Branch Director) are briefed on the process for requesting and obtaining </w:t>
            </w:r>
            <w:r w:rsidR="00CB4FC7" w:rsidRPr="009F7E33">
              <w:rPr>
                <w:rFonts w:ascii="Segoe UI Semilight" w:hAnsi="Segoe UI Semilight" w:cs="Segoe UI Semilight"/>
                <w:sz w:val="20"/>
                <w:szCs w:val="20"/>
              </w:rPr>
              <w:t>i</w:t>
            </w:r>
            <w:r w:rsidR="004545E5" w:rsidRPr="009F7E33">
              <w:rPr>
                <w:rFonts w:ascii="Segoe UI Semilight" w:hAnsi="Segoe UI Semilight" w:cs="Segoe UI Semilight"/>
                <w:sz w:val="20"/>
                <w:szCs w:val="20"/>
              </w:rPr>
              <w:t>t.</w:t>
            </w:r>
          </w:p>
          <w:p w14:paraId="35DCB066" w14:textId="021AAC71" w:rsidR="004545E5" w:rsidRPr="009F7E33" w:rsidRDefault="00302394" w:rsidP="009134B5">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59655259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Monitor and provide direction as needed.</w:t>
            </w:r>
          </w:p>
          <w:p w14:paraId="6E6817D6" w14:textId="6D56A4C3" w:rsidR="004545E5" w:rsidRPr="009F7E33" w:rsidRDefault="00302394" w:rsidP="009134B5">
            <w:pPr>
              <w:pStyle w:val="TableParagraph"/>
              <w:tabs>
                <w:tab w:val="left" w:pos="770"/>
                <w:tab w:val="left" w:pos="771"/>
              </w:tabs>
              <w:spacing w:before="111"/>
              <w:ind w:left="266"/>
              <w:rPr>
                <w:rFonts w:ascii="Segoe UI Semilight" w:hAnsi="Segoe UI Semilight" w:cs="Segoe UI Semilight"/>
                <w:sz w:val="20"/>
                <w:szCs w:val="20"/>
              </w:rPr>
            </w:pPr>
            <w:sdt>
              <w:sdtPr>
                <w:rPr>
                  <w:rFonts w:ascii="Segoe UI Semilight" w:hAnsi="Segoe UI Semilight" w:cs="Segoe UI Semilight"/>
                  <w:sz w:val="20"/>
                  <w:szCs w:val="20"/>
                </w:rPr>
                <w:id w:val="261118636"/>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 xml:space="preserve">Request additional </w:t>
            </w:r>
            <w:r w:rsidR="00741972" w:rsidRPr="009F7E33">
              <w:rPr>
                <w:rFonts w:ascii="Segoe UI Semilight" w:hAnsi="Segoe UI Semilight" w:cs="Segoe UI Semilight"/>
                <w:sz w:val="20"/>
                <w:szCs w:val="20"/>
              </w:rPr>
              <w:t xml:space="preserve">staff and </w:t>
            </w:r>
            <w:r w:rsidR="004545E5" w:rsidRPr="009F7E33">
              <w:rPr>
                <w:rFonts w:ascii="Segoe UI Semilight" w:hAnsi="Segoe UI Semilight" w:cs="Segoe UI Semilight"/>
                <w:sz w:val="20"/>
                <w:szCs w:val="20"/>
              </w:rPr>
              <w:t>resources as needed.</w:t>
            </w:r>
          </w:p>
        </w:tc>
      </w:tr>
      <w:tr w:rsidR="004545E5" w:rsidRPr="009F7E33" w14:paraId="75642F74" w14:textId="77777777" w:rsidTr="000841A9">
        <w:tc>
          <w:tcPr>
            <w:tcW w:w="10980" w:type="dxa"/>
            <w:shd w:val="clear" w:color="auto" w:fill="4B636E"/>
          </w:tcPr>
          <w:p w14:paraId="5B80C075" w14:textId="77777777" w:rsidR="004545E5" w:rsidRPr="009F7E33" w:rsidRDefault="004545E5" w:rsidP="00AE40BE">
            <w:pPr>
              <w:pStyle w:val="Heading2"/>
              <w:rPr>
                <w:sz w:val="20"/>
                <w:szCs w:val="20"/>
              </w:rPr>
            </w:pPr>
            <w:r w:rsidRPr="009F7E33">
              <w:t>OPERATION</w:t>
            </w:r>
          </w:p>
        </w:tc>
      </w:tr>
      <w:tr w:rsidR="004545E5" w:rsidRPr="009F7E33" w14:paraId="2898DEE9" w14:textId="77777777" w:rsidTr="000841A9">
        <w:trPr>
          <w:trHeight w:val="910"/>
        </w:trPr>
        <w:tc>
          <w:tcPr>
            <w:tcW w:w="10980" w:type="dxa"/>
          </w:tcPr>
          <w:p w14:paraId="7F55EF6E" w14:textId="674E56E5" w:rsidR="0013270A" w:rsidRPr="009F7E33" w:rsidRDefault="00302394" w:rsidP="009134B5">
            <w:pPr>
              <w:pStyle w:val="TableParagraph"/>
              <w:tabs>
                <w:tab w:val="left" w:pos="777"/>
                <w:tab w:val="left" w:pos="778"/>
              </w:tabs>
              <w:spacing w:before="6" w:line="235" w:lineRule="auto"/>
              <w:ind w:left="360" w:right="130"/>
              <w:rPr>
                <w:rFonts w:ascii="Segoe UI Semilight" w:hAnsi="Segoe UI Semilight" w:cs="Segoe UI Semilight"/>
                <w:sz w:val="20"/>
                <w:szCs w:val="20"/>
              </w:rPr>
            </w:pPr>
            <w:sdt>
              <w:sdtPr>
                <w:rPr>
                  <w:rFonts w:ascii="Segoe UI Semilight" w:hAnsi="Segoe UI Semilight" w:cs="Segoe UI Semilight"/>
                  <w:sz w:val="20"/>
                  <w:szCs w:val="20"/>
                </w:rPr>
                <w:id w:val="135380298"/>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0D4E0C" w:rsidRPr="009F7E33">
              <w:rPr>
                <w:rFonts w:ascii="Segoe UI Semilight" w:hAnsi="Segoe UI Semilight" w:cs="Segoe UI Semilight"/>
                <w:sz w:val="20"/>
                <w:szCs w:val="20"/>
              </w:rPr>
              <w:t>Identify</w:t>
            </w:r>
            <w:r w:rsidR="004545E5" w:rsidRPr="009F7E33">
              <w:rPr>
                <w:rFonts w:ascii="Segoe UI Semilight" w:hAnsi="Segoe UI Semilight" w:cs="Segoe UI Semilight"/>
                <w:sz w:val="20"/>
                <w:szCs w:val="20"/>
              </w:rPr>
              <w:t xml:space="preserve"> who will be involved in </w:t>
            </w:r>
            <w:r w:rsidR="00325FFE" w:rsidRPr="009F7E33">
              <w:rPr>
                <w:rFonts w:ascii="Segoe UI Semilight" w:hAnsi="Segoe UI Semilight" w:cs="Segoe UI Semilight"/>
                <w:sz w:val="20"/>
                <w:szCs w:val="20"/>
              </w:rPr>
              <w:t xml:space="preserve">the </w:t>
            </w:r>
            <w:r w:rsidR="004545E5" w:rsidRPr="009F7E33">
              <w:rPr>
                <w:rFonts w:ascii="Segoe UI Semilight" w:hAnsi="Segoe UI Semilight" w:cs="Segoe UI Semilight"/>
                <w:sz w:val="20"/>
                <w:szCs w:val="20"/>
              </w:rPr>
              <w:t>notification for victims that (a) have been transported to hospitals</w:t>
            </w:r>
            <w:r w:rsidR="00E966D6" w:rsidRPr="009F7E33">
              <w:rPr>
                <w:rFonts w:ascii="Segoe UI Semilight" w:hAnsi="Segoe UI Semilight" w:cs="Segoe UI Semilight"/>
                <w:sz w:val="20"/>
                <w:szCs w:val="20"/>
              </w:rPr>
              <w:t>,</w:t>
            </w:r>
            <w:r w:rsidR="0013270A" w:rsidRPr="009F7E33">
              <w:rPr>
                <w:rFonts w:ascii="Segoe UI Semilight" w:hAnsi="Segoe UI Semilight" w:cs="Segoe UI Semilight"/>
                <w:sz w:val="20"/>
                <w:szCs w:val="20"/>
              </w:rPr>
              <w:t xml:space="preserve"> (</w:t>
            </w:r>
            <w:r w:rsidR="004545E5" w:rsidRPr="009F7E33">
              <w:rPr>
                <w:rFonts w:ascii="Segoe UI Semilight" w:hAnsi="Segoe UI Semilight" w:cs="Segoe UI Semilight"/>
                <w:sz w:val="20"/>
                <w:szCs w:val="20"/>
              </w:rPr>
              <w:t>b) are deceased</w:t>
            </w:r>
            <w:r w:rsidR="00325FFE" w:rsidRPr="009F7E33">
              <w:rPr>
                <w:rFonts w:ascii="Segoe UI Semilight" w:hAnsi="Segoe UI Semilight" w:cs="Segoe UI Semilight"/>
                <w:sz w:val="20"/>
                <w:szCs w:val="20"/>
              </w:rPr>
              <w:t>,</w:t>
            </w:r>
            <w:r w:rsidR="004545E5" w:rsidRPr="009F7E33">
              <w:rPr>
                <w:rFonts w:ascii="Segoe UI Semilight" w:hAnsi="Segoe UI Semilight" w:cs="Segoe UI Semilight"/>
                <w:sz w:val="20"/>
                <w:szCs w:val="20"/>
              </w:rPr>
              <w:t xml:space="preserve"> or (c) are still missing.</w:t>
            </w:r>
          </w:p>
          <w:p w14:paraId="7552E257" w14:textId="7BAEE361" w:rsidR="003C5DC1" w:rsidRPr="009F7E33" w:rsidRDefault="00302394" w:rsidP="00002A93">
            <w:pPr>
              <w:pStyle w:val="TableParagraph"/>
              <w:tabs>
                <w:tab w:val="left" w:pos="777"/>
                <w:tab w:val="left" w:pos="778"/>
              </w:tabs>
              <w:spacing w:before="124" w:line="235" w:lineRule="auto"/>
              <w:ind w:left="360" w:right="-8"/>
              <w:rPr>
                <w:rFonts w:ascii="Segoe UI Semilight" w:hAnsi="Segoe UI Semilight" w:cs="Segoe UI Semilight"/>
                <w:sz w:val="20"/>
                <w:szCs w:val="20"/>
              </w:rPr>
            </w:pPr>
            <w:sdt>
              <w:sdtPr>
                <w:rPr>
                  <w:rFonts w:ascii="Segoe UI Semilight" w:hAnsi="Segoe UI Semilight" w:cs="Segoe UI Semilight"/>
                  <w:sz w:val="20"/>
                  <w:szCs w:val="20"/>
                </w:rPr>
                <w:id w:val="-1023080081"/>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Share victim and family lists with agencies provid</w:t>
            </w:r>
            <w:r w:rsidR="00002A93" w:rsidRPr="009F7E33">
              <w:rPr>
                <w:rFonts w:ascii="Segoe UI Semilight" w:hAnsi="Segoe UI Semilight" w:cs="Segoe UI Semilight"/>
                <w:sz w:val="20"/>
                <w:szCs w:val="20"/>
              </w:rPr>
              <w:t>ing</w:t>
            </w:r>
            <w:r w:rsidR="003C5DC1" w:rsidRPr="009F7E33">
              <w:rPr>
                <w:rFonts w:ascii="Segoe UI Semilight" w:hAnsi="Segoe UI Semilight" w:cs="Segoe UI Semilight"/>
                <w:sz w:val="20"/>
                <w:szCs w:val="20"/>
              </w:rPr>
              <w:t xml:space="preserve"> victim services.</w:t>
            </w:r>
          </w:p>
          <w:p w14:paraId="3D5D73F3" w14:textId="79347A09" w:rsidR="003C5DC1" w:rsidRPr="009F7E33" w:rsidRDefault="00302394" w:rsidP="009C1052">
            <w:pPr>
              <w:pStyle w:val="TableParagraph"/>
              <w:keepNext/>
              <w:keepLines/>
              <w:tabs>
                <w:tab w:val="left" w:pos="778"/>
              </w:tabs>
              <w:spacing w:before="122" w:line="238" w:lineRule="auto"/>
              <w:ind w:left="360" w:right="82"/>
              <w:rPr>
                <w:rFonts w:ascii="Segoe UI Semilight" w:hAnsi="Segoe UI Semilight" w:cs="Segoe UI Semilight"/>
                <w:sz w:val="20"/>
                <w:szCs w:val="20"/>
              </w:rPr>
            </w:pPr>
            <w:sdt>
              <w:sdtPr>
                <w:rPr>
                  <w:rFonts w:ascii="Segoe UI Semilight" w:hAnsi="Segoe UI Semilight" w:cs="Segoe UI Semilight"/>
                  <w:sz w:val="20"/>
                  <w:szCs w:val="20"/>
                </w:rPr>
                <w:id w:val="-50312887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 xml:space="preserve">Inform Operations Section Chief of activities </w:t>
            </w:r>
            <w:r w:rsidR="00325FFE" w:rsidRPr="009F7E33">
              <w:rPr>
                <w:rFonts w:ascii="Segoe UI Semilight" w:hAnsi="Segoe UI Semilight" w:cs="Segoe UI Semilight"/>
                <w:sz w:val="20"/>
                <w:szCs w:val="20"/>
              </w:rPr>
              <w:t>including</w:t>
            </w:r>
            <w:r w:rsidR="003C5DC1" w:rsidRPr="009F7E33">
              <w:rPr>
                <w:rFonts w:ascii="Segoe UI Semilight" w:hAnsi="Segoe UI Semilight" w:cs="Segoe UI Semilight"/>
                <w:sz w:val="20"/>
                <w:szCs w:val="20"/>
              </w:rPr>
              <w:t xml:space="preserve"> regular updates of </w:t>
            </w:r>
            <w:r w:rsidR="00002A93" w:rsidRPr="009F7E33">
              <w:rPr>
                <w:rFonts w:ascii="Segoe UI Semilight" w:hAnsi="Segoe UI Semilight" w:cs="Segoe UI Semilight"/>
                <w:sz w:val="20"/>
                <w:szCs w:val="20"/>
              </w:rPr>
              <w:t xml:space="preserve">the </w:t>
            </w:r>
            <w:r w:rsidR="003C5DC1" w:rsidRPr="009F7E33">
              <w:rPr>
                <w:rFonts w:ascii="Segoe UI Semilight" w:hAnsi="Segoe UI Semilight" w:cs="Segoe UI Semilight"/>
                <w:sz w:val="20"/>
                <w:szCs w:val="20"/>
              </w:rPr>
              <w:t>number of victims transported to hospitals, number of decedents</w:t>
            </w:r>
            <w:r w:rsidR="00325FFE" w:rsidRPr="009F7E33">
              <w:rPr>
                <w:rFonts w:ascii="Segoe UI Semilight" w:hAnsi="Segoe UI Semilight" w:cs="Segoe UI Semilight"/>
                <w:sz w:val="20"/>
                <w:szCs w:val="20"/>
              </w:rPr>
              <w:t>,</w:t>
            </w:r>
            <w:r w:rsidR="003C5DC1" w:rsidRPr="009F7E33">
              <w:rPr>
                <w:rFonts w:ascii="Segoe UI Semilight" w:hAnsi="Segoe UI Semilight" w:cs="Segoe UI Semilight"/>
                <w:sz w:val="20"/>
                <w:szCs w:val="20"/>
              </w:rPr>
              <w:t xml:space="preserve"> and number of missing persons associated with the incident.</w:t>
            </w:r>
          </w:p>
          <w:p w14:paraId="45360C8A" w14:textId="1678BDA5" w:rsidR="003C5DC1" w:rsidRPr="009F7E33" w:rsidRDefault="00302394" w:rsidP="004F2C0F">
            <w:pPr>
              <w:pStyle w:val="TableParagraph"/>
              <w:tabs>
                <w:tab w:val="left" w:pos="777"/>
                <w:tab w:val="left" w:pos="778"/>
              </w:tabs>
              <w:spacing w:before="120"/>
              <w:ind w:left="360"/>
              <w:rPr>
                <w:rFonts w:ascii="Segoe UI Semilight" w:hAnsi="Segoe UI Semilight" w:cs="Segoe UI Semilight"/>
                <w:sz w:val="20"/>
                <w:szCs w:val="20"/>
              </w:rPr>
            </w:pPr>
            <w:sdt>
              <w:sdtPr>
                <w:rPr>
                  <w:rFonts w:ascii="Segoe UI Semilight" w:hAnsi="Segoe UI Semilight" w:cs="Segoe UI Semilight"/>
                  <w:sz w:val="20"/>
                  <w:szCs w:val="20"/>
                </w:rPr>
                <w:id w:val="-82705386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 xml:space="preserve">Attend </w:t>
            </w:r>
            <w:r w:rsidR="00FE5F39" w:rsidRPr="009F7E33">
              <w:rPr>
                <w:rFonts w:ascii="Segoe UI Semilight" w:hAnsi="Segoe UI Semilight" w:cs="Segoe UI Semilight"/>
                <w:sz w:val="20"/>
                <w:szCs w:val="20"/>
              </w:rPr>
              <w:t>family briefings</w:t>
            </w:r>
            <w:r w:rsidR="006C26EC" w:rsidRPr="009F7E33">
              <w:rPr>
                <w:rFonts w:ascii="Segoe UI Semilight" w:hAnsi="Segoe UI Semilight" w:cs="Segoe UI Semilight"/>
                <w:sz w:val="20"/>
                <w:szCs w:val="20"/>
              </w:rPr>
              <w:t>, as requested and appropriate</w:t>
            </w:r>
            <w:r w:rsidR="003C5DC1" w:rsidRPr="009F7E33">
              <w:rPr>
                <w:rFonts w:ascii="Segoe UI Semilight" w:hAnsi="Segoe UI Semilight" w:cs="Segoe UI Semilight"/>
                <w:sz w:val="20"/>
                <w:szCs w:val="20"/>
              </w:rPr>
              <w:t>.</w:t>
            </w:r>
          </w:p>
          <w:p w14:paraId="458BED1D" w14:textId="6EE4D22D" w:rsidR="003C5DC1" w:rsidRPr="009F7E33" w:rsidRDefault="00302394" w:rsidP="004F2C0F">
            <w:pPr>
              <w:pStyle w:val="TableParagraph"/>
              <w:tabs>
                <w:tab w:val="left" w:pos="777"/>
                <w:tab w:val="left" w:pos="778"/>
              </w:tabs>
              <w:spacing w:before="120" w:line="235" w:lineRule="auto"/>
              <w:ind w:left="360" w:right="360"/>
              <w:rPr>
                <w:rFonts w:ascii="Segoe UI Semilight" w:hAnsi="Segoe UI Semilight" w:cs="Segoe UI Semilight"/>
                <w:sz w:val="20"/>
                <w:szCs w:val="20"/>
              </w:rPr>
            </w:pPr>
            <w:sdt>
              <w:sdtPr>
                <w:rPr>
                  <w:rFonts w:ascii="Segoe UI Semilight" w:hAnsi="Segoe UI Semilight" w:cs="Segoe UI Semilight"/>
                  <w:sz w:val="20"/>
                  <w:szCs w:val="20"/>
                </w:rPr>
                <w:id w:val="-898437399"/>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Conduct briefings to ensure understanding of the current Incident Action Plan. Participate in meetings and briefings as needed.</w:t>
            </w:r>
          </w:p>
          <w:p w14:paraId="2414495A" w14:textId="078D688A" w:rsidR="003C5DC1" w:rsidRPr="009F7E33" w:rsidRDefault="00302394" w:rsidP="004F2C0F">
            <w:pPr>
              <w:pStyle w:val="TableParagraph"/>
              <w:tabs>
                <w:tab w:val="left" w:pos="777"/>
                <w:tab w:val="left" w:pos="778"/>
              </w:tabs>
              <w:spacing w:before="120" w:line="237" w:lineRule="auto"/>
              <w:ind w:left="360"/>
              <w:rPr>
                <w:rFonts w:ascii="Segoe UI Semilight" w:hAnsi="Segoe UI Semilight" w:cs="Segoe UI Semilight"/>
                <w:sz w:val="20"/>
                <w:szCs w:val="20"/>
              </w:rPr>
            </w:pPr>
            <w:sdt>
              <w:sdtPr>
                <w:rPr>
                  <w:rFonts w:ascii="Segoe UI Semilight" w:hAnsi="Segoe UI Semilight" w:cs="Segoe UI Semilight"/>
                  <w:sz w:val="20"/>
                  <w:szCs w:val="20"/>
                </w:rPr>
                <w:id w:val="-139782558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Communicate with, organize</w:t>
            </w:r>
            <w:r w:rsidR="009B2F1A" w:rsidRPr="009F7E33">
              <w:rPr>
                <w:rFonts w:ascii="Segoe UI Semilight" w:hAnsi="Segoe UI Semilight" w:cs="Segoe UI Semilight"/>
                <w:sz w:val="20"/>
                <w:szCs w:val="20"/>
              </w:rPr>
              <w:t>,</w:t>
            </w:r>
            <w:r w:rsidR="003C5DC1" w:rsidRPr="009F7E33">
              <w:rPr>
                <w:rFonts w:ascii="Segoe UI Semilight" w:hAnsi="Segoe UI Semilight" w:cs="Segoe UI Semilight"/>
                <w:sz w:val="20"/>
                <w:szCs w:val="20"/>
              </w:rPr>
              <w:t xml:space="preserve"> and prepare assignments for Information Branch personnel. Make changes as necessary to branch organization, personnel assignments, and method of operation.</w:t>
            </w:r>
          </w:p>
          <w:p w14:paraId="394ED70A" w14:textId="3A75A59E" w:rsidR="003C5DC1" w:rsidRPr="009F7E33" w:rsidRDefault="00302394" w:rsidP="004F2C0F">
            <w:pPr>
              <w:pStyle w:val="TableParagraph"/>
              <w:tabs>
                <w:tab w:val="left" w:pos="777"/>
                <w:tab w:val="left" w:pos="778"/>
              </w:tabs>
              <w:spacing w:before="120"/>
              <w:ind w:left="360"/>
              <w:rPr>
                <w:rFonts w:ascii="Segoe UI Semilight" w:hAnsi="Segoe UI Semilight" w:cs="Segoe UI Semilight"/>
                <w:sz w:val="20"/>
                <w:szCs w:val="20"/>
              </w:rPr>
            </w:pPr>
            <w:sdt>
              <w:sdtPr>
                <w:rPr>
                  <w:rFonts w:ascii="Segoe UI Semilight" w:hAnsi="Segoe UI Semilight" w:cs="Segoe UI Semilight"/>
                  <w:sz w:val="20"/>
                  <w:szCs w:val="20"/>
                </w:rPr>
                <w:id w:val="-2068329045"/>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Maintain Unit/Activity Log (ICS Form 214).</w:t>
            </w:r>
          </w:p>
          <w:p w14:paraId="1F7D6503" w14:textId="0CB97CE7" w:rsidR="003C5DC1" w:rsidRPr="009F7E33" w:rsidRDefault="00302394" w:rsidP="004F2C0F">
            <w:pPr>
              <w:pStyle w:val="TableParagraph"/>
              <w:tabs>
                <w:tab w:val="left" w:pos="777"/>
                <w:tab w:val="left" w:pos="778"/>
              </w:tabs>
              <w:spacing w:before="120" w:line="235" w:lineRule="auto"/>
              <w:ind w:left="358" w:right="130"/>
              <w:rPr>
                <w:rFonts w:ascii="Segoe UI Semilight" w:hAnsi="Segoe UI Semilight" w:cs="Segoe UI Semilight"/>
                <w:sz w:val="20"/>
                <w:szCs w:val="20"/>
              </w:rPr>
            </w:pPr>
            <w:sdt>
              <w:sdtPr>
                <w:rPr>
                  <w:rFonts w:ascii="Segoe UI Semilight" w:hAnsi="Segoe UI Semilight" w:cs="Segoe UI Semilight"/>
                  <w:sz w:val="20"/>
                  <w:szCs w:val="20"/>
                </w:rPr>
                <w:id w:val="1596752281"/>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 xml:space="preserve">Brief the incoming Information Branch Director if a subsequent </w:t>
            </w:r>
            <w:r w:rsidR="009B2F1A" w:rsidRPr="009F7E33">
              <w:rPr>
                <w:rFonts w:ascii="Segoe UI Semilight" w:hAnsi="Segoe UI Semilight" w:cs="Segoe UI Semilight"/>
                <w:sz w:val="20"/>
                <w:szCs w:val="20"/>
              </w:rPr>
              <w:t>o</w:t>
            </w:r>
            <w:r w:rsidR="00E40054" w:rsidRPr="009F7E33">
              <w:rPr>
                <w:rFonts w:ascii="Segoe UI Semilight" w:hAnsi="Segoe UI Semilight" w:cs="Segoe UI Semilight"/>
                <w:sz w:val="20"/>
                <w:szCs w:val="20"/>
              </w:rPr>
              <w:t>perational period</w:t>
            </w:r>
            <w:r w:rsidR="003C5DC1" w:rsidRPr="009F7E33">
              <w:rPr>
                <w:rFonts w:ascii="Segoe UI Semilight" w:hAnsi="Segoe UI Semilight" w:cs="Segoe UI Semilight"/>
                <w:sz w:val="20"/>
                <w:szCs w:val="20"/>
              </w:rPr>
              <w:t xml:space="preserve"> is scheduled.</w:t>
            </w:r>
          </w:p>
        </w:tc>
      </w:tr>
      <w:tr w:rsidR="003C5DC1" w:rsidRPr="009F7E33" w14:paraId="23F72E68" w14:textId="77777777" w:rsidTr="00DA7A14">
        <w:trPr>
          <w:trHeight w:val="323"/>
        </w:trPr>
        <w:tc>
          <w:tcPr>
            <w:tcW w:w="10980" w:type="dxa"/>
            <w:shd w:val="clear" w:color="auto" w:fill="006C7A"/>
          </w:tcPr>
          <w:p w14:paraId="2842C11D" w14:textId="46449821" w:rsidR="003C5DC1" w:rsidRPr="009F7E33" w:rsidRDefault="003C5DC1" w:rsidP="00AE40BE">
            <w:pPr>
              <w:pStyle w:val="Heading2"/>
              <w:rPr>
                <w:sz w:val="20"/>
                <w:szCs w:val="20"/>
              </w:rPr>
            </w:pPr>
            <w:r w:rsidRPr="009F7E33">
              <w:t>DEMOBILIZATION</w:t>
            </w:r>
          </w:p>
        </w:tc>
      </w:tr>
      <w:tr w:rsidR="003C5DC1" w:rsidRPr="009F7E33" w14:paraId="430D6F65" w14:textId="77777777" w:rsidTr="000841A9">
        <w:trPr>
          <w:trHeight w:val="532"/>
        </w:trPr>
        <w:tc>
          <w:tcPr>
            <w:tcW w:w="10980" w:type="dxa"/>
            <w:shd w:val="clear" w:color="auto" w:fill="auto"/>
          </w:tcPr>
          <w:p w14:paraId="4AD5ACEB" w14:textId="292C9D49" w:rsidR="003C5DC1" w:rsidRPr="009F7E33" w:rsidRDefault="00302394" w:rsidP="009134B5">
            <w:pPr>
              <w:pStyle w:val="TableParagraph"/>
              <w:tabs>
                <w:tab w:val="left" w:pos="770"/>
                <w:tab w:val="left" w:pos="771"/>
              </w:tabs>
              <w:spacing w:before="118"/>
              <w:ind w:left="273"/>
              <w:rPr>
                <w:rFonts w:ascii="Segoe UI Semilight" w:hAnsi="Segoe UI Semilight" w:cs="Segoe UI Semilight"/>
                <w:sz w:val="20"/>
                <w:szCs w:val="20"/>
              </w:rPr>
            </w:pPr>
            <w:sdt>
              <w:sdtPr>
                <w:rPr>
                  <w:rFonts w:ascii="Segoe UI Semilight" w:hAnsi="Segoe UI Semilight" w:cs="Segoe UI Semilight"/>
                  <w:sz w:val="20"/>
                  <w:szCs w:val="20"/>
                </w:rPr>
                <w:id w:val="47064661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Conduct demobilization briefing with staff assigned to you.</w:t>
            </w:r>
          </w:p>
          <w:p w14:paraId="02579D79" w14:textId="6B69BBC5" w:rsidR="003C5DC1" w:rsidRPr="009F7E33" w:rsidRDefault="00302394" w:rsidP="009134B5">
            <w:pPr>
              <w:pStyle w:val="TableParagraph"/>
              <w:tabs>
                <w:tab w:val="left" w:pos="770"/>
                <w:tab w:val="left" w:pos="771"/>
              </w:tabs>
              <w:spacing w:before="118"/>
              <w:ind w:left="273"/>
              <w:rPr>
                <w:rFonts w:ascii="Segoe UI Semilight" w:hAnsi="Segoe UI Semilight" w:cs="Segoe UI Semilight"/>
                <w:sz w:val="20"/>
                <w:szCs w:val="20"/>
              </w:rPr>
            </w:pPr>
            <w:sdt>
              <w:sdtPr>
                <w:rPr>
                  <w:rFonts w:ascii="Segoe UI Semilight" w:hAnsi="Segoe UI Semilight" w:cs="Segoe UI Semilight"/>
                  <w:sz w:val="20"/>
                  <w:szCs w:val="20"/>
                </w:rPr>
                <w:id w:val="476971153"/>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 xml:space="preserve">Return equipment and unused supplies issued by the </w:t>
            </w:r>
            <w:r w:rsidR="00195910" w:rsidRPr="009F7E33">
              <w:rPr>
                <w:rFonts w:ascii="Segoe UI Semilight" w:hAnsi="Segoe UI Semilight" w:cs="Segoe UI Semilight"/>
                <w:sz w:val="20"/>
                <w:szCs w:val="20"/>
              </w:rPr>
              <w:t>FRC</w:t>
            </w:r>
            <w:r w:rsidR="003C5DC1" w:rsidRPr="009F7E33">
              <w:rPr>
                <w:rFonts w:ascii="Segoe UI Semilight" w:hAnsi="Segoe UI Semilight" w:cs="Segoe UI Semilight"/>
                <w:sz w:val="20"/>
                <w:szCs w:val="20"/>
              </w:rPr>
              <w:t xml:space="preserve"> to the Logistics Section.</w:t>
            </w:r>
          </w:p>
          <w:p w14:paraId="7640E639" w14:textId="57FD8768" w:rsidR="003C5DC1" w:rsidRPr="009F7E33" w:rsidRDefault="00302394" w:rsidP="009134B5">
            <w:pPr>
              <w:pStyle w:val="TableParagraph"/>
              <w:tabs>
                <w:tab w:val="left" w:pos="770"/>
                <w:tab w:val="left" w:pos="771"/>
              </w:tabs>
              <w:spacing w:before="110"/>
              <w:ind w:left="273"/>
              <w:rPr>
                <w:rFonts w:ascii="Segoe UI Semilight" w:hAnsi="Segoe UI Semilight" w:cs="Segoe UI Semilight"/>
                <w:sz w:val="20"/>
                <w:szCs w:val="20"/>
              </w:rPr>
            </w:pPr>
            <w:sdt>
              <w:sdtPr>
                <w:rPr>
                  <w:rFonts w:ascii="Segoe UI Semilight" w:hAnsi="Segoe UI Semilight" w:cs="Segoe UI Semilight"/>
                  <w:sz w:val="20"/>
                  <w:szCs w:val="20"/>
                </w:rPr>
                <w:id w:val="-524786454"/>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Arrange for return of any agency-owned equipment (computers, etc.).</w:t>
            </w:r>
          </w:p>
          <w:p w14:paraId="32CD0C8D" w14:textId="0389EED7" w:rsidR="003C5DC1" w:rsidRPr="009F7E33" w:rsidRDefault="00302394" w:rsidP="009134B5">
            <w:pPr>
              <w:pStyle w:val="TableParagraph"/>
              <w:tabs>
                <w:tab w:val="left" w:pos="770"/>
                <w:tab w:val="left" w:pos="771"/>
              </w:tabs>
              <w:spacing w:before="110"/>
              <w:ind w:left="273"/>
              <w:rPr>
                <w:rFonts w:ascii="Segoe UI Semilight" w:hAnsi="Segoe UI Semilight" w:cs="Segoe UI Semilight"/>
                <w:sz w:val="20"/>
                <w:szCs w:val="20"/>
              </w:rPr>
            </w:pPr>
            <w:sdt>
              <w:sdtPr>
                <w:rPr>
                  <w:rFonts w:ascii="Segoe UI Semilight" w:hAnsi="Segoe UI Semilight" w:cs="Segoe UI Semilight"/>
                  <w:sz w:val="20"/>
                  <w:szCs w:val="20"/>
                </w:rPr>
                <w:id w:val="-1246415660"/>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Participate in the staff demobilization briefing.</w:t>
            </w:r>
          </w:p>
          <w:p w14:paraId="7F6740BB" w14:textId="068350CF" w:rsidR="003C5DC1" w:rsidRPr="009F7E33" w:rsidRDefault="00302394" w:rsidP="004F2C0F">
            <w:pPr>
              <w:pStyle w:val="TableParagraph"/>
              <w:tabs>
                <w:tab w:val="left" w:pos="770"/>
                <w:tab w:val="left" w:pos="771"/>
              </w:tabs>
              <w:spacing w:before="116" w:line="235" w:lineRule="auto"/>
              <w:ind w:left="273" w:right="82"/>
              <w:rPr>
                <w:rFonts w:ascii="Segoe UI Semilight" w:hAnsi="Segoe UI Semilight" w:cs="Segoe UI Semilight"/>
                <w:sz w:val="20"/>
                <w:szCs w:val="20"/>
              </w:rPr>
            </w:pPr>
            <w:sdt>
              <w:sdtPr>
                <w:rPr>
                  <w:rFonts w:ascii="Segoe UI Semilight" w:hAnsi="Segoe UI Semilight" w:cs="Segoe UI Semilight"/>
                  <w:sz w:val="20"/>
                  <w:szCs w:val="20"/>
                </w:rPr>
                <w:id w:val="-172027478"/>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 xml:space="preserve">Collect activity logs </w:t>
            </w:r>
            <w:r w:rsidR="00E966D6" w:rsidRPr="009F7E33">
              <w:rPr>
                <w:rFonts w:ascii="Segoe UI Semilight" w:hAnsi="Segoe UI Semilight" w:cs="Segoe UI Semilight"/>
                <w:sz w:val="20"/>
                <w:szCs w:val="20"/>
              </w:rPr>
              <w:t xml:space="preserve">(ICS Form 214) </w:t>
            </w:r>
            <w:r w:rsidR="003C5DC1" w:rsidRPr="009F7E33">
              <w:rPr>
                <w:rFonts w:ascii="Segoe UI Semilight" w:hAnsi="Segoe UI Semilight" w:cs="Segoe UI Semilight"/>
                <w:sz w:val="20"/>
                <w:szCs w:val="20"/>
              </w:rPr>
              <w:t>of subordinates</w:t>
            </w:r>
            <w:r w:rsidR="004F2C0F" w:rsidRPr="009F7E33">
              <w:rPr>
                <w:rFonts w:ascii="Segoe UI Semilight" w:hAnsi="Segoe UI Semilight" w:cs="Segoe UI Semilight"/>
                <w:sz w:val="20"/>
                <w:szCs w:val="20"/>
              </w:rPr>
              <w:t>,</w:t>
            </w:r>
            <w:r w:rsidR="003C5DC1" w:rsidRPr="009F7E33">
              <w:rPr>
                <w:rFonts w:ascii="Segoe UI Semilight" w:hAnsi="Segoe UI Semilight" w:cs="Segoe UI Semilight"/>
                <w:sz w:val="20"/>
                <w:szCs w:val="20"/>
              </w:rPr>
              <w:t xml:space="preserve"> complete your own</w:t>
            </w:r>
            <w:r w:rsidR="004F2C0F" w:rsidRPr="009F7E33">
              <w:rPr>
                <w:rFonts w:ascii="Segoe UI Semilight" w:hAnsi="Segoe UI Semilight" w:cs="Segoe UI Semilight"/>
                <w:sz w:val="20"/>
                <w:szCs w:val="20"/>
              </w:rPr>
              <w:t>, and</w:t>
            </w:r>
            <w:r w:rsidR="003C5DC1" w:rsidRPr="009F7E33">
              <w:rPr>
                <w:rFonts w:ascii="Segoe UI Semilight" w:hAnsi="Segoe UI Semilight" w:cs="Segoe UI Semilight"/>
                <w:sz w:val="20"/>
                <w:szCs w:val="20"/>
              </w:rPr>
              <w:t xml:space="preserve"> </w:t>
            </w:r>
            <w:r w:rsidR="004F2C0F" w:rsidRPr="009F7E33">
              <w:rPr>
                <w:rFonts w:ascii="Segoe UI Semilight" w:hAnsi="Segoe UI Semilight" w:cs="Segoe UI Semilight"/>
                <w:sz w:val="20"/>
                <w:szCs w:val="20"/>
              </w:rPr>
              <w:t>t</w:t>
            </w:r>
            <w:r w:rsidR="003C5DC1" w:rsidRPr="009F7E33">
              <w:rPr>
                <w:rFonts w:ascii="Segoe UI Semilight" w:hAnsi="Segoe UI Semilight" w:cs="Segoe UI Semilight"/>
                <w:sz w:val="20"/>
                <w:szCs w:val="20"/>
              </w:rPr>
              <w:t xml:space="preserve">urn in all </w:t>
            </w:r>
            <w:r w:rsidR="00E966D6" w:rsidRPr="009F7E33">
              <w:rPr>
                <w:rFonts w:ascii="Segoe UI Semilight" w:hAnsi="Segoe UI Semilight" w:cs="Segoe UI Semilight"/>
                <w:sz w:val="20"/>
                <w:szCs w:val="20"/>
              </w:rPr>
              <w:t>activity logs</w:t>
            </w:r>
            <w:r w:rsidR="003C5DC1" w:rsidRPr="009F7E33">
              <w:rPr>
                <w:rFonts w:ascii="Segoe UI Semilight" w:hAnsi="Segoe UI Semilight" w:cs="Segoe UI Semilight"/>
                <w:sz w:val="20"/>
                <w:szCs w:val="20"/>
              </w:rPr>
              <w:t xml:space="preserve"> to your supervisor.</w:t>
            </w:r>
          </w:p>
          <w:p w14:paraId="4DF820C1" w14:textId="77DA2B2E" w:rsidR="003C5DC1" w:rsidRPr="009F7E33" w:rsidRDefault="00302394" w:rsidP="009134B5">
            <w:pPr>
              <w:pStyle w:val="TableParagraph"/>
              <w:tabs>
                <w:tab w:val="left" w:pos="770"/>
                <w:tab w:val="left" w:pos="771"/>
              </w:tabs>
              <w:spacing w:before="116" w:line="235" w:lineRule="auto"/>
              <w:ind w:left="273" w:right="253"/>
              <w:rPr>
                <w:rFonts w:ascii="Segoe UI Semilight" w:hAnsi="Segoe UI Semilight" w:cs="Segoe UI Semilight"/>
                <w:sz w:val="20"/>
                <w:szCs w:val="20"/>
              </w:rPr>
            </w:pPr>
            <w:sdt>
              <w:sdtPr>
                <w:rPr>
                  <w:rFonts w:ascii="Segoe UI Semilight" w:hAnsi="Segoe UI Semilight" w:cs="Segoe UI Semilight"/>
                  <w:sz w:val="20"/>
                  <w:szCs w:val="20"/>
                </w:rPr>
                <w:id w:val="-693144927"/>
                <w14:checkbox>
                  <w14:checked w14:val="0"/>
                  <w14:checkedState w14:val="2612" w14:font="MS Gothic"/>
                  <w14:uncheckedState w14:val="2610" w14:font="MS Gothic"/>
                </w14:checkbox>
              </w:sdtPr>
              <w:sdtEndPr/>
              <w:sdtContent>
                <w:r w:rsidR="009134B5" w:rsidRPr="009F7E33">
                  <w:rPr>
                    <w:rFonts w:ascii="Segoe UI Symbol" w:hAnsi="Segoe UI Symbol" w:cs="Segoe UI Symbol"/>
                    <w:sz w:val="20"/>
                    <w:szCs w:val="20"/>
                  </w:rPr>
                  <w:t>☐</w:t>
                </w:r>
              </w:sdtContent>
            </w:sdt>
            <w:r w:rsidR="009134B5" w:rsidRPr="009F7E33">
              <w:rPr>
                <w:rFonts w:ascii="Segoe UI Semilight" w:hAnsi="Segoe UI Semilight" w:cs="Segoe UI Semilight"/>
                <w:sz w:val="20"/>
                <w:szCs w:val="20"/>
              </w:rPr>
              <w:t xml:space="preserve"> </w:t>
            </w:r>
            <w:r w:rsidR="003C5DC1" w:rsidRPr="009F7E33">
              <w:rPr>
                <w:rFonts w:ascii="Segoe UI Semilight" w:hAnsi="Segoe UI Semilight" w:cs="Segoe UI Semilight"/>
                <w:sz w:val="20"/>
                <w:szCs w:val="20"/>
              </w:rPr>
              <w:t xml:space="preserve">Sign out at the personnel check-out station. Turn in all documentation to include position checklists and evaluation forms. Turn in </w:t>
            </w:r>
            <w:r w:rsidR="00325FFE" w:rsidRPr="009F7E33">
              <w:rPr>
                <w:rFonts w:ascii="Segoe UI Semilight" w:hAnsi="Segoe UI Semilight" w:cs="Segoe UI Semilight"/>
                <w:sz w:val="20"/>
                <w:szCs w:val="20"/>
              </w:rPr>
              <w:t xml:space="preserve">your </w:t>
            </w:r>
            <w:r w:rsidR="003C5DC1" w:rsidRPr="009F7E33">
              <w:rPr>
                <w:rFonts w:ascii="Segoe UI Semilight" w:hAnsi="Segoe UI Semilight" w:cs="Segoe UI Semilight"/>
                <w:sz w:val="20"/>
                <w:szCs w:val="20"/>
              </w:rPr>
              <w:t>radio.</w:t>
            </w:r>
          </w:p>
        </w:tc>
      </w:tr>
    </w:tbl>
    <w:p w14:paraId="291B92F2" w14:textId="34A693A5" w:rsidR="003C5DC1" w:rsidRPr="009F7E33" w:rsidRDefault="003C5DC1" w:rsidP="004545E5">
      <w:pPr>
        <w:spacing w:line="235" w:lineRule="auto"/>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625E8451" w14:textId="77777777" w:rsidR="001C2021" w:rsidRPr="009F7E33" w:rsidRDefault="001C2021" w:rsidP="001C2021">
      <w:pPr>
        <w:pStyle w:val="Heading1"/>
        <w:rPr>
          <w:b/>
          <w:bCs/>
          <w:spacing w:val="0"/>
        </w:rPr>
      </w:pPr>
      <w:bookmarkStart w:id="9" w:name="_Toc111120890"/>
      <w:r w:rsidRPr="009F7E33">
        <w:rPr>
          <w:spacing w:val="0"/>
        </w:rPr>
        <w:lastRenderedPageBreak/>
        <w:t>SECURITY BRANCH DIRECTOR</w:t>
      </w:r>
      <w:bookmarkEnd w:id="9"/>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665AD8" w:rsidRPr="009F7E33" w14:paraId="5A02A5AB" w14:textId="77777777" w:rsidTr="000841A9">
        <w:tc>
          <w:tcPr>
            <w:tcW w:w="10980" w:type="dxa"/>
          </w:tcPr>
          <w:p w14:paraId="1850420D" w14:textId="58EABA90" w:rsidR="00665AD8" w:rsidRPr="009F7E33" w:rsidRDefault="00665AD8" w:rsidP="00763F0A">
            <w:pPr>
              <w:pStyle w:val="TableParagraph"/>
              <w:ind w:left="86" w:right="69"/>
              <w:rPr>
                <w:rFonts w:ascii="Segoe UI Semilight" w:hAnsi="Segoe UI Semilight" w:cs="Segoe UI Semilight"/>
                <w:sz w:val="20"/>
                <w:szCs w:val="20"/>
              </w:rPr>
            </w:pPr>
            <w:r w:rsidRPr="001C2021">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Security Branch coordinates </w:t>
            </w:r>
            <w:r w:rsidR="00444A64">
              <w:rPr>
                <w:rFonts w:ascii="Segoe UI Semilight" w:hAnsi="Segoe UI Semilight" w:cs="Segoe UI Semilight"/>
                <w:sz w:val="20"/>
                <w:szCs w:val="20"/>
              </w:rPr>
              <w:t>Friends and Relatives Center (</w:t>
            </w:r>
            <w:r w:rsidR="00444A64" w:rsidRPr="009F7E33">
              <w:rPr>
                <w:rFonts w:ascii="Segoe UI Semilight" w:hAnsi="Segoe UI Semilight" w:cs="Segoe UI Semilight"/>
                <w:sz w:val="20"/>
                <w:szCs w:val="20"/>
              </w:rPr>
              <w:t>FRC</w:t>
            </w:r>
            <w:r w:rsidR="00444A64">
              <w:rPr>
                <w:rFonts w:ascii="Segoe UI Semilight" w:hAnsi="Segoe UI Semilight" w:cs="Segoe UI Semilight"/>
                <w:sz w:val="20"/>
                <w:szCs w:val="20"/>
              </w:rPr>
              <w:t xml:space="preserve">) </w:t>
            </w:r>
            <w:r w:rsidRPr="009F7E33">
              <w:rPr>
                <w:rFonts w:ascii="Segoe UI Semilight" w:hAnsi="Segoe UI Semilight" w:cs="Segoe UI Semilight"/>
                <w:sz w:val="20"/>
                <w:szCs w:val="20"/>
              </w:rPr>
              <w:t xml:space="preserve">security, </w:t>
            </w:r>
            <w:r w:rsidR="00325FFE" w:rsidRPr="009F7E33">
              <w:rPr>
                <w:rFonts w:ascii="Segoe UI Semilight" w:hAnsi="Segoe UI Semilight" w:cs="Segoe UI Semilight"/>
                <w:sz w:val="20"/>
                <w:szCs w:val="20"/>
              </w:rPr>
              <w:t>including</w:t>
            </w:r>
            <w:r w:rsidRPr="009F7E33">
              <w:rPr>
                <w:rFonts w:ascii="Segoe UI Semilight" w:hAnsi="Segoe UI Semilight" w:cs="Segoe UI Semilight"/>
                <w:sz w:val="20"/>
                <w:szCs w:val="20"/>
              </w:rPr>
              <w:t xml:space="preserve"> manag</w:t>
            </w:r>
            <w:r w:rsidR="00E966D6" w:rsidRPr="009F7E33">
              <w:rPr>
                <w:rFonts w:ascii="Segoe UI Semilight" w:hAnsi="Segoe UI Semilight" w:cs="Segoe UI Semilight"/>
                <w:sz w:val="20"/>
                <w:szCs w:val="20"/>
              </w:rPr>
              <w:t xml:space="preserve">ing </w:t>
            </w:r>
            <w:r w:rsidRPr="009F7E33">
              <w:rPr>
                <w:rFonts w:ascii="Segoe UI Semilight" w:hAnsi="Segoe UI Semilight" w:cs="Segoe UI Semilight"/>
                <w:sz w:val="20"/>
                <w:szCs w:val="20"/>
              </w:rPr>
              <w:t>and staffing site security operations, badging and investigation support, and overall security management. The Security Branch Director reports to the Operations Section Chief.</w:t>
            </w:r>
          </w:p>
        </w:tc>
      </w:tr>
      <w:tr w:rsidR="00665AD8" w:rsidRPr="009F7E33" w14:paraId="694B2DEF" w14:textId="77777777" w:rsidTr="000841A9">
        <w:tc>
          <w:tcPr>
            <w:tcW w:w="10980" w:type="dxa"/>
            <w:shd w:val="clear" w:color="auto" w:fill="205493"/>
          </w:tcPr>
          <w:p w14:paraId="329A6CC2" w14:textId="77777777" w:rsidR="00665AD8" w:rsidRPr="009F7E33" w:rsidRDefault="00665AD8" w:rsidP="00AE40BE">
            <w:pPr>
              <w:pStyle w:val="Heading2"/>
              <w:rPr>
                <w:sz w:val="20"/>
                <w:szCs w:val="20"/>
              </w:rPr>
            </w:pPr>
            <w:r w:rsidRPr="009F7E33">
              <w:t>ACTIVATION</w:t>
            </w:r>
          </w:p>
        </w:tc>
      </w:tr>
      <w:tr w:rsidR="00665AD8" w:rsidRPr="009F7E33" w14:paraId="76AB0745" w14:textId="77777777" w:rsidTr="000841A9">
        <w:tc>
          <w:tcPr>
            <w:tcW w:w="10980" w:type="dxa"/>
          </w:tcPr>
          <w:p w14:paraId="0F8D6D7F" w14:textId="77777777" w:rsidR="0013270A" w:rsidRPr="009F7E33" w:rsidRDefault="00302394" w:rsidP="00DA733F">
            <w:pPr>
              <w:pStyle w:val="TableParagraph"/>
              <w:tabs>
                <w:tab w:val="left" w:pos="770"/>
                <w:tab w:val="left" w:pos="771"/>
              </w:tabs>
              <w:spacing w:before="120" w:line="237" w:lineRule="auto"/>
              <w:ind w:left="266" w:right="447"/>
              <w:rPr>
                <w:rFonts w:ascii="Segoe UI Semilight" w:hAnsi="Segoe UI Semilight" w:cs="Segoe UI Semilight"/>
                <w:sz w:val="20"/>
                <w:szCs w:val="20"/>
              </w:rPr>
            </w:pPr>
            <w:sdt>
              <w:sdtPr>
                <w:rPr>
                  <w:rFonts w:ascii="Segoe UI Semilight" w:hAnsi="Segoe UI Semilight" w:cs="Segoe UI Semilight"/>
                  <w:sz w:val="20"/>
                  <w:szCs w:val="20"/>
                </w:rPr>
                <w:id w:val="1873262190"/>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665AD8"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665AD8" w:rsidRPr="009F7E33">
              <w:rPr>
                <w:rFonts w:ascii="Segoe UI Semilight" w:hAnsi="Segoe UI Semilight" w:cs="Segoe UI Semilight"/>
                <w:sz w:val="20"/>
                <w:szCs w:val="20"/>
              </w:rPr>
              <w:t>, check in at the personnel check-in station in the reception area. Receive assignment, reporting location/station, reporting time, and any special instructions.</w:t>
            </w:r>
          </w:p>
          <w:p w14:paraId="34F5D190" w14:textId="1ECF3E15" w:rsidR="00665AD8" w:rsidRPr="009F7E33" w:rsidRDefault="00302394" w:rsidP="00DA733F">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102872246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665AD8" w:rsidRPr="009F7E33">
              <w:rPr>
                <w:rFonts w:ascii="Segoe UI Semilight" w:hAnsi="Segoe UI Semilight" w:cs="Segoe UI Semilight"/>
                <w:sz w:val="20"/>
                <w:szCs w:val="20"/>
              </w:rPr>
              <w:t xml:space="preserve">Obtain and display </w:t>
            </w:r>
            <w:r w:rsidR="00325FFE" w:rsidRPr="009F7E33">
              <w:rPr>
                <w:rFonts w:ascii="Segoe UI Semilight" w:hAnsi="Segoe UI Semilight" w:cs="Segoe UI Semilight"/>
                <w:sz w:val="20"/>
                <w:szCs w:val="20"/>
              </w:rPr>
              <w:t xml:space="preserve">the </w:t>
            </w:r>
            <w:r w:rsidR="00665AD8" w:rsidRPr="009F7E33">
              <w:rPr>
                <w:rFonts w:ascii="Segoe UI Semilight" w:hAnsi="Segoe UI Semilight" w:cs="Segoe UI Semilight"/>
                <w:sz w:val="20"/>
                <w:szCs w:val="20"/>
              </w:rPr>
              <w:t xml:space="preserve">appropriate badge provided by </w:t>
            </w:r>
            <w:r w:rsidR="00195910" w:rsidRPr="009F7E33">
              <w:rPr>
                <w:rFonts w:ascii="Segoe UI Semilight" w:hAnsi="Segoe UI Semilight" w:cs="Segoe UI Semilight"/>
                <w:sz w:val="20"/>
                <w:szCs w:val="20"/>
              </w:rPr>
              <w:t>FRC</w:t>
            </w:r>
            <w:r w:rsidR="00665AD8" w:rsidRPr="009F7E33">
              <w:rPr>
                <w:rFonts w:ascii="Segoe UI Semilight" w:hAnsi="Segoe UI Semilight" w:cs="Segoe UI Semilight"/>
                <w:sz w:val="20"/>
                <w:szCs w:val="20"/>
              </w:rPr>
              <w:t xml:space="preserve"> staff and your agency identification.</w:t>
            </w:r>
          </w:p>
          <w:p w14:paraId="55755382" w14:textId="56FB9A37" w:rsidR="00665AD8" w:rsidRPr="009F7E33" w:rsidRDefault="00302394" w:rsidP="00DA733F">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1511515066"/>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665AD8" w:rsidRPr="009F7E33">
              <w:rPr>
                <w:rFonts w:ascii="Segoe UI Semilight" w:hAnsi="Segoe UI Semilight" w:cs="Segoe UI Semilight"/>
                <w:sz w:val="20"/>
                <w:szCs w:val="20"/>
              </w:rPr>
              <w:t xml:space="preserve">Obtain </w:t>
            </w:r>
            <w:r w:rsidR="009F5564"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9F5564" w:rsidRPr="009F7E33">
              <w:rPr>
                <w:rFonts w:ascii="Segoe UI Semilight" w:hAnsi="Segoe UI Semilight" w:cs="Segoe UI Semilight"/>
                <w:sz w:val="20"/>
                <w:szCs w:val="20"/>
              </w:rPr>
              <w:t>Activity Log Form</w:t>
            </w:r>
            <w:r w:rsidR="00665AD8" w:rsidRPr="009F7E33">
              <w:rPr>
                <w:rFonts w:ascii="Segoe UI Semilight" w:hAnsi="Segoe UI Semilight" w:cs="Segoe UI Semilight"/>
                <w:sz w:val="20"/>
                <w:szCs w:val="20"/>
              </w:rPr>
              <w:t xml:space="preserve"> and begin to document activity.</w:t>
            </w:r>
          </w:p>
          <w:p w14:paraId="30C73101" w14:textId="4B7015CC" w:rsidR="00054B9C" w:rsidRPr="009F7E33" w:rsidRDefault="00302394" w:rsidP="00786E0B">
            <w:pPr>
              <w:pStyle w:val="TableParagraph"/>
              <w:tabs>
                <w:tab w:val="left" w:pos="770"/>
                <w:tab w:val="left" w:pos="771"/>
              </w:tabs>
              <w:spacing w:before="120"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744481692"/>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665AD8" w:rsidRPr="009F7E33">
              <w:rPr>
                <w:rFonts w:ascii="Segoe UI Semilight" w:hAnsi="Segoe UI Semilight" w:cs="Segoe UI Semilight"/>
                <w:sz w:val="20"/>
                <w:szCs w:val="20"/>
              </w:rPr>
              <w:t>Atten</w:t>
            </w:r>
            <w:r w:rsidR="00E966D6" w:rsidRPr="009F7E33">
              <w:rPr>
                <w:rFonts w:ascii="Segoe UI Semilight" w:hAnsi="Segoe UI Semilight" w:cs="Segoe UI Semilight"/>
                <w:sz w:val="20"/>
                <w:szCs w:val="20"/>
              </w:rPr>
              <w:t>d just-in-time tr</w:t>
            </w:r>
            <w:r w:rsidR="00665AD8" w:rsidRPr="009F7E33">
              <w:rPr>
                <w:rFonts w:ascii="Segoe UI Semilight" w:hAnsi="Segoe UI Semilight" w:cs="Segoe UI Semilight"/>
                <w:sz w:val="20"/>
                <w:szCs w:val="20"/>
              </w:rPr>
              <w:t>aining, if required. Review position checklists</w:t>
            </w:r>
            <w:r w:rsidR="00786E0B" w:rsidRPr="009F7E33">
              <w:rPr>
                <w:rFonts w:ascii="Segoe UI Semilight" w:hAnsi="Segoe UI Semilight" w:cs="Segoe UI Semilight"/>
                <w:sz w:val="20"/>
                <w:szCs w:val="20"/>
              </w:rPr>
              <w:t>.</w:t>
            </w:r>
          </w:p>
          <w:p w14:paraId="7ECF6001" w14:textId="6B1A78AB" w:rsidR="0035288B" w:rsidRPr="009F7E33" w:rsidRDefault="00302394" w:rsidP="00DA733F">
            <w:pPr>
              <w:pStyle w:val="TableParagraph"/>
              <w:tabs>
                <w:tab w:val="left" w:pos="770"/>
                <w:tab w:val="left" w:pos="771"/>
              </w:tabs>
              <w:spacing w:before="120" w:line="232" w:lineRule="auto"/>
              <w:ind w:left="266" w:right="354"/>
              <w:rPr>
                <w:rFonts w:ascii="Segoe UI Semilight" w:hAnsi="Segoe UI Semilight" w:cs="Segoe UI Semilight"/>
                <w:sz w:val="20"/>
                <w:szCs w:val="20"/>
              </w:rPr>
            </w:pPr>
            <w:sdt>
              <w:sdtPr>
                <w:rPr>
                  <w:rFonts w:ascii="Segoe UI Semilight" w:hAnsi="Segoe UI Semilight" w:cs="Segoe UI Semilight"/>
                  <w:sz w:val="20"/>
                  <w:szCs w:val="20"/>
                </w:rPr>
                <w:id w:val="-14405033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35288B" w:rsidRPr="009F7E33">
              <w:rPr>
                <w:rFonts w:ascii="Segoe UI Semilight" w:hAnsi="Segoe UI Semilight" w:cs="Segoe UI Semilight"/>
                <w:sz w:val="20"/>
                <w:szCs w:val="20"/>
              </w:rPr>
              <w:t xml:space="preserve">Collaborate with </w:t>
            </w:r>
            <w:r w:rsidR="00A92D70" w:rsidRPr="009F7E33">
              <w:rPr>
                <w:rFonts w:ascii="Segoe UI Semilight" w:hAnsi="Segoe UI Semilight" w:cs="Segoe UI Semilight"/>
                <w:sz w:val="20"/>
                <w:szCs w:val="20"/>
              </w:rPr>
              <w:t>s</w:t>
            </w:r>
            <w:r w:rsidR="0035288B" w:rsidRPr="009F7E33">
              <w:rPr>
                <w:rFonts w:ascii="Segoe UI Semilight" w:hAnsi="Segoe UI Semilight" w:cs="Segoe UI Semilight"/>
                <w:sz w:val="20"/>
                <w:szCs w:val="20"/>
              </w:rPr>
              <w:t>upervisor</w:t>
            </w:r>
            <w:r w:rsidR="00A92D70" w:rsidRPr="009F7E33">
              <w:rPr>
                <w:rFonts w:ascii="Segoe UI Semilight" w:hAnsi="Segoe UI Semilight" w:cs="Segoe UI Semilight"/>
                <w:sz w:val="20"/>
                <w:szCs w:val="20"/>
              </w:rPr>
              <w:t>s</w:t>
            </w:r>
            <w:r w:rsidR="0035288B" w:rsidRPr="009F7E33">
              <w:rPr>
                <w:rFonts w:ascii="Segoe UI Semilight" w:hAnsi="Segoe UI Semilight" w:cs="Segoe UI Semilight"/>
                <w:sz w:val="20"/>
                <w:szCs w:val="20"/>
              </w:rPr>
              <w:t xml:space="preserve"> to develop </w:t>
            </w:r>
            <w:r w:rsidR="00DA733F" w:rsidRPr="009F7E33">
              <w:rPr>
                <w:rFonts w:ascii="Segoe UI Semilight" w:hAnsi="Segoe UI Semilight" w:cs="Segoe UI Semilight"/>
                <w:sz w:val="20"/>
                <w:szCs w:val="20"/>
              </w:rPr>
              <w:t>a</w:t>
            </w:r>
            <w:r w:rsidR="00A92D70" w:rsidRPr="009F7E33">
              <w:rPr>
                <w:rFonts w:ascii="Segoe UI Semilight" w:hAnsi="Segoe UI Semilight" w:cs="Segoe UI Semilight"/>
                <w:sz w:val="20"/>
                <w:szCs w:val="20"/>
              </w:rPr>
              <w:t xml:space="preserve"> </w:t>
            </w:r>
            <w:r w:rsidR="0035288B" w:rsidRPr="009F7E33">
              <w:rPr>
                <w:rFonts w:ascii="Segoe UI Semilight" w:hAnsi="Segoe UI Semilight" w:cs="Segoe UI Semilight"/>
                <w:sz w:val="20"/>
                <w:szCs w:val="20"/>
              </w:rPr>
              <w:t xml:space="preserve">Security Plan for both the interior and exterior of the </w:t>
            </w:r>
            <w:r w:rsidR="00195910" w:rsidRPr="009F7E33">
              <w:rPr>
                <w:rFonts w:ascii="Segoe UI Semilight" w:hAnsi="Segoe UI Semilight" w:cs="Segoe UI Semilight"/>
                <w:sz w:val="20"/>
                <w:szCs w:val="20"/>
              </w:rPr>
              <w:t>FRC</w:t>
            </w:r>
            <w:r w:rsidR="0035288B" w:rsidRPr="009F7E33">
              <w:rPr>
                <w:rFonts w:ascii="Segoe UI Semilight" w:hAnsi="Segoe UI Semilight" w:cs="Segoe UI Semilight"/>
                <w:sz w:val="20"/>
                <w:szCs w:val="20"/>
              </w:rPr>
              <w:t xml:space="preserve"> site.</w:t>
            </w:r>
          </w:p>
          <w:p w14:paraId="74A308F6" w14:textId="6A3348F9" w:rsidR="0035288B" w:rsidRPr="009F7E33" w:rsidRDefault="00302394" w:rsidP="00DA733F">
            <w:pPr>
              <w:pStyle w:val="TableParagraph"/>
              <w:tabs>
                <w:tab w:val="left" w:pos="1166"/>
                <w:tab w:val="left" w:pos="1167"/>
              </w:tabs>
              <w:spacing w:before="120"/>
              <w:ind w:left="268"/>
              <w:rPr>
                <w:rFonts w:ascii="Segoe UI Semilight" w:hAnsi="Segoe UI Semilight" w:cs="Segoe UI Semilight"/>
                <w:sz w:val="20"/>
                <w:szCs w:val="20"/>
              </w:rPr>
            </w:pPr>
            <w:sdt>
              <w:sdtPr>
                <w:rPr>
                  <w:rFonts w:ascii="Segoe UI Semilight" w:hAnsi="Segoe UI Semilight" w:cs="Segoe UI Semilight"/>
                  <w:sz w:val="20"/>
                  <w:szCs w:val="20"/>
                </w:rPr>
                <w:id w:val="-278640020"/>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35288B" w:rsidRPr="009F7E33">
              <w:rPr>
                <w:rFonts w:ascii="Segoe UI Semilight" w:hAnsi="Segoe UI Semilight" w:cs="Segoe UI Semilight"/>
                <w:sz w:val="20"/>
                <w:szCs w:val="20"/>
              </w:rPr>
              <w:t xml:space="preserve">Appoint </w:t>
            </w:r>
            <w:r w:rsidR="00195910" w:rsidRPr="009F7E33">
              <w:rPr>
                <w:rFonts w:ascii="Segoe UI Semilight" w:hAnsi="Segoe UI Semilight" w:cs="Segoe UI Semilight"/>
                <w:sz w:val="20"/>
                <w:szCs w:val="20"/>
              </w:rPr>
              <w:t>FRC</w:t>
            </w:r>
            <w:r w:rsidR="0035288B" w:rsidRPr="009F7E33">
              <w:rPr>
                <w:rFonts w:ascii="Segoe UI Semilight" w:hAnsi="Segoe UI Semilight" w:cs="Segoe UI Semilight"/>
                <w:sz w:val="20"/>
                <w:szCs w:val="20"/>
              </w:rPr>
              <w:t xml:space="preserve"> Interior Security Personnel to include:</w:t>
            </w:r>
          </w:p>
          <w:p w14:paraId="2D9BB649" w14:textId="26010409" w:rsidR="0035288B" w:rsidRPr="009F7E33" w:rsidRDefault="00302394" w:rsidP="00446F97">
            <w:pPr>
              <w:pStyle w:val="TableParagraph2"/>
            </w:pPr>
            <w:sdt>
              <w:sdtPr>
                <w:id w:val="1994919047"/>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Fixed Security Posts</w:t>
            </w:r>
            <w:r w:rsidR="00E966D6" w:rsidRPr="009F7E33">
              <w:t>;</w:t>
            </w:r>
          </w:p>
          <w:p w14:paraId="49ACDE2B" w14:textId="2FC6F3F6" w:rsidR="0035288B" w:rsidRPr="009F7E33" w:rsidRDefault="00302394" w:rsidP="00446F97">
            <w:pPr>
              <w:pStyle w:val="TableParagraph2"/>
            </w:pPr>
            <w:sdt>
              <w:sdtPr>
                <w:id w:val="-1068502398"/>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Roving Patrols</w:t>
            </w:r>
            <w:r w:rsidR="00E966D6" w:rsidRPr="009F7E33">
              <w:t>; and</w:t>
            </w:r>
          </w:p>
          <w:p w14:paraId="222343AD" w14:textId="407FDFA4" w:rsidR="0013270A" w:rsidRPr="009F7E33" w:rsidRDefault="00302394" w:rsidP="00446F97">
            <w:pPr>
              <w:pStyle w:val="TableParagraph2"/>
            </w:pPr>
            <w:sdt>
              <w:sdtPr>
                <w:id w:val="448282849"/>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 xml:space="preserve">Dismissing Unauthorized </w:t>
            </w:r>
            <w:r w:rsidR="00016046" w:rsidRPr="009F7E33">
              <w:t>Persons,</w:t>
            </w:r>
            <w:r w:rsidR="0035288B" w:rsidRPr="009F7E33">
              <w:t xml:space="preserve"> as </w:t>
            </w:r>
            <w:r w:rsidR="000561DC">
              <w:t>necessary</w:t>
            </w:r>
            <w:r w:rsidR="00E966D6" w:rsidRPr="009F7E33">
              <w:t>.</w:t>
            </w:r>
          </w:p>
          <w:p w14:paraId="695EA7FA" w14:textId="6E3C80BA" w:rsidR="0035288B" w:rsidRPr="009F7E33" w:rsidRDefault="00302394" w:rsidP="00DA733F">
            <w:pPr>
              <w:pStyle w:val="TableParagraph"/>
              <w:tabs>
                <w:tab w:val="left" w:pos="1166"/>
                <w:tab w:val="left" w:pos="1167"/>
              </w:tabs>
              <w:spacing w:before="120"/>
              <w:ind w:left="358"/>
              <w:rPr>
                <w:rFonts w:ascii="Segoe UI Semilight" w:hAnsi="Segoe UI Semilight" w:cs="Segoe UI Semilight"/>
                <w:sz w:val="20"/>
                <w:szCs w:val="20"/>
              </w:rPr>
            </w:pPr>
            <w:sdt>
              <w:sdtPr>
                <w:rPr>
                  <w:rFonts w:ascii="Segoe UI Semilight" w:hAnsi="Segoe UI Semilight" w:cs="Segoe UI Semilight"/>
                  <w:sz w:val="20"/>
                  <w:szCs w:val="20"/>
                </w:rPr>
                <w:id w:val="750011114"/>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35288B" w:rsidRPr="009F7E33">
              <w:rPr>
                <w:rFonts w:ascii="Segoe UI Semilight" w:hAnsi="Segoe UI Semilight" w:cs="Segoe UI Semilight"/>
                <w:sz w:val="20"/>
                <w:szCs w:val="20"/>
              </w:rPr>
              <w:t xml:space="preserve">Appoint </w:t>
            </w:r>
            <w:r w:rsidR="00195910" w:rsidRPr="009F7E33">
              <w:rPr>
                <w:rFonts w:ascii="Segoe UI Semilight" w:hAnsi="Segoe UI Semilight" w:cs="Segoe UI Semilight"/>
                <w:sz w:val="20"/>
                <w:szCs w:val="20"/>
              </w:rPr>
              <w:t>FRC</w:t>
            </w:r>
            <w:r w:rsidR="0035288B" w:rsidRPr="009F7E33">
              <w:rPr>
                <w:rFonts w:ascii="Segoe UI Semilight" w:hAnsi="Segoe UI Semilight" w:cs="Segoe UI Semilight"/>
                <w:sz w:val="20"/>
                <w:szCs w:val="20"/>
              </w:rPr>
              <w:t xml:space="preserve"> Exterior Security Personnel to include:</w:t>
            </w:r>
          </w:p>
          <w:p w14:paraId="6F5F09D1" w14:textId="2C1875DB" w:rsidR="0035288B" w:rsidRPr="009F7E33" w:rsidRDefault="00302394" w:rsidP="00446F97">
            <w:pPr>
              <w:pStyle w:val="TableParagraph2"/>
            </w:pPr>
            <w:sdt>
              <w:sdtPr>
                <w:id w:val="-736157749"/>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Perimeter Security</w:t>
            </w:r>
            <w:r w:rsidR="00E966D6" w:rsidRPr="009F7E33">
              <w:t>;</w:t>
            </w:r>
          </w:p>
          <w:p w14:paraId="2C089BA0" w14:textId="25D97816" w:rsidR="0035288B" w:rsidRPr="009F7E33" w:rsidRDefault="00302394" w:rsidP="00446F97">
            <w:pPr>
              <w:pStyle w:val="TableParagraph2"/>
            </w:pPr>
            <w:sdt>
              <w:sdtPr>
                <w:id w:val="2138365283"/>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Traffic Control</w:t>
            </w:r>
            <w:r w:rsidR="00E966D6" w:rsidRPr="009F7E33">
              <w:t>;</w:t>
            </w:r>
          </w:p>
          <w:p w14:paraId="614716F9" w14:textId="7CF44263" w:rsidR="0035288B" w:rsidRPr="009F7E33" w:rsidRDefault="00302394" w:rsidP="00446F97">
            <w:pPr>
              <w:pStyle w:val="TableParagraph2"/>
            </w:pPr>
            <w:sdt>
              <w:sdtPr>
                <w:id w:val="1830865159"/>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Initial Screening Security</w:t>
            </w:r>
            <w:r w:rsidR="00E966D6" w:rsidRPr="009F7E33">
              <w:t>; and</w:t>
            </w:r>
          </w:p>
          <w:p w14:paraId="7F494417" w14:textId="74113802" w:rsidR="0035288B" w:rsidRPr="009F7E33" w:rsidRDefault="00302394" w:rsidP="00446F97">
            <w:pPr>
              <w:pStyle w:val="TableParagraph2"/>
            </w:pPr>
            <w:sdt>
              <w:sdtPr>
                <w:id w:val="-2025770633"/>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35288B" w:rsidRPr="009F7E33">
              <w:t>Roving Patrols</w:t>
            </w:r>
            <w:r w:rsidR="00E966D6" w:rsidRPr="009F7E33">
              <w:t>.</w:t>
            </w:r>
          </w:p>
          <w:p w14:paraId="64AFCEB3" w14:textId="72CBB929" w:rsidR="00054B9C" w:rsidRPr="009F7E33" w:rsidRDefault="00302394" w:rsidP="00DA733F">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1579130094"/>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35288B" w:rsidRPr="009F7E33">
              <w:rPr>
                <w:rFonts w:ascii="Segoe UI Semilight" w:hAnsi="Segoe UI Semilight" w:cs="Segoe UI Semilight"/>
                <w:sz w:val="20"/>
                <w:szCs w:val="20"/>
              </w:rPr>
              <w:t>E</w:t>
            </w:r>
            <w:r w:rsidR="00054B9C" w:rsidRPr="009F7E33">
              <w:rPr>
                <w:rFonts w:ascii="Segoe UI Semilight" w:hAnsi="Segoe UI Semilight" w:cs="Segoe UI Semilight"/>
                <w:sz w:val="20"/>
                <w:szCs w:val="20"/>
              </w:rPr>
              <w:t xml:space="preserve">nsure that staff </w:t>
            </w:r>
            <w:r w:rsidR="00E966D6" w:rsidRPr="009F7E33">
              <w:rPr>
                <w:rFonts w:ascii="Segoe UI Semilight" w:hAnsi="Segoe UI Semilight" w:cs="Segoe UI Semilight"/>
                <w:sz w:val="20"/>
                <w:szCs w:val="20"/>
              </w:rPr>
              <w:t>are</w:t>
            </w:r>
            <w:r w:rsidR="00325FFE"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 xml:space="preserve">familiar with the location of key resources, </w:t>
            </w:r>
            <w:r w:rsidR="00325FFE" w:rsidRPr="009F7E33">
              <w:rPr>
                <w:rFonts w:ascii="Segoe UI Semilight" w:hAnsi="Segoe UI Semilight" w:cs="Segoe UI Semilight"/>
                <w:sz w:val="20"/>
                <w:szCs w:val="20"/>
              </w:rPr>
              <w:t>including</w:t>
            </w:r>
            <w:r w:rsidR="00054B9C" w:rsidRPr="009F7E33">
              <w:rPr>
                <w:rFonts w:ascii="Segoe UI Semilight" w:hAnsi="Segoe UI Semilight" w:cs="Segoe UI Semilight"/>
                <w:sz w:val="20"/>
                <w:szCs w:val="20"/>
              </w:rPr>
              <w:t xml:space="preserve"> the </w:t>
            </w:r>
            <w:r w:rsidR="00444A64">
              <w:rPr>
                <w:rFonts w:ascii="Segoe UI Semilight" w:hAnsi="Segoe UI Semilight" w:cs="Segoe UI Semilight"/>
                <w:sz w:val="20"/>
                <w:szCs w:val="20"/>
              </w:rPr>
              <w:t>Family Assistance</w:t>
            </w:r>
            <w:r w:rsidR="00054B9C" w:rsidRPr="009F7E33">
              <w:rPr>
                <w:rFonts w:ascii="Segoe UI Semilight" w:hAnsi="Segoe UI Semilight" w:cs="Segoe UI Semilight"/>
                <w:sz w:val="20"/>
                <w:szCs w:val="20"/>
              </w:rPr>
              <w:t xml:space="preserve"> Plan.</w:t>
            </w:r>
          </w:p>
          <w:p w14:paraId="479992FA" w14:textId="3702B2A8" w:rsidR="00054B9C" w:rsidRPr="009F7E33" w:rsidRDefault="00302394" w:rsidP="00DA733F">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39111978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If applicable, establish communications with on-site security.</w:t>
            </w:r>
          </w:p>
          <w:p w14:paraId="0424585A" w14:textId="6751757A" w:rsidR="00054B9C" w:rsidRPr="009F7E33" w:rsidRDefault="00302394" w:rsidP="0009749C">
            <w:pPr>
              <w:pStyle w:val="TableParagraph"/>
              <w:tabs>
                <w:tab w:val="left" w:pos="770"/>
                <w:tab w:val="left" w:pos="771"/>
              </w:tabs>
              <w:spacing w:before="120" w:line="237" w:lineRule="auto"/>
              <w:ind w:left="266" w:right="82"/>
              <w:rPr>
                <w:rFonts w:ascii="Segoe UI Semilight" w:hAnsi="Segoe UI Semilight" w:cs="Segoe UI Semilight"/>
                <w:sz w:val="20"/>
                <w:szCs w:val="20"/>
              </w:rPr>
            </w:pPr>
            <w:sdt>
              <w:sdtPr>
                <w:rPr>
                  <w:rFonts w:ascii="Segoe UI Semilight" w:hAnsi="Segoe UI Semilight" w:cs="Segoe UI Semilight"/>
                  <w:sz w:val="20"/>
                  <w:szCs w:val="20"/>
                </w:rPr>
                <w:id w:val="-7058640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 xml:space="preserve">If </w:t>
            </w:r>
            <w:r w:rsidR="00195910" w:rsidRPr="009F7E33">
              <w:rPr>
                <w:rFonts w:ascii="Segoe UI Semilight" w:hAnsi="Segoe UI Semilight" w:cs="Segoe UI Semilight"/>
                <w:sz w:val="20"/>
                <w:szCs w:val="20"/>
              </w:rPr>
              <w:t>FRC</w:t>
            </w:r>
            <w:r w:rsidR="00054B9C" w:rsidRPr="009F7E33">
              <w:rPr>
                <w:rFonts w:ascii="Segoe UI Semilight" w:hAnsi="Segoe UI Semilight" w:cs="Segoe UI Semilight"/>
                <w:sz w:val="20"/>
                <w:szCs w:val="20"/>
              </w:rPr>
              <w:t xml:space="preserve"> is in a private facility, obtain delegation of authority from facility management to enforce all laws and regulations o</w:t>
            </w:r>
            <w:r w:rsidR="00E966D6" w:rsidRPr="009F7E33">
              <w:rPr>
                <w:rFonts w:ascii="Segoe UI Semilight" w:hAnsi="Segoe UI Semilight" w:cs="Segoe UI Semilight"/>
                <w:sz w:val="20"/>
                <w:szCs w:val="20"/>
              </w:rPr>
              <w:t xml:space="preserve">f the </w:t>
            </w:r>
            <w:r w:rsidR="00054B9C" w:rsidRPr="009F7E33">
              <w:rPr>
                <w:rFonts w:ascii="Segoe UI Semilight" w:hAnsi="Segoe UI Semilight" w:cs="Segoe UI Semilight"/>
                <w:sz w:val="20"/>
                <w:szCs w:val="20"/>
              </w:rPr>
              <w:t xml:space="preserve">site, </w:t>
            </w:r>
            <w:r w:rsidR="00325FFE" w:rsidRPr="009F7E33">
              <w:rPr>
                <w:rFonts w:ascii="Segoe UI Semilight" w:hAnsi="Segoe UI Semilight" w:cs="Segoe UI Semilight"/>
                <w:sz w:val="20"/>
                <w:szCs w:val="20"/>
              </w:rPr>
              <w:t>including</w:t>
            </w:r>
            <w:r w:rsidR="00054B9C" w:rsidRPr="009F7E33">
              <w:rPr>
                <w:rFonts w:ascii="Segoe UI Semilight" w:hAnsi="Segoe UI Semilight" w:cs="Segoe UI Semilight"/>
                <w:sz w:val="20"/>
                <w:szCs w:val="20"/>
              </w:rPr>
              <w:t xml:space="preserve"> authority to </w:t>
            </w:r>
            <w:r w:rsidR="005D58F3" w:rsidRPr="009F7E33">
              <w:rPr>
                <w:rFonts w:ascii="Segoe UI Semilight" w:hAnsi="Segoe UI Semilight" w:cs="Segoe UI Semilight"/>
                <w:sz w:val="20"/>
                <w:szCs w:val="20"/>
              </w:rPr>
              <w:t>detain</w:t>
            </w:r>
            <w:r w:rsidR="00054B9C" w:rsidRPr="009F7E33">
              <w:rPr>
                <w:rFonts w:ascii="Segoe UI Semilight" w:hAnsi="Segoe UI Semilight" w:cs="Segoe UI Semilight"/>
                <w:sz w:val="20"/>
                <w:szCs w:val="20"/>
              </w:rPr>
              <w:t xml:space="preserve"> and remove </w:t>
            </w:r>
            <w:r w:rsidR="00DA733F" w:rsidRPr="009F7E33">
              <w:rPr>
                <w:rFonts w:ascii="Segoe UI Semilight" w:hAnsi="Segoe UI Semilight" w:cs="Segoe UI Semilight"/>
                <w:sz w:val="20"/>
                <w:szCs w:val="20"/>
              </w:rPr>
              <w:t>people</w:t>
            </w:r>
            <w:r w:rsidR="00054B9C" w:rsidRPr="009F7E33">
              <w:rPr>
                <w:rFonts w:ascii="Segoe UI Semilight" w:hAnsi="Segoe UI Semilight" w:cs="Segoe UI Semilight"/>
                <w:sz w:val="20"/>
                <w:szCs w:val="20"/>
              </w:rPr>
              <w:t xml:space="preserve"> trespassing or causing disturbances.</w:t>
            </w:r>
          </w:p>
          <w:p w14:paraId="1AF4B6C4" w14:textId="15EEE1F0" w:rsidR="00054B9C" w:rsidRPr="009F7E33" w:rsidRDefault="00302394" w:rsidP="00DA733F">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564542951"/>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Monitor and provide direction as needed.</w:t>
            </w:r>
          </w:p>
          <w:p w14:paraId="042E1367" w14:textId="62024A06" w:rsidR="00665AD8" w:rsidRPr="009F7E33" w:rsidRDefault="00302394" w:rsidP="00DA733F">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380603676"/>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Request additional staff and resources as needed.</w:t>
            </w:r>
          </w:p>
        </w:tc>
      </w:tr>
      <w:tr w:rsidR="00665AD8" w:rsidRPr="009F7E33" w14:paraId="0FA7E894" w14:textId="77777777" w:rsidTr="000841A9">
        <w:tc>
          <w:tcPr>
            <w:tcW w:w="10980" w:type="dxa"/>
            <w:shd w:val="clear" w:color="auto" w:fill="4B636E"/>
          </w:tcPr>
          <w:p w14:paraId="1A42CC64" w14:textId="77777777" w:rsidR="00665AD8" w:rsidRPr="009F7E33" w:rsidRDefault="00665AD8" w:rsidP="00AE40BE">
            <w:pPr>
              <w:pStyle w:val="Heading2"/>
            </w:pPr>
            <w:r w:rsidRPr="009F7E33">
              <w:t>OPERATION</w:t>
            </w:r>
          </w:p>
        </w:tc>
      </w:tr>
      <w:tr w:rsidR="00665AD8" w:rsidRPr="009F7E33" w14:paraId="005B7DA3" w14:textId="77777777" w:rsidTr="000841A9">
        <w:tc>
          <w:tcPr>
            <w:tcW w:w="10980" w:type="dxa"/>
          </w:tcPr>
          <w:p w14:paraId="15771100" w14:textId="5718632B" w:rsidR="00054B9C" w:rsidRPr="009F7E33" w:rsidRDefault="00302394" w:rsidP="00F41D46">
            <w:pPr>
              <w:pStyle w:val="TableParagraph"/>
              <w:tabs>
                <w:tab w:val="left" w:pos="771"/>
              </w:tabs>
              <w:spacing w:before="120" w:line="237"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18559006"/>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Communicate with, organize</w:t>
            </w:r>
            <w:r w:rsidR="00BE6AA6" w:rsidRPr="009F7E33">
              <w:rPr>
                <w:rFonts w:ascii="Segoe UI Semilight" w:hAnsi="Segoe UI Semilight" w:cs="Segoe UI Semilight"/>
                <w:sz w:val="20"/>
                <w:szCs w:val="20"/>
              </w:rPr>
              <w:t>,</w:t>
            </w:r>
            <w:r w:rsidR="00054B9C" w:rsidRPr="009F7E33">
              <w:rPr>
                <w:rFonts w:ascii="Segoe UI Semilight" w:hAnsi="Segoe UI Semilight" w:cs="Segoe UI Semilight"/>
                <w:sz w:val="20"/>
                <w:szCs w:val="20"/>
              </w:rPr>
              <w:t xml:space="preserve"> and prepare assignments for Security Branch personnel. Develop and maintain a strategy to replenish and provide breaks for </w:t>
            </w:r>
            <w:r w:rsidR="001C2021">
              <w:rPr>
                <w:rFonts w:ascii="Segoe UI Semilight" w:hAnsi="Segoe UI Semilight" w:cs="Segoe UI Semilight"/>
                <w:sz w:val="20"/>
                <w:szCs w:val="20"/>
              </w:rPr>
              <w:t>Security</w:t>
            </w:r>
            <w:r w:rsidR="00054B9C" w:rsidRPr="009F7E33">
              <w:rPr>
                <w:rFonts w:ascii="Segoe UI Semilight" w:hAnsi="Segoe UI Semilight" w:cs="Segoe UI Semilight"/>
                <w:sz w:val="20"/>
                <w:szCs w:val="20"/>
              </w:rPr>
              <w:t xml:space="preserve"> Branch personnel. Make changes as necessary to branch organization, personnel assignments, and method of operation.</w:t>
            </w:r>
          </w:p>
          <w:p w14:paraId="13D3E965" w14:textId="27CD619A" w:rsidR="00054B9C" w:rsidRPr="009F7E33" w:rsidRDefault="00302394" w:rsidP="00CC3F50">
            <w:pPr>
              <w:pStyle w:val="TableParagraph"/>
              <w:tabs>
                <w:tab w:val="left" w:pos="770"/>
                <w:tab w:val="left" w:pos="771"/>
              </w:tabs>
              <w:spacing w:before="120" w:line="235" w:lineRule="auto"/>
              <w:ind w:left="266" w:right="82"/>
              <w:rPr>
                <w:rFonts w:ascii="Segoe UI Semilight" w:hAnsi="Segoe UI Semilight" w:cs="Segoe UI Semilight"/>
                <w:sz w:val="20"/>
                <w:szCs w:val="20"/>
              </w:rPr>
            </w:pPr>
            <w:sdt>
              <w:sdtPr>
                <w:rPr>
                  <w:rFonts w:ascii="Segoe UI Semilight" w:hAnsi="Segoe UI Semilight" w:cs="Segoe UI Semilight"/>
                  <w:sz w:val="20"/>
                  <w:szCs w:val="20"/>
                </w:rPr>
                <w:id w:val="-730932908"/>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 xml:space="preserve">Oversee all </w:t>
            </w:r>
            <w:r w:rsidR="00195910" w:rsidRPr="009F7E33">
              <w:rPr>
                <w:rFonts w:ascii="Segoe UI Semilight" w:hAnsi="Segoe UI Semilight" w:cs="Segoe UI Semilight"/>
                <w:sz w:val="20"/>
                <w:szCs w:val="20"/>
              </w:rPr>
              <w:t>FRC</w:t>
            </w:r>
            <w:r w:rsidR="00054B9C" w:rsidRPr="009F7E33">
              <w:rPr>
                <w:rFonts w:ascii="Segoe UI Semilight" w:hAnsi="Segoe UI Semilight" w:cs="Segoe UI Semilight"/>
                <w:sz w:val="20"/>
                <w:szCs w:val="20"/>
              </w:rPr>
              <w:t xml:space="preserve"> Security Branch operations and ensure mission completion by guiding group supervisors. Duties include:</w:t>
            </w:r>
          </w:p>
          <w:p w14:paraId="202AB548" w14:textId="41508AEE" w:rsidR="00054B9C" w:rsidRPr="009F7E33" w:rsidRDefault="00302394" w:rsidP="00446F97">
            <w:pPr>
              <w:pStyle w:val="TableParagraph2"/>
            </w:pPr>
            <w:sdt>
              <w:sdtPr>
                <w:id w:val="-1947690110"/>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054B9C" w:rsidRPr="009F7E33">
              <w:t xml:space="preserve">Command and control of all law and/or </w:t>
            </w:r>
            <w:r w:rsidR="00CC3F50" w:rsidRPr="009F7E33">
              <w:t>f</w:t>
            </w:r>
            <w:r w:rsidR="00054B9C" w:rsidRPr="009F7E33">
              <w:t xml:space="preserve">ederal resources assigned to </w:t>
            </w:r>
            <w:r w:rsidR="00195910" w:rsidRPr="009F7E33">
              <w:t>FRC</w:t>
            </w:r>
            <w:r w:rsidR="00054B9C" w:rsidRPr="009F7E33">
              <w:t xml:space="preserve"> security and investigative functions</w:t>
            </w:r>
            <w:r w:rsidR="00E966D6" w:rsidRPr="009F7E33">
              <w:t>;</w:t>
            </w:r>
          </w:p>
          <w:p w14:paraId="21793E56" w14:textId="33419E3D" w:rsidR="00054B9C" w:rsidRPr="009F7E33" w:rsidRDefault="00302394" w:rsidP="00446F97">
            <w:pPr>
              <w:pStyle w:val="TableParagraph2"/>
            </w:pPr>
            <w:sdt>
              <w:sdtPr>
                <w:id w:val="-147052300"/>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054B9C" w:rsidRPr="009F7E33">
              <w:t>Maintain</w:t>
            </w:r>
            <w:r w:rsidR="00E966D6" w:rsidRPr="009F7E33">
              <w:t>ing</w:t>
            </w:r>
            <w:r w:rsidR="00054B9C" w:rsidRPr="009F7E33">
              <w:t xml:space="preserve"> liaison and provid</w:t>
            </w:r>
            <w:r w:rsidR="00E966D6" w:rsidRPr="009F7E33">
              <w:t xml:space="preserve">ing </w:t>
            </w:r>
            <w:r w:rsidR="00054B9C" w:rsidRPr="009F7E33">
              <w:t xml:space="preserve">status updates to </w:t>
            </w:r>
            <w:r w:rsidR="00195910" w:rsidRPr="009F7E33">
              <w:t>FRC</w:t>
            </w:r>
            <w:r w:rsidR="00054B9C" w:rsidRPr="009F7E33">
              <w:t xml:space="preserve"> Director and incident/unified commanders of the primary incident</w:t>
            </w:r>
            <w:r w:rsidR="005B1704" w:rsidRPr="009F7E33">
              <w:t>;</w:t>
            </w:r>
          </w:p>
          <w:p w14:paraId="43591F0A" w14:textId="28F2BE60" w:rsidR="00054B9C" w:rsidRPr="009F7E33" w:rsidRDefault="00302394" w:rsidP="00446F97">
            <w:pPr>
              <w:pStyle w:val="TableParagraph2"/>
            </w:pPr>
            <w:sdt>
              <w:sdtPr>
                <w:id w:val="-517233138"/>
                <w14:checkbox>
                  <w14:checked w14:val="0"/>
                  <w14:checkedState w14:val="2612" w14:font="MS Gothic"/>
                  <w14:uncheckedState w14:val="2610" w14:font="MS Gothic"/>
                </w14:checkbox>
              </w:sdtPr>
              <w:sdtEndPr/>
              <w:sdtContent>
                <w:r w:rsidR="00331D3F" w:rsidRPr="009F7E33">
                  <w:rPr>
                    <w:rFonts w:ascii="Segoe UI Symbol" w:hAnsi="Segoe UI Symbol" w:cs="Segoe UI Symbol"/>
                  </w:rPr>
                  <w:t>☐</w:t>
                </w:r>
              </w:sdtContent>
            </w:sdt>
            <w:r w:rsidR="00331D3F" w:rsidRPr="009F7E33">
              <w:t xml:space="preserve"> </w:t>
            </w:r>
            <w:r w:rsidR="00054B9C" w:rsidRPr="009F7E33">
              <w:t>If necessary, coordinat</w:t>
            </w:r>
            <w:r w:rsidR="005B1704" w:rsidRPr="009F7E33">
              <w:t xml:space="preserve">ing </w:t>
            </w:r>
            <w:r w:rsidR="00054B9C" w:rsidRPr="009F7E33">
              <w:t>and assist</w:t>
            </w:r>
            <w:r w:rsidR="005B1704" w:rsidRPr="009F7E33">
              <w:t>ing</w:t>
            </w:r>
            <w:r w:rsidR="00054B9C" w:rsidRPr="009F7E33">
              <w:t xml:space="preserve"> in </w:t>
            </w:r>
            <w:r w:rsidR="005B1704" w:rsidRPr="009F7E33">
              <w:t xml:space="preserve">the </w:t>
            </w:r>
            <w:r w:rsidR="00054B9C" w:rsidRPr="009F7E33">
              <w:t xml:space="preserve">transfer of investigative responsibility to appropriate </w:t>
            </w:r>
            <w:r w:rsidR="00FF5BA5" w:rsidRPr="009F7E33">
              <w:t>f</w:t>
            </w:r>
            <w:r w:rsidR="00054B9C" w:rsidRPr="009F7E33">
              <w:t xml:space="preserve">ederal investigative resources. </w:t>
            </w:r>
            <w:r w:rsidR="005B1704" w:rsidRPr="009F7E33">
              <w:t xml:space="preserve">The </w:t>
            </w:r>
            <w:r w:rsidR="00FF5BA5" w:rsidRPr="009F7E33">
              <w:t>I</w:t>
            </w:r>
            <w:r w:rsidR="00054B9C" w:rsidRPr="009F7E33">
              <w:t xml:space="preserve">ncoming Security Branch Director should conduct a situation assessment with </w:t>
            </w:r>
            <w:r w:rsidR="005B1704" w:rsidRPr="009F7E33">
              <w:t xml:space="preserve">the </w:t>
            </w:r>
            <w:r w:rsidR="00054B9C" w:rsidRPr="009F7E33">
              <w:t>existing Security Branch Director; outgoing Security Branch Director should brief incoming staff of:</w:t>
            </w:r>
          </w:p>
          <w:p w14:paraId="6FDC807A" w14:textId="58AD672C" w:rsidR="00054B9C" w:rsidRPr="009F7E33" w:rsidRDefault="00054B9C" w:rsidP="006A6AC0">
            <w:pPr>
              <w:pStyle w:val="TableParagraph3"/>
            </w:pPr>
            <w:r w:rsidRPr="009F7E33">
              <w:t xml:space="preserve">Incident </w:t>
            </w:r>
            <w:r w:rsidR="00444A64">
              <w:t>h</w:t>
            </w:r>
            <w:r w:rsidRPr="009F7E33">
              <w:t>istory (</w:t>
            </w:r>
            <w:r w:rsidR="00FF5BA5" w:rsidRPr="009F7E33">
              <w:t>w</w:t>
            </w:r>
            <w:r w:rsidRPr="009F7E33">
              <w:t>hat has happened)</w:t>
            </w:r>
            <w:r w:rsidR="005B1704" w:rsidRPr="009F7E33">
              <w:t>;</w:t>
            </w:r>
          </w:p>
          <w:p w14:paraId="7939BFDE" w14:textId="07617F66" w:rsidR="00054B9C" w:rsidRPr="009F7E33" w:rsidRDefault="00054B9C" w:rsidP="006A6AC0">
            <w:pPr>
              <w:pStyle w:val="TableParagraph3"/>
            </w:pPr>
            <w:r w:rsidRPr="009F7E33">
              <w:t xml:space="preserve">Priorities and </w:t>
            </w:r>
            <w:r w:rsidR="00FF5BA5" w:rsidRPr="009F7E33">
              <w:t>o</w:t>
            </w:r>
            <w:r w:rsidRPr="009F7E33">
              <w:t>bjectives</w:t>
            </w:r>
            <w:r w:rsidR="005B1704" w:rsidRPr="009F7E33">
              <w:t>;</w:t>
            </w:r>
          </w:p>
          <w:p w14:paraId="37828D54" w14:textId="3ECD1921" w:rsidR="00054B9C" w:rsidRPr="009F7E33" w:rsidRDefault="00054B9C" w:rsidP="006A6AC0">
            <w:pPr>
              <w:pStyle w:val="TableParagraph3"/>
            </w:pPr>
            <w:r w:rsidRPr="009F7E33">
              <w:t xml:space="preserve">Current </w:t>
            </w:r>
            <w:r w:rsidR="00FF5BA5" w:rsidRPr="009F7E33">
              <w:t>p</w:t>
            </w:r>
            <w:r w:rsidRPr="009F7E33">
              <w:t>lan</w:t>
            </w:r>
            <w:r w:rsidR="005B1704" w:rsidRPr="009F7E33">
              <w:t>;</w:t>
            </w:r>
          </w:p>
          <w:p w14:paraId="267495BA" w14:textId="626CE398" w:rsidR="00054B9C" w:rsidRPr="009F7E33" w:rsidRDefault="00054B9C" w:rsidP="006A6AC0">
            <w:pPr>
              <w:pStyle w:val="TableParagraph3"/>
            </w:pPr>
            <w:r w:rsidRPr="009F7E33">
              <w:lastRenderedPageBreak/>
              <w:t xml:space="preserve">Resource </w:t>
            </w:r>
            <w:r w:rsidR="00FF5BA5" w:rsidRPr="009F7E33">
              <w:t>a</w:t>
            </w:r>
            <w:r w:rsidRPr="009F7E33">
              <w:t>ssignments</w:t>
            </w:r>
            <w:r w:rsidR="005B1704" w:rsidRPr="009F7E33">
              <w:t>;</w:t>
            </w:r>
          </w:p>
          <w:p w14:paraId="61A0BB9D" w14:textId="7D5EE3E9" w:rsidR="00054B9C" w:rsidRPr="009F7E33" w:rsidRDefault="00054B9C" w:rsidP="006A6AC0">
            <w:pPr>
              <w:pStyle w:val="TableParagraph3"/>
            </w:pPr>
            <w:r w:rsidRPr="009F7E33">
              <w:t xml:space="preserve">Incident </w:t>
            </w:r>
            <w:r w:rsidR="00FF5BA5" w:rsidRPr="009F7E33">
              <w:t>o</w:t>
            </w:r>
            <w:r w:rsidRPr="009F7E33">
              <w:t>rganization</w:t>
            </w:r>
            <w:r w:rsidR="005B1704" w:rsidRPr="009F7E33">
              <w:t>;</w:t>
            </w:r>
          </w:p>
          <w:p w14:paraId="6E4A54F8" w14:textId="07B8BC93" w:rsidR="00054B9C" w:rsidRPr="009F7E33" w:rsidRDefault="00054B9C" w:rsidP="006A6AC0">
            <w:pPr>
              <w:pStyle w:val="TableParagraph3"/>
            </w:pPr>
            <w:r w:rsidRPr="009F7E33">
              <w:t xml:space="preserve">Resources </w:t>
            </w:r>
            <w:r w:rsidR="00FF5BA5" w:rsidRPr="009F7E33">
              <w:t>o</w:t>
            </w:r>
            <w:r w:rsidRPr="009F7E33">
              <w:t>rdered/</w:t>
            </w:r>
            <w:r w:rsidR="00FF5BA5" w:rsidRPr="009F7E33">
              <w:t>n</w:t>
            </w:r>
            <w:r w:rsidRPr="009F7E33">
              <w:t>eeded</w:t>
            </w:r>
            <w:r w:rsidR="005B1704" w:rsidRPr="009F7E33">
              <w:t>;</w:t>
            </w:r>
          </w:p>
          <w:p w14:paraId="34AA8D41" w14:textId="33563B1B" w:rsidR="00054B9C" w:rsidRPr="009F7E33" w:rsidRDefault="00054B9C" w:rsidP="006A6AC0">
            <w:pPr>
              <w:pStyle w:val="TableParagraph3"/>
            </w:pPr>
            <w:r w:rsidRPr="009F7E33">
              <w:t xml:space="preserve">Facilities </w:t>
            </w:r>
            <w:r w:rsidR="00FF5BA5" w:rsidRPr="009F7E33">
              <w:t>e</w:t>
            </w:r>
            <w:r w:rsidRPr="009F7E33">
              <w:t>stablished</w:t>
            </w:r>
            <w:r w:rsidR="005B1704" w:rsidRPr="009F7E33">
              <w:t>;</w:t>
            </w:r>
          </w:p>
          <w:p w14:paraId="0DF9C478" w14:textId="019D7857" w:rsidR="00054B9C" w:rsidRPr="009F7E33" w:rsidRDefault="00054B9C" w:rsidP="006A6AC0">
            <w:pPr>
              <w:pStyle w:val="TableParagraph3"/>
            </w:pPr>
            <w:r w:rsidRPr="009F7E33">
              <w:t xml:space="preserve">Status </w:t>
            </w:r>
            <w:r w:rsidR="00BB1B7E" w:rsidRPr="009F7E33">
              <w:t>o</w:t>
            </w:r>
            <w:r w:rsidRPr="009F7E33">
              <w:t xml:space="preserve">f </w:t>
            </w:r>
            <w:r w:rsidR="00FF5BA5" w:rsidRPr="009F7E33">
              <w:t>c</w:t>
            </w:r>
            <w:r w:rsidRPr="009F7E33">
              <w:t>ommunications</w:t>
            </w:r>
            <w:r w:rsidR="005B1704" w:rsidRPr="009F7E33">
              <w:t>;</w:t>
            </w:r>
          </w:p>
          <w:p w14:paraId="41F2D881" w14:textId="3EC0C83A" w:rsidR="00054B9C" w:rsidRPr="009F7E33" w:rsidRDefault="00054B9C" w:rsidP="006A6AC0">
            <w:pPr>
              <w:pStyle w:val="TableParagraph3"/>
            </w:pPr>
            <w:r w:rsidRPr="009F7E33">
              <w:t xml:space="preserve">Any </w:t>
            </w:r>
            <w:r w:rsidR="00FF5BA5" w:rsidRPr="009F7E33">
              <w:t>c</w:t>
            </w:r>
            <w:r w:rsidRPr="009F7E33">
              <w:t xml:space="preserve">onstraints or </w:t>
            </w:r>
            <w:r w:rsidR="00FF5BA5" w:rsidRPr="009F7E33">
              <w:t>l</w:t>
            </w:r>
            <w:r w:rsidRPr="009F7E33">
              <w:t>imitations</w:t>
            </w:r>
            <w:r w:rsidR="005B1704" w:rsidRPr="009F7E33">
              <w:t>;</w:t>
            </w:r>
          </w:p>
          <w:p w14:paraId="1C68AD73" w14:textId="261916A8" w:rsidR="00054B9C" w:rsidRPr="009F7E33" w:rsidRDefault="00054B9C" w:rsidP="006A6AC0">
            <w:pPr>
              <w:pStyle w:val="TableParagraph3"/>
            </w:pPr>
            <w:r w:rsidRPr="009F7E33">
              <w:t xml:space="preserve">Incident </w:t>
            </w:r>
            <w:r w:rsidR="00FF5BA5" w:rsidRPr="009F7E33">
              <w:t>p</w:t>
            </w:r>
            <w:r w:rsidRPr="009F7E33">
              <w:t>otential (</w:t>
            </w:r>
            <w:r w:rsidR="00FF5BA5" w:rsidRPr="009F7E33">
              <w:t>i</w:t>
            </w:r>
            <w:r w:rsidRPr="009F7E33">
              <w:t xml:space="preserve">dentification of </w:t>
            </w:r>
            <w:r w:rsidR="00FF5BA5" w:rsidRPr="009F7E33">
              <w:t>a</w:t>
            </w:r>
            <w:r w:rsidRPr="009F7E33">
              <w:t>dditional witnesses/victims/evidence, etc.)</w:t>
            </w:r>
            <w:r w:rsidR="005B1704" w:rsidRPr="009F7E33">
              <w:t>; and</w:t>
            </w:r>
          </w:p>
          <w:p w14:paraId="76D2CD6C" w14:textId="7181D16A" w:rsidR="00054B9C" w:rsidRPr="009F7E33" w:rsidRDefault="00054B9C" w:rsidP="006A6AC0">
            <w:pPr>
              <w:pStyle w:val="TableParagraph3"/>
            </w:pPr>
            <w:r w:rsidRPr="009F7E33">
              <w:t xml:space="preserve">Delegation of </w:t>
            </w:r>
            <w:r w:rsidR="00FF5BA5" w:rsidRPr="009F7E33">
              <w:t>a</w:t>
            </w:r>
            <w:r w:rsidRPr="009F7E33">
              <w:t>uthority</w:t>
            </w:r>
            <w:r w:rsidR="005B1704" w:rsidRPr="009F7E33">
              <w:t>.</w:t>
            </w:r>
          </w:p>
          <w:p w14:paraId="7864A950" w14:textId="1E99C8FA" w:rsidR="00EA5914" w:rsidRPr="009F7E33" w:rsidRDefault="00302394" w:rsidP="00EA5914">
            <w:pPr>
              <w:pStyle w:val="TableParagraph"/>
              <w:tabs>
                <w:tab w:val="left" w:pos="770"/>
                <w:tab w:val="left" w:pos="771"/>
              </w:tabs>
              <w:spacing w:before="38"/>
              <w:ind w:left="266"/>
              <w:rPr>
                <w:rFonts w:ascii="Segoe UI Semilight" w:hAnsi="Segoe UI Semilight" w:cs="Segoe UI Semilight"/>
                <w:sz w:val="20"/>
                <w:szCs w:val="20"/>
              </w:rPr>
            </w:pPr>
            <w:sdt>
              <w:sdtPr>
                <w:rPr>
                  <w:rFonts w:ascii="Segoe UI Semilight" w:hAnsi="Segoe UI Semilight" w:cs="Segoe UI Semilight"/>
                  <w:sz w:val="20"/>
                  <w:szCs w:val="20"/>
                </w:rPr>
                <w:id w:val="413754552"/>
                <w14:checkbox>
                  <w14:checked w14:val="0"/>
                  <w14:checkedState w14:val="2612" w14:font="MS Gothic"/>
                  <w14:uncheckedState w14:val="2610" w14:font="MS Gothic"/>
                </w14:checkbox>
              </w:sdtPr>
              <w:sdtEndPr/>
              <w:sdtContent>
                <w:r w:rsidR="00EA5914" w:rsidRPr="009F7E33">
                  <w:rPr>
                    <w:rFonts w:ascii="Segoe UI Symbol" w:eastAsia="MS Gothic" w:hAnsi="Segoe UI Symbol" w:cs="Segoe UI Symbol"/>
                    <w:sz w:val="20"/>
                    <w:szCs w:val="20"/>
                  </w:rPr>
                  <w:t>☐</w:t>
                </w:r>
              </w:sdtContent>
            </w:sdt>
            <w:r w:rsidR="00EA5914" w:rsidRPr="009F7E33">
              <w:rPr>
                <w:rFonts w:ascii="Segoe UI Semilight" w:hAnsi="Segoe UI Semilight" w:cs="Segoe UI Semilight"/>
                <w:sz w:val="20"/>
                <w:szCs w:val="20"/>
              </w:rPr>
              <w:t xml:space="preserve"> Security </w:t>
            </w:r>
            <w:r w:rsidR="00444A64">
              <w:rPr>
                <w:rFonts w:ascii="Segoe UI Semilight" w:hAnsi="Segoe UI Semilight" w:cs="Segoe UI Semilight"/>
                <w:sz w:val="20"/>
                <w:szCs w:val="20"/>
              </w:rPr>
              <w:t>i</w:t>
            </w:r>
            <w:r w:rsidR="00EA5914" w:rsidRPr="009F7E33">
              <w:rPr>
                <w:rFonts w:ascii="Segoe UI Semilight" w:hAnsi="Segoe UI Semilight" w:cs="Segoe UI Semilight"/>
                <w:sz w:val="20"/>
                <w:szCs w:val="20"/>
              </w:rPr>
              <w:t xml:space="preserve">nside of the </w:t>
            </w:r>
            <w:r w:rsidR="00195910" w:rsidRPr="009F7E33">
              <w:rPr>
                <w:rFonts w:ascii="Segoe UI Semilight" w:hAnsi="Segoe UI Semilight" w:cs="Segoe UI Semilight"/>
                <w:sz w:val="20"/>
                <w:szCs w:val="20"/>
              </w:rPr>
              <w:t>FRC</w:t>
            </w:r>
            <w:r w:rsidR="00EA5914" w:rsidRPr="009F7E33">
              <w:rPr>
                <w:rFonts w:ascii="Segoe UI Semilight" w:hAnsi="Segoe UI Semilight" w:cs="Segoe UI Semilight"/>
                <w:sz w:val="20"/>
                <w:szCs w:val="20"/>
              </w:rPr>
              <w:t>:</w:t>
            </w:r>
          </w:p>
          <w:p w14:paraId="48C05EBE" w14:textId="79922FCB" w:rsidR="00EA5914" w:rsidRPr="009F7E33" w:rsidRDefault="00302394" w:rsidP="00FB3850">
            <w:pPr>
              <w:pStyle w:val="TableParagraph2"/>
            </w:pPr>
            <w:sdt>
              <w:sdtPr>
                <w:id w:val="843969107"/>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Prevent unauthorized access to all ingress</w:t>
            </w:r>
            <w:r w:rsidR="005B1704" w:rsidRPr="009F7E33">
              <w:t xml:space="preserve"> and </w:t>
            </w:r>
            <w:r w:rsidR="00EA5914" w:rsidRPr="009F7E33">
              <w:t>egress points</w:t>
            </w:r>
            <w:r w:rsidR="005B1704" w:rsidRPr="009F7E33">
              <w:t xml:space="preserve"> of the FRC </w:t>
            </w:r>
            <w:r w:rsidR="005D58F3" w:rsidRPr="009F7E33">
              <w:t>site</w:t>
            </w:r>
            <w:r w:rsidR="00EA5914" w:rsidRPr="009F7E33">
              <w:t>.</w:t>
            </w:r>
          </w:p>
          <w:p w14:paraId="16FF8275" w14:textId="6A3B50B8" w:rsidR="00EA5914" w:rsidRPr="009F7E33" w:rsidRDefault="00302394" w:rsidP="006A6AC0">
            <w:pPr>
              <w:pStyle w:val="TableParagraph2"/>
            </w:pPr>
            <w:sdt>
              <w:sdtPr>
                <w:id w:val="-1013682380"/>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All authorized persons seeking admittance into the </w:t>
            </w:r>
            <w:r w:rsidR="00195910" w:rsidRPr="009F7E33">
              <w:t>FRC</w:t>
            </w:r>
            <w:r w:rsidR="00EA5914" w:rsidRPr="009F7E33">
              <w:t xml:space="preserve"> are subject to a cursory weapons search by law enforcement personnel.</w:t>
            </w:r>
          </w:p>
          <w:p w14:paraId="633C7767" w14:textId="602061F6" w:rsidR="00EA5914" w:rsidRPr="009F7E33" w:rsidRDefault="00302394" w:rsidP="006A6AC0">
            <w:pPr>
              <w:pStyle w:val="TableParagraph2"/>
            </w:pPr>
            <w:sdt>
              <w:sdtPr>
                <w:id w:val="2065057639"/>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A portable metal or weapons detector may be used in addition to or in lieu of a cursory weapons search by law enforcement personnel. All sworn law enforcement officers are exempt from the no weapons policy of the </w:t>
            </w:r>
            <w:r w:rsidR="00195910" w:rsidRPr="009F7E33">
              <w:t>FRC</w:t>
            </w:r>
            <w:r w:rsidR="00EA5914" w:rsidRPr="009F7E33">
              <w:t>.</w:t>
            </w:r>
          </w:p>
          <w:p w14:paraId="7FE659DE" w14:textId="4542078B" w:rsidR="00EA5914" w:rsidRPr="009F7E33" w:rsidRDefault="00302394" w:rsidP="006A6AC0">
            <w:pPr>
              <w:pStyle w:val="TableParagraph2"/>
            </w:pPr>
            <w:sdt>
              <w:sdtPr>
                <w:id w:val="-1949759613"/>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Ensure that only authorized persons are allowed admittance to the restricted area – law enforcement, Information Branch personnel, and escorted families. Law enforcement shall provide perimeter security to prevent access </w:t>
            </w:r>
            <w:r w:rsidR="005B1704" w:rsidRPr="009F7E33">
              <w:t>by</w:t>
            </w:r>
            <w:r w:rsidR="00EA5914" w:rsidRPr="009F7E33">
              <w:t xml:space="preserve"> unauthorized persons.</w:t>
            </w:r>
          </w:p>
          <w:p w14:paraId="3AF899B4" w14:textId="57C76BBB" w:rsidR="00EA5914" w:rsidRPr="009F7E33" w:rsidRDefault="00302394" w:rsidP="006A6AC0">
            <w:pPr>
              <w:pStyle w:val="TableParagraph2"/>
            </w:pPr>
            <w:sdt>
              <w:sdtPr>
                <w:id w:val="-281572501"/>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Provide security presence to all family briefings.</w:t>
            </w:r>
          </w:p>
          <w:p w14:paraId="6E2D5977" w14:textId="76569444" w:rsidR="00EA5914" w:rsidRPr="009F7E33" w:rsidRDefault="00302394" w:rsidP="006A6AC0">
            <w:pPr>
              <w:pStyle w:val="TableParagraph2"/>
            </w:pPr>
            <w:sdt>
              <w:sdtPr>
                <w:id w:val="-651058173"/>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Escort non-badged personnel who are authorized to be on-site at the </w:t>
            </w:r>
            <w:r w:rsidR="00195910" w:rsidRPr="009F7E33">
              <w:t>FRC</w:t>
            </w:r>
            <w:r w:rsidR="005B1704" w:rsidRPr="009F7E33">
              <w:t xml:space="preserve"> temporarily</w:t>
            </w:r>
            <w:r w:rsidR="00EA5914" w:rsidRPr="009F7E33">
              <w:t xml:space="preserve"> (</w:t>
            </w:r>
            <w:r w:rsidR="005B1704" w:rsidRPr="009F7E33">
              <w:t>e.g.,</w:t>
            </w:r>
            <w:r w:rsidR="00EA5914" w:rsidRPr="009F7E33">
              <w:t xml:space="preserve"> vendor, maintenance, or delivery personnel).</w:t>
            </w:r>
          </w:p>
          <w:p w14:paraId="5CCE2A95" w14:textId="0CFEDDBF" w:rsidR="00EA5914" w:rsidRPr="009F7E33" w:rsidRDefault="00302394" w:rsidP="006A6AC0">
            <w:pPr>
              <w:pStyle w:val="TableParagraph2"/>
            </w:pPr>
            <w:sdt>
              <w:sdtPr>
                <w:id w:val="1771970320"/>
                <w14:checkbox>
                  <w14:checked w14:val="0"/>
                  <w14:checkedState w14:val="2612" w14:font="MS Gothic"/>
                  <w14:uncheckedState w14:val="2610" w14:font="MS Gothic"/>
                </w14:checkbox>
              </w:sdtPr>
              <w:sdtEndPr/>
              <w:sdtContent>
                <w:r w:rsidR="00EA5914" w:rsidRPr="009F7E33">
                  <w:rPr>
                    <w:rFonts w:ascii="Segoe UI Symbol" w:hAnsi="Segoe UI Symbol" w:cs="Segoe UI Symbol"/>
                  </w:rPr>
                  <w:t>☐</w:t>
                </w:r>
              </w:sdtContent>
            </w:sdt>
            <w:r w:rsidR="00EA5914" w:rsidRPr="009F7E33">
              <w:t xml:space="preserve"> Immediately address any potential threats to </w:t>
            </w:r>
            <w:r w:rsidR="00195910" w:rsidRPr="009F7E33">
              <w:t>FRC</w:t>
            </w:r>
            <w:r w:rsidR="00EA5914" w:rsidRPr="009F7E33">
              <w:t xml:space="preserve"> operations and the safety of those located therein to include:</w:t>
            </w:r>
          </w:p>
          <w:p w14:paraId="6C4475CF" w14:textId="2DB27538" w:rsidR="00EA5914" w:rsidRPr="009F7E33" w:rsidRDefault="00EA5914" w:rsidP="006A6AC0">
            <w:pPr>
              <w:pStyle w:val="TableParagraph3"/>
            </w:pPr>
            <w:r w:rsidRPr="009F7E33">
              <w:t xml:space="preserve">Civil </w:t>
            </w:r>
            <w:r w:rsidR="005D58F3" w:rsidRPr="009F7E33">
              <w:t>disturbance</w:t>
            </w:r>
            <w:r w:rsidR="005B1704" w:rsidRPr="009F7E33">
              <w:t>;</w:t>
            </w:r>
          </w:p>
          <w:p w14:paraId="196884AE" w14:textId="518DC227" w:rsidR="00EA5914" w:rsidRPr="009F7E33" w:rsidRDefault="005D58F3" w:rsidP="006A6AC0">
            <w:pPr>
              <w:pStyle w:val="TableParagraph3"/>
            </w:pPr>
            <w:r w:rsidRPr="009F7E33">
              <w:t>Emotionally distraught</w:t>
            </w:r>
            <w:r w:rsidR="00EA5914" w:rsidRPr="009F7E33">
              <w:t xml:space="preserve"> </w:t>
            </w:r>
            <w:r w:rsidRPr="009F7E33">
              <w:t>person</w:t>
            </w:r>
            <w:r w:rsidR="005B1704" w:rsidRPr="009F7E33">
              <w:t>;</w:t>
            </w:r>
          </w:p>
          <w:p w14:paraId="59B6D210" w14:textId="0F6A7578" w:rsidR="00EA5914" w:rsidRPr="009F7E33" w:rsidRDefault="005D58F3" w:rsidP="006A6AC0">
            <w:pPr>
              <w:pStyle w:val="TableParagraph3"/>
            </w:pPr>
            <w:r w:rsidRPr="009F7E33">
              <w:t>Explosive device, bomb</w:t>
            </w:r>
            <w:r w:rsidR="00EA5914" w:rsidRPr="009F7E33">
              <w:t xml:space="preserve"> </w:t>
            </w:r>
            <w:r w:rsidRPr="009F7E33">
              <w:t>threat</w:t>
            </w:r>
            <w:r w:rsidR="005B1704" w:rsidRPr="009F7E33">
              <w:t>;</w:t>
            </w:r>
          </w:p>
          <w:p w14:paraId="55A59B42" w14:textId="007F3BB7" w:rsidR="00EA5914" w:rsidRPr="009F7E33" w:rsidRDefault="00EA5914" w:rsidP="006A6AC0">
            <w:pPr>
              <w:pStyle w:val="TableParagraph3"/>
            </w:pPr>
            <w:r w:rsidRPr="009F7E33">
              <w:t xml:space="preserve">Hostage </w:t>
            </w:r>
            <w:r w:rsidR="005D58F3" w:rsidRPr="009F7E33">
              <w:t>incident</w:t>
            </w:r>
            <w:r w:rsidR="005B1704" w:rsidRPr="009F7E33">
              <w:t>;</w:t>
            </w:r>
          </w:p>
          <w:p w14:paraId="4D421EF3" w14:textId="46152730" w:rsidR="00EA5914" w:rsidRPr="009F7E33" w:rsidRDefault="00EA5914" w:rsidP="006A6AC0">
            <w:pPr>
              <w:pStyle w:val="TableParagraph3"/>
            </w:pPr>
            <w:r w:rsidRPr="009F7E33">
              <w:t xml:space="preserve">Sniper </w:t>
            </w:r>
            <w:r w:rsidR="005D58F3" w:rsidRPr="009F7E33">
              <w:t>incident</w:t>
            </w:r>
            <w:r w:rsidR="005B1704" w:rsidRPr="009F7E33">
              <w:t>;</w:t>
            </w:r>
          </w:p>
          <w:p w14:paraId="7CAA204C" w14:textId="29AE54D3" w:rsidR="00EA5914" w:rsidRPr="009F7E33" w:rsidRDefault="00EA5914" w:rsidP="006A6AC0">
            <w:pPr>
              <w:pStyle w:val="TableParagraph3"/>
            </w:pPr>
            <w:r w:rsidRPr="009F7E33">
              <w:t xml:space="preserve">Special </w:t>
            </w:r>
            <w:r w:rsidR="005D58F3" w:rsidRPr="009F7E33">
              <w:t>event</w:t>
            </w:r>
            <w:r w:rsidR="005B1704" w:rsidRPr="009F7E33">
              <w:t>; and</w:t>
            </w:r>
          </w:p>
          <w:p w14:paraId="25A60384" w14:textId="2D5486F3" w:rsidR="00EA5914" w:rsidRPr="009F7E33" w:rsidRDefault="00EA5914" w:rsidP="006A6AC0">
            <w:pPr>
              <w:pStyle w:val="TableParagraph3"/>
            </w:pPr>
            <w:r w:rsidRPr="009F7E33">
              <w:t xml:space="preserve">Suspicious </w:t>
            </w:r>
            <w:r w:rsidR="005D58F3" w:rsidRPr="009F7E33">
              <w:t>package</w:t>
            </w:r>
            <w:r w:rsidR="005B1704" w:rsidRPr="009F7E33">
              <w:t>.</w:t>
            </w:r>
          </w:p>
          <w:p w14:paraId="19700D87" w14:textId="519B032D" w:rsidR="00E7169A" w:rsidRDefault="00302394" w:rsidP="00DB213C">
            <w:pPr>
              <w:pStyle w:val="TableParagraph"/>
              <w:tabs>
                <w:tab w:val="left" w:pos="1679"/>
                <w:tab w:val="left" w:pos="1680"/>
              </w:tabs>
              <w:spacing w:before="120"/>
              <w:ind w:left="361"/>
              <w:rPr>
                <w:rFonts w:ascii="Segoe UI Semilight" w:hAnsi="Segoe UI Semilight" w:cs="Segoe UI Semilight"/>
                <w:sz w:val="20"/>
                <w:szCs w:val="20"/>
              </w:rPr>
            </w:pPr>
            <w:sdt>
              <w:sdtPr>
                <w:rPr>
                  <w:rFonts w:ascii="Segoe UI Semilight" w:hAnsi="Segoe UI Semilight" w:cs="Segoe UI Semilight"/>
                  <w:sz w:val="20"/>
                  <w:szCs w:val="20"/>
                </w:rPr>
                <w:id w:val="379992455"/>
                <w14:checkbox>
                  <w14:checked w14:val="0"/>
                  <w14:checkedState w14:val="2612" w14:font="MS Gothic"/>
                  <w14:uncheckedState w14:val="2610" w14:font="MS Gothic"/>
                </w14:checkbox>
              </w:sdtPr>
              <w:sdtEndPr/>
              <w:sdtContent>
                <w:r w:rsidR="00DB213C">
                  <w:rPr>
                    <w:rFonts w:ascii="MS Gothic" w:eastAsia="MS Gothic" w:hAnsi="MS Gothic" w:cs="Segoe UI Semilight" w:hint="eastAsia"/>
                    <w:sz w:val="20"/>
                    <w:szCs w:val="20"/>
                  </w:rPr>
                  <w:t>☐</w:t>
                </w:r>
              </w:sdtContent>
            </w:sdt>
            <w:r w:rsidR="00E7169A" w:rsidRPr="009F7E33">
              <w:rPr>
                <w:rFonts w:ascii="Segoe UI Semilight" w:hAnsi="Segoe UI Semilight" w:cs="Segoe UI Semilight"/>
                <w:sz w:val="20"/>
                <w:szCs w:val="20"/>
              </w:rPr>
              <w:t xml:space="preserve"> Security Outside the </w:t>
            </w:r>
            <w:r w:rsidR="00195910" w:rsidRPr="009F7E33">
              <w:rPr>
                <w:rFonts w:ascii="Segoe UI Semilight" w:hAnsi="Segoe UI Semilight" w:cs="Segoe UI Semilight"/>
                <w:sz w:val="20"/>
                <w:szCs w:val="20"/>
              </w:rPr>
              <w:t>FRC</w:t>
            </w:r>
            <w:r w:rsidR="00E7169A" w:rsidRPr="009F7E33">
              <w:rPr>
                <w:rFonts w:ascii="Segoe UI Semilight" w:hAnsi="Segoe UI Semilight" w:cs="Segoe UI Semilight"/>
                <w:sz w:val="20"/>
                <w:szCs w:val="20"/>
              </w:rPr>
              <w:t>:</w:t>
            </w:r>
          </w:p>
          <w:p w14:paraId="7AC3AEA2" w14:textId="05A89790" w:rsidR="00E7169A" w:rsidRPr="009F7E33" w:rsidRDefault="00302394" w:rsidP="006A6AC0">
            <w:pPr>
              <w:pStyle w:val="TableParagraph2"/>
            </w:pPr>
            <w:sdt>
              <w:sdtPr>
                <w:id w:val="-252966838"/>
                <w14:checkbox>
                  <w14:checked w14:val="0"/>
                  <w14:checkedState w14:val="2612" w14:font="MS Gothic"/>
                  <w14:uncheckedState w14:val="2610" w14:font="MS Gothic"/>
                </w14:checkbox>
              </w:sdtPr>
              <w:sdtEndPr/>
              <w:sdtContent>
                <w:r w:rsidR="00E7169A" w:rsidRPr="009F7E33">
                  <w:rPr>
                    <w:rFonts w:ascii="Segoe UI Symbol" w:eastAsia="MS Gothic" w:hAnsi="Segoe UI Symbol" w:cs="Segoe UI Symbol"/>
                  </w:rPr>
                  <w:t>☐</w:t>
                </w:r>
              </w:sdtContent>
            </w:sdt>
            <w:r w:rsidR="00E7169A" w:rsidRPr="009F7E33">
              <w:t xml:space="preserve"> Alert local law enforcement to </w:t>
            </w:r>
            <w:r w:rsidR="00195910" w:rsidRPr="009F7E33">
              <w:t>FRC</w:t>
            </w:r>
            <w:r w:rsidR="00E7169A" w:rsidRPr="009F7E33">
              <w:t xml:space="preserve"> activation and missing persons operations (if </w:t>
            </w:r>
            <w:r w:rsidR="005B1704" w:rsidRPr="009F7E33">
              <w:t>c</w:t>
            </w:r>
            <w:r w:rsidR="00E7169A" w:rsidRPr="009F7E33">
              <w:t>ounty/other law enforcement resources are utilized).</w:t>
            </w:r>
          </w:p>
          <w:p w14:paraId="400F7EB4" w14:textId="42301B6D" w:rsidR="00E7169A" w:rsidRPr="009F7E33" w:rsidRDefault="00302394" w:rsidP="006A6AC0">
            <w:pPr>
              <w:pStyle w:val="TableParagraph2"/>
            </w:pPr>
            <w:sdt>
              <w:sdtPr>
                <w:id w:val="1400328095"/>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Prescreen individuals as they approach the perimeter entrance of the </w:t>
            </w:r>
            <w:r w:rsidR="00195910" w:rsidRPr="009F7E33">
              <w:t>FRC</w:t>
            </w:r>
            <w:r w:rsidR="00E7169A" w:rsidRPr="009F7E33">
              <w:t xml:space="preserve"> (e.g., driveway). Media personnel will be directed to the media center.</w:t>
            </w:r>
          </w:p>
          <w:p w14:paraId="2D7C90FD" w14:textId="6AB93C9B" w:rsidR="00E7169A" w:rsidRPr="009F7E33" w:rsidRDefault="00302394" w:rsidP="006A6AC0">
            <w:pPr>
              <w:pStyle w:val="TableParagraph2"/>
            </w:pPr>
            <w:sdt>
              <w:sdtPr>
                <w:id w:val="-504367720"/>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Establish and enforce </w:t>
            </w:r>
            <w:r w:rsidR="00195910" w:rsidRPr="009F7E33">
              <w:t>FRC</w:t>
            </w:r>
            <w:r w:rsidR="00E7169A" w:rsidRPr="009F7E33">
              <w:t xml:space="preserve"> perimeter security.</w:t>
            </w:r>
          </w:p>
          <w:p w14:paraId="1ED30C55" w14:textId="27E6C9AB" w:rsidR="00E7169A" w:rsidRPr="009F7E33" w:rsidRDefault="00302394" w:rsidP="006A6AC0">
            <w:pPr>
              <w:pStyle w:val="TableParagraph2"/>
            </w:pPr>
            <w:sdt>
              <w:sdtPr>
                <w:id w:val="1127286113"/>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Request parking spaces around </w:t>
            </w:r>
            <w:r w:rsidR="00195910" w:rsidRPr="009F7E33">
              <w:t>FRC</w:t>
            </w:r>
            <w:r w:rsidR="00E7169A" w:rsidRPr="009F7E33">
              <w:t>.</w:t>
            </w:r>
          </w:p>
          <w:p w14:paraId="218CEB3A" w14:textId="5E34D574" w:rsidR="00E7169A" w:rsidRPr="009F7E33" w:rsidRDefault="00302394" w:rsidP="006A6AC0">
            <w:pPr>
              <w:pStyle w:val="TableParagraph2"/>
            </w:pPr>
            <w:sdt>
              <w:sdtPr>
                <w:id w:val="-1396040029"/>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Ensure that only official vehicles assigned to personnel at the </w:t>
            </w:r>
            <w:r w:rsidR="00195910" w:rsidRPr="009F7E33">
              <w:t>FRC</w:t>
            </w:r>
            <w:r w:rsidR="005B1704" w:rsidRPr="009F7E33">
              <w:t xml:space="preserve"> and that </w:t>
            </w:r>
            <w:r w:rsidR="00E7169A" w:rsidRPr="009F7E33">
              <w:t>autos operated by families are granted access to the restricted area.</w:t>
            </w:r>
          </w:p>
          <w:p w14:paraId="3628DB73" w14:textId="77777777" w:rsidR="00E7169A" w:rsidRPr="009F7E33" w:rsidRDefault="00302394" w:rsidP="006A6AC0">
            <w:pPr>
              <w:pStyle w:val="TableParagraph2"/>
            </w:pPr>
            <w:sdt>
              <w:sdtPr>
                <w:id w:val="-1804306141"/>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Expedite vehicular traffic outside restricted areas.</w:t>
            </w:r>
          </w:p>
          <w:p w14:paraId="58779A46" w14:textId="57C8335D" w:rsidR="00E7169A" w:rsidRPr="009F7E33" w:rsidRDefault="00302394" w:rsidP="006A6AC0">
            <w:pPr>
              <w:pStyle w:val="TableParagraph2"/>
            </w:pPr>
            <w:sdt>
              <w:sdtPr>
                <w:id w:val="-1803376183"/>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Request after-hours patrol of </w:t>
            </w:r>
            <w:r w:rsidR="00195910" w:rsidRPr="009F7E33">
              <w:t>FRC</w:t>
            </w:r>
            <w:r w:rsidR="00E7169A" w:rsidRPr="009F7E33">
              <w:t xml:space="preserve"> site.</w:t>
            </w:r>
          </w:p>
          <w:p w14:paraId="7F6664EA" w14:textId="71BC92FB" w:rsidR="00E7169A" w:rsidRPr="009F7E33" w:rsidRDefault="00302394" w:rsidP="006A6AC0">
            <w:pPr>
              <w:pStyle w:val="TableParagraph2"/>
            </w:pPr>
            <w:sdt>
              <w:sdtPr>
                <w:id w:val="-552775877"/>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Post appropriate</w:t>
            </w:r>
            <w:r w:rsidR="005B1704" w:rsidRPr="009F7E33">
              <w:t xml:space="preserve"> signage, such as</w:t>
            </w:r>
            <w:r w:rsidR="00E7169A" w:rsidRPr="009F7E33">
              <w:t xml:space="preserve"> “No Illegal Weapons Allowed on Site” and </w:t>
            </w:r>
            <w:r w:rsidR="003F793C" w:rsidRPr="009F7E33">
              <w:t>“</w:t>
            </w:r>
            <w:r w:rsidR="00E7169A" w:rsidRPr="009F7E33">
              <w:t>All persons entering this facility are subject to search</w:t>
            </w:r>
            <w:r w:rsidR="003F793C" w:rsidRPr="009F7E33">
              <w:t>.”</w:t>
            </w:r>
          </w:p>
          <w:p w14:paraId="163A5E05" w14:textId="349B3B27" w:rsidR="00E7169A" w:rsidRPr="009F7E33" w:rsidRDefault="00302394" w:rsidP="006A6AC0">
            <w:pPr>
              <w:pStyle w:val="TableParagraph2"/>
            </w:pPr>
            <w:sdt>
              <w:sdtPr>
                <w:id w:val="-374239342"/>
                <w14:checkbox>
                  <w14:checked w14:val="0"/>
                  <w14:checkedState w14:val="2612" w14:font="MS Gothic"/>
                  <w14:uncheckedState w14:val="2610" w14:font="MS Gothic"/>
                </w14:checkbox>
              </w:sdtPr>
              <w:sdtEndPr/>
              <w:sdtContent>
                <w:r w:rsidR="00E7169A" w:rsidRPr="009F7E33">
                  <w:rPr>
                    <w:rFonts w:ascii="Segoe UI Symbol" w:hAnsi="Segoe UI Symbol" w:cs="Segoe UI Symbol"/>
                  </w:rPr>
                  <w:t>☐</w:t>
                </w:r>
              </w:sdtContent>
            </w:sdt>
            <w:r w:rsidR="00E7169A" w:rsidRPr="009F7E33">
              <w:t xml:space="preserve"> Immediately address any potential threats to </w:t>
            </w:r>
            <w:r w:rsidR="00195910" w:rsidRPr="009F7E33">
              <w:t>FRC</w:t>
            </w:r>
            <w:r w:rsidR="00E7169A" w:rsidRPr="009F7E33">
              <w:t xml:space="preserve"> operations and the safety of those located therein to include:</w:t>
            </w:r>
          </w:p>
          <w:p w14:paraId="5835A6C7" w14:textId="40516C8E" w:rsidR="00E7169A" w:rsidRPr="009F7E33" w:rsidRDefault="00E7169A" w:rsidP="006A6AC0">
            <w:pPr>
              <w:pStyle w:val="TableParagraph3"/>
            </w:pPr>
            <w:r w:rsidRPr="009F7E33">
              <w:t xml:space="preserve">Civil </w:t>
            </w:r>
            <w:r w:rsidR="005D58F3" w:rsidRPr="009F7E33">
              <w:t>dis</w:t>
            </w:r>
            <w:r w:rsidRPr="009F7E33">
              <w:t>turbance</w:t>
            </w:r>
            <w:r w:rsidR="007156E9" w:rsidRPr="009F7E33">
              <w:t>;</w:t>
            </w:r>
          </w:p>
          <w:p w14:paraId="1D4C0CA4" w14:textId="7BDCD7E3" w:rsidR="00E7169A" w:rsidRPr="009F7E33" w:rsidRDefault="005D58F3" w:rsidP="006A6AC0">
            <w:pPr>
              <w:pStyle w:val="TableParagraph3"/>
            </w:pPr>
            <w:r w:rsidRPr="009F7E33">
              <w:lastRenderedPageBreak/>
              <w:t>Emotionally distraught</w:t>
            </w:r>
            <w:r w:rsidR="00E7169A" w:rsidRPr="009F7E33">
              <w:t xml:space="preserve"> </w:t>
            </w:r>
            <w:r w:rsidRPr="009F7E33">
              <w:t>person</w:t>
            </w:r>
            <w:r w:rsidR="007156E9" w:rsidRPr="009F7E33">
              <w:t>;</w:t>
            </w:r>
          </w:p>
          <w:p w14:paraId="098DBC15" w14:textId="3EBD711C" w:rsidR="00E7169A" w:rsidRPr="009F7E33" w:rsidRDefault="005D58F3" w:rsidP="006A6AC0">
            <w:pPr>
              <w:pStyle w:val="TableParagraph3"/>
            </w:pPr>
            <w:r w:rsidRPr="009F7E33">
              <w:t>Explosive device, bomb</w:t>
            </w:r>
            <w:r w:rsidR="00E7169A" w:rsidRPr="009F7E33">
              <w:t xml:space="preserve"> </w:t>
            </w:r>
            <w:r w:rsidRPr="009F7E33">
              <w:t>threat</w:t>
            </w:r>
            <w:r w:rsidR="007156E9" w:rsidRPr="009F7E33">
              <w:t>;</w:t>
            </w:r>
          </w:p>
          <w:p w14:paraId="1D753691" w14:textId="67A42914" w:rsidR="00E7169A" w:rsidRPr="009F7E33" w:rsidRDefault="00E7169A" w:rsidP="006A6AC0">
            <w:pPr>
              <w:pStyle w:val="TableParagraph3"/>
            </w:pPr>
            <w:r w:rsidRPr="009F7E33">
              <w:t xml:space="preserve">Hostage </w:t>
            </w:r>
            <w:r w:rsidR="005D58F3" w:rsidRPr="009F7E33">
              <w:t>incident</w:t>
            </w:r>
            <w:r w:rsidR="007156E9" w:rsidRPr="009F7E33">
              <w:t>;</w:t>
            </w:r>
          </w:p>
          <w:p w14:paraId="34BB1059" w14:textId="73F27AD0" w:rsidR="00E7169A" w:rsidRPr="009F7E33" w:rsidRDefault="00E7169A" w:rsidP="006A6AC0">
            <w:pPr>
              <w:pStyle w:val="TableParagraph3"/>
            </w:pPr>
            <w:r w:rsidRPr="009F7E33">
              <w:t xml:space="preserve">Special </w:t>
            </w:r>
            <w:r w:rsidR="005D58F3" w:rsidRPr="009F7E33">
              <w:t>event</w:t>
            </w:r>
            <w:r w:rsidR="007156E9" w:rsidRPr="009F7E33">
              <w:t>; and</w:t>
            </w:r>
          </w:p>
          <w:p w14:paraId="522B455A" w14:textId="1AD807B7" w:rsidR="00EA5914" w:rsidRPr="009F7E33" w:rsidRDefault="00E7169A" w:rsidP="006A6AC0">
            <w:pPr>
              <w:pStyle w:val="TableParagraph3"/>
            </w:pPr>
            <w:r w:rsidRPr="009F7E33">
              <w:t xml:space="preserve">Suspicious </w:t>
            </w:r>
            <w:r w:rsidR="005D58F3" w:rsidRPr="009F7E33">
              <w:t>package</w:t>
            </w:r>
            <w:r w:rsidR="007156E9" w:rsidRPr="009F7E33">
              <w:t>.</w:t>
            </w:r>
          </w:p>
          <w:p w14:paraId="6A2517EB" w14:textId="7AA70655" w:rsidR="00054B9C" w:rsidRPr="009F7E33" w:rsidRDefault="00302394" w:rsidP="00242730">
            <w:pPr>
              <w:pStyle w:val="TableParagraph"/>
              <w:tabs>
                <w:tab w:val="left" w:pos="770"/>
                <w:tab w:val="left" w:pos="771"/>
              </w:tabs>
              <w:spacing w:before="120" w:line="235" w:lineRule="auto"/>
              <w:ind w:left="266" w:right="-8"/>
              <w:rPr>
                <w:rFonts w:ascii="Segoe UI Semilight" w:hAnsi="Segoe UI Semilight" w:cs="Segoe UI Semilight"/>
                <w:sz w:val="20"/>
                <w:szCs w:val="20"/>
              </w:rPr>
            </w:pPr>
            <w:sdt>
              <w:sdtPr>
                <w:rPr>
                  <w:rFonts w:ascii="Segoe UI Semilight" w:hAnsi="Segoe UI Semilight" w:cs="Segoe UI Semilight"/>
                  <w:sz w:val="20"/>
                  <w:szCs w:val="20"/>
                </w:rPr>
                <w:id w:val="-46152913"/>
                <w14:checkbox>
                  <w14:checked w14:val="0"/>
                  <w14:checkedState w14:val="2612" w14:font="MS Gothic"/>
                  <w14:uncheckedState w14:val="2610" w14:font="MS Gothic"/>
                </w14:checkbox>
              </w:sdtPr>
              <w:sdtEndPr/>
              <w:sdtContent>
                <w:r w:rsidR="00EA5914" w:rsidRPr="009F7E33">
                  <w:rPr>
                    <w:rFonts w:ascii="Segoe UI Symbol" w:eastAsia="MS Gothic"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Initially refer on</w:t>
            </w:r>
            <w:r w:rsidR="00A56975" w:rsidRPr="009F7E33">
              <w:rPr>
                <w:rFonts w:ascii="Segoe UI Semilight" w:hAnsi="Segoe UI Semilight" w:cs="Segoe UI Semilight"/>
                <w:sz w:val="20"/>
                <w:szCs w:val="20"/>
              </w:rPr>
              <w:t>-</w:t>
            </w:r>
            <w:r w:rsidR="00054B9C" w:rsidRPr="009F7E33">
              <w:rPr>
                <w:rFonts w:ascii="Segoe UI Semilight" w:hAnsi="Segoe UI Semilight" w:cs="Segoe UI Semilight"/>
                <w:sz w:val="20"/>
                <w:szCs w:val="20"/>
              </w:rPr>
              <w:t>site mental health professionals to any</w:t>
            </w:r>
            <w:r w:rsidR="00242730" w:rsidRPr="009F7E33">
              <w:rPr>
                <w:rFonts w:ascii="Segoe UI Semilight" w:hAnsi="Segoe UI Semilight" w:cs="Segoe UI Semilight"/>
                <w:sz w:val="20"/>
                <w:szCs w:val="20"/>
              </w:rPr>
              <w:t xml:space="preserve">one </w:t>
            </w:r>
            <w:r w:rsidR="00054B9C" w:rsidRPr="009F7E33">
              <w:rPr>
                <w:rFonts w:ascii="Segoe UI Semilight" w:hAnsi="Segoe UI Semilight" w:cs="Segoe UI Semilight"/>
                <w:sz w:val="20"/>
                <w:szCs w:val="20"/>
              </w:rPr>
              <w:t xml:space="preserve">inconsolable to the extent of not following direction, only as a last resort detain the </w:t>
            </w:r>
            <w:r w:rsidR="00242730" w:rsidRPr="009F7E33">
              <w:rPr>
                <w:rFonts w:ascii="Segoe UI Semilight" w:hAnsi="Segoe UI Semilight" w:cs="Segoe UI Semilight"/>
                <w:sz w:val="20"/>
                <w:szCs w:val="20"/>
              </w:rPr>
              <w:t>person</w:t>
            </w:r>
            <w:r w:rsidR="00054B9C" w:rsidRPr="009F7E33">
              <w:rPr>
                <w:rFonts w:ascii="Segoe UI Semilight" w:hAnsi="Segoe UI Semilight" w:cs="Segoe UI Semilight"/>
                <w:sz w:val="20"/>
                <w:szCs w:val="20"/>
              </w:rPr>
              <w:t xml:space="preserve"> and remove them to an isolated area in </w:t>
            </w:r>
            <w:r w:rsidR="007156E9" w:rsidRPr="009F7E33">
              <w:rPr>
                <w:rFonts w:ascii="Segoe UI Semilight" w:hAnsi="Segoe UI Semilight" w:cs="Segoe UI Semilight"/>
                <w:sz w:val="20"/>
                <w:szCs w:val="20"/>
              </w:rPr>
              <w:t xml:space="preserve">the </w:t>
            </w:r>
            <w:r w:rsidR="00195910" w:rsidRPr="009F7E33">
              <w:rPr>
                <w:rFonts w:ascii="Segoe UI Semilight" w:hAnsi="Segoe UI Semilight" w:cs="Segoe UI Semilight"/>
                <w:sz w:val="20"/>
                <w:szCs w:val="20"/>
              </w:rPr>
              <w:t>FRC</w:t>
            </w:r>
            <w:r w:rsidR="00054B9C" w:rsidRPr="009F7E33">
              <w:rPr>
                <w:rFonts w:ascii="Segoe UI Semilight" w:hAnsi="Segoe UI Semilight" w:cs="Segoe UI Semilight"/>
                <w:sz w:val="20"/>
                <w:szCs w:val="20"/>
              </w:rPr>
              <w:t>.</w:t>
            </w:r>
          </w:p>
          <w:p w14:paraId="2C137FD8" w14:textId="1E58ADF6" w:rsidR="00054B9C" w:rsidRPr="009F7E33" w:rsidRDefault="00302394" w:rsidP="00CC3F50">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105166301"/>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Inform Operations Section Chief of activities.</w:t>
            </w:r>
          </w:p>
          <w:p w14:paraId="031C4369" w14:textId="253570EA" w:rsidR="00054B9C" w:rsidRPr="009F7E33" w:rsidRDefault="00302394" w:rsidP="00CC3F50">
            <w:pPr>
              <w:pStyle w:val="TableParagraph"/>
              <w:tabs>
                <w:tab w:val="left" w:pos="770"/>
                <w:tab w:val="left" w:pos="771"/>
              </w:tabs>
              <w:spacing w:before="120" w:line="235" w:lineRule="auto"/>
              <w:ind w:left="266" w:right="365"/>
              <w:rPr>
                <w:rFonts w:ascii="Segoe UI Semilight" w:hAnsi="Segoe UI Semilight" w:cs="Segoe UI Semilight"/>
                <w:sz w:val="20"/>
                <w:szCs w:val="20"/>
              </w:rPr>
            </w:pPr>
            <w:sdt>
              <w:sdtPr>
                <w:rPr>
                  <w:rFonts w:ascii="Segoe UI Semilight" w:hAnsi="Segoe UI Semilight" w:cs="Segoe UI Semilight"/>
                  <w:sz w:val="20"/>
                  <w:szCs w:val="20"/>
                </w:rPr>
                <w:id w:val="1322785097"/>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Conduct briefings to ensure understanding of the current Incident Action Plan. Participate in meetings and briefings as needed.</w:t>
            </w:r>
          </w:p>
          <w:p w14:paraId="37923DD9" w14:textId="1BAC509F" w:rsidR="00665AD8" w:rsidRPr="009F7E33" w:rsidRDefault="00302394" w:rsidP="004162E5">
            <w:pPr>
              <w:pStyle w:val="TableParagraph"/>
              <w:tabs>
                <w:tab w:val="left" w:pos="771"/>
              </w:tabs>
              <w:spacing w:before="120" w:line="237"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181098283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Communicate with, organize</w:t>
            </w:r>
            <w:r w:rsidR="00331D3F" w:rsidRPr="009F7E33">
              <w:rPr>
                <w:rFonts w:ascii="Segoe UI Semilight" w:hAnsi="Segoe UI Semilight" w:cs="Segoe UI Semilight"/>
                <w:sz w:val="20"/>
                <w:szCs w:val="20"/>
              </w:rPr>
              <w:t>,</w:t>
            </w:r>
            <w:r w:rsidR="00054B9C" w:rsidRPr="009F7E33">
              <w:rPr>
                <w:rFonts w:ascii="Segoe UI Semilight" w:hAnsi="Segoe UI Semilight" w:cs="Segoe UI Semilight"/>
                <w:sz w:val="20"/>
                <w:szCs w:val="20"/>
              </w:rPr>
              <w:t xml:space="preserve"> and prepare assignments for Security Branch personnel. Develop and maintain a strategy to replenish and provide breaks for Reception Branch personnel. Make changes as necessary to branch organization, personnel assignments, and method of operation</w:t>
            </w:r>
            <w:r w:rsidR="006A5739">
              <w:rPr>
                <w:rFonts w:ascii="Segoe UI Semilight" w:hAnsi="Segoe UI Semilight" w:cs="Segoe UI Semilight"/>
                <w:sz w:val="20"/>
                <w:szCs w:val="20"/>
              </w:rPr>
              <w:t>.</w:t>
            </w:r>
          </w:p>
        </w:tc>
      </w:tr>
      <w:tr w:rsidR="00665AD8" w:rsidRPr="009F7E33" w14:paraId="0D54A194" w14:textId="77777777" w:rsidTr="000841A9">
        <w:tc>
          <w:tcPr>
            <w:tcW w:w="10980" w:type="dxa"/>
            <w:shd w:val="clear" w:color="auto" w:fill="006C7A"/>
          </w:tcPr>
          <w:p w14:paraId="50EF747C" w14:textId="77777777" w:rsidR="00665AD8" w:rsidRPr="009F7E33" w:rsidRDefault="00665AD8" w:rsidP="00AE40BE">
            <w:pPr>
              <w:pStyle w:val="Heading2"/>
              <w:rPr>
                <w:sz w:val="20"/>
                <w:szCs w:val="20"/>
              </w:rPr>
            </w:pPr>
            <w:r w:rsidRPr="009F7E33">
              <w:lastRenderedPageBreak/>
              <w:t>DEMOBILIZATION</w:t>
            </w:r>
          </w:p>
        </w:tc>
      </w:tr>
      <w:tr w:rsidR="00665AD8" w:rsidRPr="009F7E33" w14:paraId="341B71D8" w14:textId="77777777" w:rsidTr="000841A9">
        <w:tc>
          <w:tcPr>
            <w:tcW w:w="10980" w:type="dxa"/>
          </w:tcPr>
          <w:p w14:paraId="1BFF9315" w14:textId="77777777" w:rsidR="0013270A" w:rsidRPr="009F7E33" w:rsidRDefault="00302394" w:rsidP="00331D3F">
            <w:pPr>
              <w:pStyle w:val="TableParagraph"/>
              <w:tabs>
                <w:tab w:val="left" w:pos="770"/>
                <w:tab w:val="left" w:pos="771"/>
              </w:tabs>
              <w:spacing w:before="124" w:line="235" w:lineRule="auto"/>
              <w:ind w:left="268" w:right="472"/>
              <w:rPr>
                <w:rFonts w:ascii="Segoe UI Semilight" w:hAnsi="Segoe UI Semilight" w:cs="Segoe UI Semilight"/>
                <w:sz w:val="20"/>
                <w:szCs w:val="20"/>
              </w:rPr>
            </w:pPr>
            <w:sdt>
              <w:sdtPr>
                <w:rPr>
                  <w:rFonts w:ascii="Segoe UI Semilight" w:hAnsi="Segoe UI Semilight" w:cs="Segoe UI Semilight"/>
                  <w:sz w:val="20"/>
                  <w:szCs w:val="20"/>
                </w:rPr>
                <w:id w:val="-189613055"/>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Demobilize site security, perimeter security</w:t>
            </w:r>
            <w:r w:rsidR="00325FFE" w:rsidRPr="009F7E33">
              <w:rPr>
                <w:rFonts w:ascii="Segoe UI Semilight" w:hAnsi="Segoe UI Semilight" w:cs="Segoe UI Semilight"/>
                <w:sz w:val="20"/>
                <w:szCs w:val="20"/>
              </w:rPr>
              <w:t>,</w:t>
            </w:r>
            <w:r w:rsidR="00054B9C" w:rsidRPr="009F7E33">
              <w:rPr>
                <w:rFonts w:ascii="Segoe UI Semilight" w:hAnsi="Segoe UI Semilight" w:cs="Segoe UI Semilight"/>
                <w:sz w:val="20"/>
                <w:szCs w:val="20"/>
              </w:rPr>
              <w:t xml:space="preserve"> and badging stations.</w:t>
            </w:r>
          </w:p>
          <w:p w14:paraId="18D28D31" w14:textId="4D7E2623" w:rsidR="00054B9C" w:rsidRPr="009F7E33" w:rsidRDefault="00302394" w:rsidP="00242730">
            <w:pPr>
              <w:pStyle w:val="TableParagraph"/>
              <w:tabs>
                <w:tab w:val="left" w:pos="777"/>
                <w:tab w:val="left" w:pos="778"/>
              </w:tabs>
              <w:spacing w:before="120" w:line="235" w:lineRule="auto"/>
              <w:ind w:left="274" w:right="172"/>
              <w:rPr>
                <w:rFonts w:ascii="Segoe UI Semilight" w:hAnsi="Segoe UI Semilight" w:cs="Segoe UI Semilight"/>
                <w:sz w:val="20"/>
                <w:szCs w:val="20"/>
              </w:rPr>
            </w:pPr>
            <w:sdt>
              <w:sdtPr>
                <w:rPr>
                  <w:rFonts w:ascii="Segoe UI Semilight" w:hAnsi="Segoe UI Semilight" w:cs="Segoe UI Semilight"/>
                  <w:sz w:val="20"/>
                  <w:szCs w:val="20"/>
                </w:rPr>
                <w:id w:val="183903680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 xml:space="preserve">Notify all sworn and non-sworn staff in the Security Branch that the </w:t>
            </w:r>
            <w:r w:rsidR="00195910" w:rsidRPr="009F7E33">
              <w:rPr>
                <w:rFonts w:ascii="Segoe UI Semilight" w:hAnsi="Segoe UI Semilight" w:cs="Segoe UI Semilight"/>
                <w:sz w:val="20"/>
                <w:szCs w:val="20"/>
              </w:rPr>
              <w:t>FRC</w:t>
            </w:r>
            <w:r w:rsidR="00054B9C" w:rsidRPr="009F7E33">
              <w:rPr>
                <w:rFonts w:ascii="Segoe UI Semilight" w:hAnsi="Segoe UI Semilight" w:cs="Segoe UI Semilight"/>
                <w:sz w:val="20"/>
                <w:szCs w:val="20"/>
              </w:rPr>
              <w:t xml:space="preserve"> is being demobilized.</w:t>
            </w:r>
          </w:p>
          <w:p w14:paraId="607F5608" w14:textId="24D44FD9" w:rsidR="00054B9C" w:rsidRPr="009F7E33" w:rsidRDefault="00302394" w:rsidP="00331D3F">
            <w:pPr>
              <w:pStyle w:val="TableParagraph"/>
              <w:tabs>
                <w:tab w:val="left" w:pos="770"/>
                <w:tab w:val="left" w:pos="771"/>
              </w:tabs>
              <w:spacing w:before="118"/>
              <w:ind w:left="268"/>
              <w:rPr>
                <w:rFonts w:ascii="Segoe UI Semilight" w:hAnsi="Segoe UI Semilight" w:cs="Segoe UI Semilight"/>
                <w:sz w:val="20"/>
                <w:szCs w:val="20"/>
              </w:rPr>
            </w:pPr>
            <w:sdt>
              <w:sdtPr>
                <w:rPr>
                  <w:rFonts w:ascii="Segoe UI Semilight" w:hAnsi="Segoe UI Semilight" w:cs="Segoe UI Semilight"/>
                  <w:sz w:val="20"/>
                  <w:szCs w:val="20"/>
                </w:rPr>
                <w:id w:val="-80986094"/>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Conduct demobilization briefing with staff assigned to you.</w:t>
            </w:r>
          </w:p>
          <w:p w14:paraId="10146AD1" w14:textId="19998B4D" w:rsidR="00054B9C" w:rsidRPr="009F7E33" w:rsidRDefault="00302394" w:rsidP="00331D3F">
            <w:pPr>
              <w:pStyle w:val="TableParagraph"/>
              <w:tabs>
                <w:tab w:val="left" w:pos="770"/>
                <w:tab w:val="left" w:pos="771"/>
              </w:tabs>
              <w:spacing w:before="118"/>
              <w:ind w:left="268"/>
              <w:rPr>
                <w:rFonts w:ascii="Segoe UI Semilight" w:hAnsi="Segoe UI Semilight" w:cs="Segoe UI Semilight"/>
                <w:sz w:val="20"/>
                <w:szCs w:val="20"/>
              </w:rPr>
            </w:pPr>
            <w:sdt>
              <w:sdtPr>
                <w:rPr>
                  <w:rFonts w:ascii="Segoe UI Semilight" w:hAnsi="Segoe UI Semilight" w:cs="Segoe UI Semilight"/>
                  <w:sz w:val="20"/>
                  <w:szCs w:val="20"/>
                </w:rPr>
                <w:id w:val="-1377233749"/>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 xml:space="preserve">Return equipment and unused supplies issued by the </w:t>
            </w:r>
            <w:r w:rsidR="00195910" w:rsidRPr="009F7E33">
              <w:rPr>
                <w:rFonts w:ascii="Segoe UI Semilight" w:hAnsi="Segoe UI Semilight" w:cs="Segoe UI Semilight"/>
                <w:sz w:val="20"/>
                <w:szCs w:val="20"/>
              </w:rPr>
              <w:t>FRC</w:t>
            </w:r>
            <w:r w:rsidR="00054B9C" w:rsidRPr="009F7E33">
              <w:rPr>
                <w:rFonts w:ascii="Segoe UI Semilight" w:hAnsi="Segoe UI Semilight" w:cs="Segoe UI Semilight"/>
                <w:sz w:val="20"/>
                <w:szCs w:val="20"/>
              </w:rPr>
              <w:t xml:space="preserve"> to the Logistics Section.</w:t>
            </w:r>
          </w:p>
          <w:p w14:paraId="7A529BB4" w14:textId="25F32877" w:rsidR="00054B9C" w:rsidRPr="009F7E33" w:rsidRDefault="00302394" w:rsidP="00331D3F">
            <w:pPr>
              <w:pStyle w:val="TableParagraph"/>
              <w:tabs>
                <w:tab w:val="left" w:pos="770"/>
                <w:tab w:val="left" w:pos="771"/>
              </w:tabs>
              <w:spacing w:before="110"/>
              <w:ind w:left="268"/>
              <w:rPr>
                <w:rFonts w:ascii="Segoe UI Semilight" w:hAnsi="Segoe UI Semilight" w:cs="Segoe UI Semilight"/>
                <w:sz w:val="20"/>
                <w:szCs w:val="20"/>
              </w:rPr>
            </w:pPr>
            <w:sdt>
              <w:sdtPr>
                <w:rPr>
                  <w:rFonts w:ascii="Segoe UI Semilight" w:hAnsi="Segoe UI Semilight" w:cs="Segoe UI Semilight"/>
                  <w:sz w:val="20"/>
                  <w:szCs w:val="20"/>
                </w:rPr>
                <w:id w:val="-1265216322"/>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Arrange for return of any agency-owned equipment (computers, etc.).</w:t>
            </w:r>
          </w:p>
          <w:p w14:paraId="4E2C490B" w14:textId="5EA17103" w:rsidR="00054B9C" w:rsidRPr="009F7E33" w:rsidRDefault="00302394" w:rsidP="00331D3F">
            <w:pPr>
              <w:pStyle w:val="TableParagraph"/>
              <w:tabs>
                <w:tab w:val="left" w:pos="770"/>
                <w:tab w:val="left" w:pos="771"/>
              </w:tabs>
              <w:spacing w:before="110"/>
              <w:ind w:left="268"/>
              <w:rPr>
                <w:rFonts w:ascii="Segoe UI Semilight" w:hAnsi="Segoe UI Semilight" w:cs="Segoe UI Semilight"/>
                <w:sz w:val="20"/>
                <w:szCs w:val="20"/>
              </w:rPr>
            </w:pPr>
            <w:sdt>
              <w:sdtPr>
                <w:rPr>
                  <w:rFonts w:ascii="Segoe UI Semilight" w:hAnsi="Segoe UI Semilight" w:cs="Segoe UI Semilight"/>
                  <w:sz w:val="20"/>
                  <w:szCs w:val="20"/>
                </w:rPr>
                <w:id w:val="-457176337"/>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Participate in the staff demobilization briefing.</w:t>
            </w:r>
          </w:p>
          <w:p w14:paraId="13FB0031" w14:textId="72FF629B" w:rsidR="00054B9C" w:rsidRPr="009F7E33" w:rsidRDefault="00302394" w:rsidP="00242730">
            <w:pPr>
              <w:pStyle w:val="TableParagraph"/>
              <w:tabs>
                <w:tab w:val="left" w:pos="770"/>
                <w:tab w:val="left" w:pos="771"/>
              </w:tabs>
              <w:spacing w:before="116" w:line="235" w:lineRule="auto"/>
              <w:ind w:left="268" w:right="82"/>
              <w:rPr>
                <w:rFonts w:ascii="Segoe UI Semilight" w:hAnsi="Segoe UI Semilight" w:cs="Segoe UI Semilight"/>
                <w:sz w:val="20"/>
                <w:szCs w:val="20"/>
              </w:rPr>
            </w:pPr>
            <w:sdt>
              <w:sdtPr>
                <w:rPr>
                  <w:rFonts w:ascii="Segoe UI Semilight" w:hAnsi="Segoe UI Semilight" w:cs="Segoe UI Semilight"/>
                  <w:sz w:val="20"/>
                  <w:szCs w:val="20"/>
                </w:rPr>
                <w:id w:val="-2026239817"/>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Collect activity logs of</w:t>
            </w:r>
            <w:r w:rsidR="00242730"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subordinates</w:t>
            </w:r>
            <w:r w:rsidR="00242730"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complete your own</w:t>
            </w:r>
            <w:r w:rsidR="00242730" w:rsidRPr="009F7E33">
              <w:rPr>
                <w:rFonts w:ascii="Segoe UI Semilight" w:hAnsi="Segoe UI Semilight" w:cs="Segoe UI Semilight"/>
                <w:sz w:val="20"/>
                <w:szCs w:val="20"/>
              </w:rPr>
              <w:t>, and t</w:t>
            </w:r>
            <w:r w:rsidR="00054B9C" w:rsidRPr="009F7E33">
              <w:rPr>
                <w:rFonts w:ascii="Segoe UI Semilight" w:hAnsi="Segoe UI Semilight" w:cs="Segoe UI Semilight"/>
                <w:sz w:val="20"/>
                <w:szCs w:val="20"/>
              </w:rPr>
              <w:t>urn in all (ICS Form 214) to your supervisor.</w:t>
            </w:r>
          </w:p>
          <w:p w14:paraId="02C7552E" w14:textId="45702D12" w:rsidR="00054B9C" w:rsidRPr="009F7E33" w:rsidRDefault="00302394" w:rsidP="00331D3F">
            <w:pPr>
              <w:pStyle w:val="TableParagraph"/>
              <w:tabs>
                <w:tab w:val="left" w:pos="770"/>
                <w:tab w:val="left" w:pos="771"/>
              </w:tabs>
              <w:spacing w:before="116" w:line="235" w:lineRule="auto"/>
              <w:ind w:left="268" w:right="253"/>
              <w:rPr>
                <w:rFonts w:ascii="Segoe UI Semilight" w:hAnsi="Segoe UI Semilight" w:cs="Segoe UI Semilight"/>
                <w:sz w:val="20"/>
                <w:szCs w:val="20"/>
              </w:rPr>
            </w:pPr>
            <w:sdt>
              <w:sdtPr>
                <w:rPr>
                  <w:rFonts w:ascii="Segoe UI Semilight" w:hAnsi="Segoe UI Semilight" w:cs="Segoe UI Semilight"/>
                  <w:sz w:val="20"/>
                  <w:szCs w:val="20"/>
                </w:rPr>
                <w:id w:val="32929195"/>
                <w14:checkbox>
                  <w14:checked w14:val="0"/>
                  <w14:checkedState w14:val="2612" w14:font="MS Gothic"/>
                  <w14:uncheckedState w14:val="2610" w14:font="MS Gothic"/>
                </w14:checkbox>
              </w:sdtPr>
              <w:sdtEndPr/>
              <w:sdtContent>
                <w:r w:rsidR="00331D3F" w:rsidRPr="009F7E33">
                  <w:rPr>
                    <w:rFonts w:ascii="Segoe UI Symbol" w:hAnsi="Segoe UI Symbol" w:cs="Segoe UI Symbol"/>
                    <w:sz w:val="20"/>
                    <w:szCs w:val="20"/>
                  </w:rPr>
                  <w:t>☐</w:t>
                </w:r>
              </w:sdtContent>
            </w:sdt>
            <w:r w:rsidR="00331D3F" w:rsidRPr="009F7E33">
              <w:rPr>
                <w:rFonts w:ascii="Segoe UI Semilight" w:hAnsi="Segoe UI Semilight" w:cs="Segoe UI Semilight"/>
                <w:sz w:val="20"/>
                <w:szCs w:val="20"/>
              </w:rPr>
              <w:t xml:space="preserve"> </w:t>
            </w:r>
            <w:r w:rsidR="00054B9C" w:rsidRPr="009F7E33">
              <w:rPr>
                <w:rFonts w:ascii="Segoe UI Semilight" w:hAnsi="Segoe UI Semilight" w:cs="Segoe UI Semilight"/>
                <w:sz w:val="20"/>
                <w:szCs w:val="20"/>
              </w:rPr>
              <w:t xml:space="preserve">Sign out at the personnel check-out station. Turn in all documentation to include position checklists and evaluation forms. Turn in </w:t>
            </w:r>
            <w:r w:rsidR="00325FFE" w:rsidRPr="009F7E33">
              <w:rPr>
                <w:rFonts w:ascii="Segoe UI Semilight" w:hAnsi="Segoe UI Semilight" w:cs="Segoe UI Semilight"/>
                <w:sz w:val="20"/>
                <w:szCs w:val="20"/>
              </w:rPr>
              <w:t xml:space="preserve">your </w:t>
            </w:r>
            <w:r w:rsidR="00054B9C" w:rsidRPr="009F7E33">
              <w:rPr>
                <w:rFonts w:ascii="Segoe UI Semilight" w:hAnsi="Segoe UI Semilight" w:cs="Segoe UI Semilight"/>
                <w:sz w:val="20"/>
                <w:szCs w:val="20"/>
              </w:rPr>
              <w:t>radio.</w:t>
            </w:r>
          </w:p>
        </w:tc>
      </w:tr>
    </w:tbl>
    <w:p w14:paraId="52FD89D7" w14:textId="79229162" w:rsidR="001A13B0" w:rsidRPr="009F7E33" w:rsidRDefault="00054B9C" w:rsidP="00E7169A">
      <w:pPr>
        <w:pStyle w:val="BodyText"/>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06F3D0A8" w14:textId="77777777" w:rsidR="006A5739" w:rsidRPr="009F7E33" w:rsidRDefault="006A5739" w:rsidP="006A5739">
      <w:pPr>
        <w:pStyle w:val="Heading1"/>
        <w:rPr>
          <w:b/>
          <w:bCs/>
          <w:spacing w:val="0"/>
        </w:rPr>
      </w:pPr>
      <w:bookmarkStart w:id="10" w:name="_Toc111120891"/>
      <w:r w:rsidRPr="009F7E33">
        <w:rPr>
          <w:spacing w:val="0"/>
        </w:rPr>
        <w:lastRenderedPageBreak/>
        <w:t>LOGISTICS SECTION CHIEF</w:t>
      </w:r>
      <w:bookmarkEnd w:id="10"/>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90"/>
      </w:tblGrid>
      <w:tr w:rsidR="00313107" w:rsidRPr="009F7E33" w14:paraId="5A8ADC70" w14:textId="77777777" w:rsidTr="000841A9">
        <w:tc>
          <w:tcPr>
            <w:tcW w:w="10890" w:type="dxa"/>
            <w:tcMar>
              <w:left w:w="115" w:type="dxa"/>
              <w:right w:w="115" w:type="dxa"/>
            </w:tcMar>
          </w:tcPr>
          <w:p w14:paraId="78FB44C9" w14:textId="61130CAA" w:rsidR="00313107" w:rsidRPr="009F7E33" w:rsidRDefault="004131EE" w:rsidP="007C65F9">
            <w:pPr>
              <w:rPr>
                <w:rFonts w:ascii="Segoe UI Semilight" w:hAnsi="Segoe UI Semilight" w:cs="Segoe UI Semilight"/>
                <w:sz w:val="20"/>
                <w:szCs w:val="20"/>
              </w:rPr>
            </w:pPr>
            <w:r w:rsidRPr="006A5739">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w:t>
            </w:r>
            <w:r w:rsidR="00313107" w:rsidRPr="009F7E33">
              <w:rPr>
                <w:rFonts w:ascii="Segoe UI Semilight" w:hAnsi="Segoe UI Semilight" w:cs="Segoe UI Semilight"/>
                <w:sz w:val="20"/>
                <w:szCs w:val="20"/>
              </w:rPr>
              <w:t xml:space="preserve">The </w:t>
            </w:r>
            <w:r w:rsidR="004162E5">
              <w:rPr>
                <w:rFonts w:ascii="Segoe UI Semilight" w:hAnsi="Segoe UI Semilight" w:cs="Segoe UI Semilight"/>
                <w:sz w:val="20"/>
                <w:szCs w:val="20"/>
              </w:rPr>
              <w:t>Friends and Relatives Center (</w:t>
            </w:r>
            <w:r w:rsidR="004162E5" w:rsidRPr="009F7E33">
              <w:rPr>
                <w:rFonts w:ascii="Segoe UI Semilight" w:hAnsi="Segoe UI Semilight" w:cs="Segoe UI Semilight"/>
                <w:sz w:val="20"/>
                <w:szCs w:val="20"/>
              </w:rPr>
              <w:t>FRC</w:t>
            </w:r>
            <w:r w:rsidR="004162E5">
              <w:rPr>
                <w:rFonts w:ascii="Segoe UI Semilight" w:hAnsi="Segoe UI Semilight" w:cs="Segoe UI Semilight"/>
                <w:sz w:val="20"/>
                <w:szCs w:val="20"/>
              </w:rPr>
              <w:t xml:space="preserve">) </w:t>
            </w:r>
            <w:r w:rsidR="00313107" w:rsidRPr="009F7E33">
              <w:rPr>
                <w:rFonts w:ascii="Segoe UI Semilight" w:hAnsi="Segoe UI Semilight" w:cs="Segoe UI Semilight"/>
                <w:sz w:val="20"/>
                <w:szCs w:val="20"/>
              </w:rPr>
              <w:t>Logistics Section Chief meet</w:t>
            </w:r>
            <w:r w:rsidRPr="009F7E33">
              <w:rPr>
                <w:rFonts w:ascii="Segoe UI Semilight" w:hAnsi="Segoe UI Semilight" w:cs="Segoe UI Semilight"/>
                <w:sz w:val="20"/>
                <w:szCs w:val="20"/>
              </w:rPr>
              <w:t>s</w:t>
            </w:r>
            <w:r w:rsidR="00313107" w:rsidRPr="009F7E33">
              <w:rPr>
                <w:rFonts w:ascii="Segoe UI Semilight" w:hAnsi="Segoe UI Semilight" w:cs="Segoe UI Semilight"/>
                <w:sz w:val="20"/>
                <w:szCs w:val="20"/>
              </w:rPr>
              <w:t xml:space="preserve"> all service and logistical needs for the </w:t>
            </w:r>
            <w:r w:rsidR="00195910" w:rsidRPr="009F7E33">
              <w:rPr>
                <w:rFonts w:ascii="Segoe UI Semilight" w:hAnsi="Segoe UI Semilight" w:cs="Segoe UI Semilight"/>
                <w:sz w:val="20"/>
                <w:szCs w:val="20"/>
              </w:rPr>
              <w:t>FRC</w:t>
            </w:r>
            <w:r w:rsidR="00313107" w:rsidRPr="009F7E33">
              <w:rPr>
                <w:rFonts w:ascii="Segoe UI Semilight" w:hAnsi="Segoe UI Semilight" w:cs="Segoe UI Semilight"/>
                <w:sz w:val="20"/>
                <w:szCs w:val="20"/>
              </w:rPr>
              <w:t>, including ordering resources through appropriate procurement authorities and manag</w:t>
            </w:r>
            <w:r w:rsidR="007156E9" w:rsidRPr="009F7E33">
              <w:rPr>
                <w:rFonts w:ascii="Segoe UI Semilight" w:hAnsi="Segoe UI Semilight" w:cs="Segoe UI Semilight"/>
                <w:sz w:val="20"/>
                <w:szCs w:val="20"/>
              </w:rPr>
              <w:t xml:space="preserve">ing </w:t>
            </w:r>
            <w:r w:rsidR="00313107" w:rsidRPr="009F7E33">
              <w:rPr>
                <w:rFonts w:ascii="Segoe UI Semilight" w:hAnsi="Segoe UI Semilight" w:cs="Segoe UI Semilight"/>
                <w:sz w:val="20"/>
                <w:szCs w:val="20"/>
              </w:rPr>
              <w:t>information technology resources</w:t>
            </w:r>
            <w:r w:rsidR="00602930" w:rsidRPr="009F7E33">
              <w:rPr>
                <w:rFonts w:ascii="Segoe UI Semilight" w:hAnsi="Segoe UI Semilight" w:cs="Segoe UI Semilight"/>
                <w:sz w:val="20"/>
                <w:szCs w:val="20"/>
              </w:rPr>
              <w:t>.</w:t>
            </w:r>
            <w:r w:rsidR="0044304B" w:rsidRPr="009F7E33">
              <w:rPr>
                <w:rFonts w:ascii="Segoe UI Semilight" w:hAnsi="Segoe UI Semilight" w:cs="Segoe UI Semilight"/>
                <w:sz w:val="20"/>
                <w:szCs w:val="20"/>
              </w:rPr>
              <w:t xml:space="preserve"> The Logistics Section Chief reports to the FRC Director.</w:t>
            </w:r>
          </w:p>
        </w:tc>
      </w:tr>
      <w:tr w:rsidR="00313107" w:rsidRPr="009F7E33" w14:paraId="1B2719EC" w14:textId="77777777" w:rsidTr="000841A9">
        <w:tc>
          <w:tcPr>
            <w:tcW w:w="10890" w:type="dxa"/>
            <w:shd w:val="clear" w:color="auto" w:fill="C25432"/>
          </w:tcPr>
          <w:p w14:paraId="1C3793A0" w14:textId="65C5DCC9" w:rsidR="00313107" w:rsidRPr="009F7E33" w:rsidRDefault="00313107" w:rsidP="00AE40BE">
            <w:pPr>
              <w:pStyle w:val="Heading2"/>
              <w:rPr>
                <w:sz w:val="20"/>
                <w:szCs w:val="20"/>
              </w:rPr>
            </w:pPr>
            <w:r w:rsidRPr="009F7E33">
              <w:t>PRE-ACTIVATION</w:t>
            </w:r>
          </w:p>
        </w:tc>
      </w:tr>
      <w:tr w:rsidR="00313107" w:rsidRPr="009F7E33" w14:paraId="7826CA06" w14:textId="77777777" w:rsidTr="000841A9">
        <w:tc>
          <w:tcPr>
            <w:tcW w:w="10890" w:type="dxa"/>
          </w:tcPr>
          <w:p w14:paraId="7BDACA4E" w14:textId="72228A84" w:rsidR="00313107" w:rsidRPr="009F7E33" w:rsidRDefault="00302394" w:rsidP="00195D5D">
            <w:pPr>
              <w:pStyle w:val="TableParagraph"/>
              <w:tabs>
                <w:tab w:val="left" w:pos="770"/>
                <w:tab w:val="left" w:pos="771"/>
              </w:tabs>
              <w:spacing w:before="121" w:line="237" w:lineRule="auto"/>
              <w:ind w:left="266" w:right="149" w:hanging="86"/>
              <w:rPr>
                <w:rFonts w:ascii="Segoe UI Semilight" w:hAnsi="Segoe UI Semilight" w:cs="Segoe UI Semilight"/>
                <w:sz w:val="20"/>
                <w:szCs w:val="20"/>
              </w:rPr>
            </w:pPr>
            <w:sdt>
              <w:sdtPr>
                <w:rPr>
                  <w:rFonts w:ascii="Segoe UI Semilight" w:hAnsi="Segoe UI Semilight" w:cs="Segoe UI Semilight"/>
                  <w:sz w:val="20"/>
                  <w:szCs w:val="20"/>
                </w:rPr>
                <w:id w:val="-651141413"/>
                <w14:checkbox>
                  <w14:checked w14:val="0"/>
                  <w14:checkedState w14:val="2612" w14:font="MS Gothic"/>
                  <w14:uncheckedState w14:val="2610" w14:font="MS Gothic"/>
                </w14:checkbox>
              </w:sdtPr>
              <w:sdtEndPr/>
              <w:sdtContent>
                <w:r w:rsidR="00112E21" w:rsidRPr="009F7E33">
                  <w:rPr>
                    <w:rFonts w:ascii="Segoe UI Symbol" w:hAnsi="Segoe UI Symbol" w:cs="Segoe UI Symbol"/>
                    <w:sz w:val="20"/>
                    <w:szCs w:val="20"/>
                  </w:rPr>
                  <w:t>☐</w:t>
                </w:r>
              </w:sdtContent>
            </w:sdt>
            <w:r w:rsidR="00112E21" w:rsidRPr="009F7E33">
              <w:rPr>
                <w:rFonts w:ascii="Segoe UI Semilight" w:hAnsi="Segoe UI Semilight" w:cs="Segoe UI Semilight"/>
                <w:sz w:val="20"/>
                <w:szCs w:val="20"/>
              </w:rPr>
              <w:t xml:space="preserve"> </w:t>
            </w:r>
            <w:r w:rsidR="00313107" w:rsidRPr="009F7E33">
              <w:rPr>
                <w:rFonts w:ascii="Segoe UI Semilight" w:hAnsi="Segoe UI Semilight" w:cs="Segoe UI Semilight"/>
                <w:sz w:val="20"/>
                <w:szCs w:val="20"/>
              </w:rPr>
              <w:t xml:space="preserve">Working with </w:t>
            </w:r>
            <w:r w:rsidR="00195910" w:rsidRPr="009F7E33">
              <w:rPr>
                <w:rFonts w:ascii="Segoe UI Semilight" w:hAnsi="Segoe UI Semilight" w:cs="Segoe UI Semilight"/>
                <w:sz w:val="20"/>
                <w:szCs w:val="20"/>
              </w:rPr>
              <w:t>FRC</w:t>
            </w:r>
            <w:r w:rsidR="00313107" w:rsidRPr="009F7E33">
              <w:rPr>
                <w:rFonts w:ascii="Segoe UI Semilight" w:hAnsi="Segoe UI Semilight" w:cs="Segoe UI Semilight"/>
                <w:sz w:val="20"/>
                <w:szCs w:val="20"/>
              </w:rPr>
              <w:t xml:space="preserve"> Command Staff, determine the number of staff anticipated to be assigned to the </w:t>
            </w:r>
            <w:r w:rsidR="00195910" w:rsidRPr="009F7E33">
              <w:rPr>
                <w:rFonts w:ascii="Segoe UI Semilight" w:hAnsi="Segoe UI Semilight" w:cs="Segoe UI Semilight"/>
                <w:sz w:val="20"/>
                <w:szCs w:val="20"/>
              </w:rPr>
              <w:t>FRC</w:t>
            </w:r>
            <w:r w:rsidR="00313107" w:rsidRPr="009F7E33">
              <w:rPr>
                <w:rFonts w:ascii="Segoe UI Semilight" w:hAnsi="Segoe UI Semilight" w:cs="Segoe UI Semilight"/>
                <w:sz w:val="20"/>
                <w:szCs w:val="20"/>
              </w:rPr>
              <w:t xml:space="preserve"> for the first </w:t>
            </w:r>
            <w:r w:rsidR="00602930" w:rsidRPr="009F7E33">
              <w:rPr>
                <w:rFonts w:ascii="Segoe UI Semilight" w:hAnsi="Segoe UI Semilight" w:cs="Segoe UI Semilight"/>
                <w:sz w:val="20"/>
                <w:szCs w:val="20"/>
              </w:rPr>
              <w:t>o</w:t>
            </w:r>
            <w:r w:rsidR="00E40054" w:rsidRPr="009F7E33">
              <w:rPr>
                <w:rFonts w:ascii="Segoe UI Semilight" w:hAnsi="Segoe UI Semilight" w:cs="Segoe UI Semilight"/>
                <w:sz w:val="20"/>
                <w:szCs w:val="20"/>
              </w:rPr>
              <w:t>perational period</w:t>
            </w:r>
            <w:r w:rsidR="00313107" w:rsidRPr="009F7E33">
              <w:rPr>
                <w:rFonts w:ascii="Segoe UI Semilight" w:hAnsi="Segoe UI Semilight" w:cs="Segoe UI Semilight"/>
                <w:sz w:val="20"/>
                <w:szCs w:val="20"/>
              </w:rPr>
              <w:t xml:space="preserve">. Ensure adequate set-up of the </w:t>
            </w:r>
            <w:r w:rsidR="00195910" w:rsidRPr="009F7E33">
              <w:rPr>
                <w:rFonts w:ascii="Segoe UI Semilight" w:hAnsi="Segoe UI Semilight" w:cs="Segoe UI Semilight"/>
                <w:sz w:val="20"/>
                <w:szCs w:val="20"/>
              </w:rPr>
              <w:t>FRC</w:t>
            </w:r>
            <w:r w:rsidR="00313107" w:rsidRPr="009F7E33">
              <w:rPr>
                <w:rFonts w:ascii="Segoe UI Semilight" w:hAnsi="Segoe UI Semilight" w:cs="Segoe UI Semilight"/>
                <w:sz w:val="20"/>
                <w:szCs w:val="20"/>
              </w:rPr>
              <w:t>.</w:t>
            </w:r>
          </w:p>
          <w:p w14:paraId="13900F05" w14:textId="6CCABE50" w:rsidR="00313107" w:rsidRPr="009F7E33" w:rsidRDefault="00302394" w:rsidP="00195D5D">
            <w:pPr>
              <w:pStyle w:val="TableParagraph"/>
              <w:tabs>
                <w:tab w:val="left" w:pos="770"/>
                <w:tab w:val="left" w:pos="771"/>
              </w:tabs>
              <w:spacing w:before="124" w:line="235" w:lineRule="auto"/>
              <w:ind w:left="266" w:right="669" w:hanging="86"/>
              <w:rPr>
                <w:rFonts w:ascii="Segoe UI Semilight" w:hAnsi="Segoe UI Semilight" w:cs="Segoe UI Semilight"/>
                <w:sz w:val="20"/>
                <w:szCs w:val="20"/>
              </w:rPr>
            </w:pPr>
            <w:sdt>
              <w:sdtPr>
                <w:rPr>
                  <w:rFonts w:ascii="Segoe UI Semilight" w:hAnsi="Segoe UI Semilight" w:cs="Segoe UI Semilight"/>
                  <w:sz w:val="20"/>
                  <w:szCs w:val="20"/>
                </w:rPr>
                <w:id w:val="-1396119060"/>
                <w14:checkbox>
                  <w14:checked w14:val="0"/>
                  <w14:checkedState w14:val="2612" w14:font="MS Gothic"/>
                  <w14:uncheckedState w14:val="2610" w14:font="MS Gothic"/>
                </w14:checkbox>
              </w:sdtPr>
              <w:sdtEndPr/>
              <w:sdtContent>
                <w:r w:rsidR="000B17F2" w:rsidRPr="009F7E33">
                  <w:rPr>
                    <w:rFonts w:ascii="Segoe UI Symbol" w:hAnsi="Segoe UI Symbol" w:cs="Segoe UI Symbol"/>
                    <w:sz w:val="20"/>
                    <w:szCs w:val="20"/>
                  </w:rPr>
                  <w:t>☐</w:t>
                </w:r>
              </w:sdtContent>
            </w:sdt>
            <w:r w:rsidR="000B17F2" w:rsidRPr="009F7E33">
              <w:rPr>
                <w:rFonts w:ascii="Segoe UI Semilight" w:hAnsi="Segoe UI Semilight" w:cs="Segoe UI Semilight"/>
                <w:sz w:val="20"/>
                <w:szCs w:val="20"/>
              </w:rPr>
              <w:t xml:space="preserve"> </w:t>
            </w:r>
            <w:r w:rsidR="004162E5">
              <w:rPr>
                <w:rFonts w:ascii="Segoe UI Semilight" w:hAnsi="Segoe UI Semilight" w:cs="Segoe UI Semilight"/>
                <w:sz w:val="20"/>
                <w:szCs w:val="20"/>
              </w:rPr>
              <w:t>Ensure</w:t>
            </w:r>
            <w:r w:rsidR="00313107" w:rsidRPr="009F7E33">
              <w:rPr>
                <w:rFonts w:ascii="Segoe UI Semilight" w:hAnsi="Segoe UI Semilight" w:cs="Segoe UI Semilight"/>
                <w:sz w:val="20"/>
                <w:szCs w:val="20"/>
              </w:rPr>
              <w:t xml:space="preserve"> that the </w:t>
            </w:r>
            <w:r w:rsidR="00195910" w:rsidRPr="009F7E33">
              <w:rPr>
                <w:rFonts w:ascii="Segoe UI Semilight" w:hAnsi="Segoe UI Semilight" w:cs="Segoe UI Semilight"/>
                <w:sz w:val="20"/>
                <w:szCs w:val="20"/>
              </w:rPr>
              <w:t>FRC</w:t>
            </w:r>
            <w:r w:rsidR="00313107" w:rsidRPr="009F7E33">
              <w:rPr>
                <w:rFonts w:ascii="Segoe UI Semilight" w:hAnsi="Segoe UI Semilight" w:cs="Segoe UI Semilight"/>
                <w:sz w:val="20"/>
                <w:szCs w:val="20"/>
              </w:rPr>
              <w:t xml:space="preserve"> facility is in compliance with ADA regulations.</w:t>
            </w:r>
          </w:p>
          <w:p w14:paraId="189CEFE3" w14:textId="3E3AA72A" w:rsidR="00313107" w:rsidRPr="009F7E33" w:rsidRDefault="00302394" w:rsidP="00195D5D">
            <w:pPr>
              <w:pStyle w:val="TableParagraph"/>
              <w:tabs>
                <w:tab w:val="left" w:pos="770"/>
                <w:tab w:val="left" w:pos="771"/>
              </w:tabs>
              <w:spacing w:before="124" w:line="235" w:lineRule="auto"/>
              <w:ind w:left="266" w:right="180" w:hanging="86"/>
              <w:rPr>
                <w:rFonts w:ascii="Segoe UI Semilight" w:hAnsi="Segoe UI Semilight" w:cs="Segoe UI Semilight"/>
                <w:sz w:val="20"/>
                <w:szCs w:val="20"/>
              </w:rPr>
            </w:pPr>
            <w:sdt>
              <w:sdtPr>
                <w:rPr>
                  <w:rFonts w:ascii="Segoe UI Semilight" w:hAnsi="Segoe UI Semilight" w:cs="Segoe UI Semilight"/>
                  <w:sz w:val="20"/>
                  <w:szCs w:val="20"/>
                </w:rPr>
                <w:id w:val="805595339"/>
                <w14:checkbox>
                  <w14:checked w14:val="0"/>
                  <w14:checkedState w14:val="2612" w14:font="MS Gothic"/>
                  <w14:uncheckedState w14:val="2610" w14:font="MS Gothic"/>
                </w14:checkbox>
              </w:sdtPr>
              <w:sdtEndPr/>
              <w:sdtContent>
                <w:r w:rsidR="000B17F2" w:rsidRPr="009F7E33">
                  <w:rPr>
                    <w:rFonts w:ascii="Segoe UI Symbol" w:hAnsi="Segoe UI Symbol" w:cs="Segoe UI Symbol"/>
                    <w:sz w:val="20"/>
                    <w:szCs w:val="20"/>
                  </w:rPr>
                  <w:t>☐</w:t>
                </w:r>
              </w:sdtContent>
            </w:sdt>
            <w:r w:rsidR="000B17F2" w:rsidRPr="009F7E33">
              <w:rPr>
                <w:rFonts w:ascii="Segoe UI Semilight" w:hAnsi="Segoe UI Semilight" w:cs="Segoe UI Semilight"/>
                <w:sz w:val="20"/>
                <w:szCs w:val="20"/>
              </w:rPr>
              <w:t xml:space="preserve"> </w:t>
            </w:r>
            <w:r w:rsidR="00313107" w:rsidRPr="009F7E33">
              <w:rPr>
                <w:rFonts w:ascii="Segoe UI Semilight" w:hAnsi="Segoe UI Semilight" w:cs="Segoe UI Semilight"/>
                <w:sz w:val="20"/>
                <w:szCs w:val="20"/>
              </w:rPr>
              <w:t>Review position checklists for subordinate positions. Brief subordinate staff and make task/job assignments by initiating the following:</w:t>
            </w:r>
          </w:p>
          <w:p w14:paraId="25845797" w14:textId="77777777" w:rsidR="0013270A" w:rsidRPr="009F7E33" w:rsidRDefault="00302394" w:rsidP="006A6AC0">
            <w:pPr>
              <w:pStyle w:val="TableParagraph2"/>
            </w:pPr>
            <w:sdt>
              <w:sdtPr>
                <w:id w:val="-1584291456"/>
                <w14:checkbox>
                  <w14:checked w14:val="0"/>
                  <w14:checkedState w14:val="2612" w14:font="MS Gothic"/>
                  <w14:uncheckedState w14:val="2610" w14:font="MS Gothic"/>
                </w14:checkbox>
              </w:sdtPr>
              <w:sdtEndPr/>
              <w:sdtContent>
                <w:r w:rsidR="000B17F2" w:rsidRPr="009F7E33">
                  <w:rPr>
                    <w:rFonts w:ascii="Segoe UI Symbol" w:hAnsi="Segoe UI Symbol" w:cs="Segoe UI Symbol"/>
                  </w:rPr>
                  <w:t>☐</w:t>
                </w:r>
              </w:sdtContent>
            </w:sdt>
            <w:r w:rsidR="000B17F2" w:rsidRPr="009F7E33">
              <w:t xml:space="preserve"> </w:t>
            </w:r>
            <w:r w:rsidR="00313107" w:rsidRPr="009F7E33">
              <w:t>Appoint a Resources Branch Director</w:t>
            </w:r>
            <w:r w:rsidR="008C67C4" w:rsidRPr="009F7E33">
              <w:t xml:space="preserve"> and</w:t>
            </w:r>
            <w:r w:rsidR="00313107" w:rsidRPr="009F7E33">
              <w:t xml:space="preserve"> Ordering Branch Director</w:t>
            </w:r>
            <w:r w:rsidR="008C67C4" w:rsidRPr="009F7E33">
              <w:t>.</w:t>
            </w:r>
          </w:p>
          <w:p w14:paraId="38F00D38" w14:textId="5420DA65" w:rsidR="00313107" w:rsidRPr="009F7E33" w:rsidRDefault="00302394" w:rsidP="006A6AC0">
            <w:pPr>
              <w:pStyle w:val="TableParagraph2"/>
            </w:pPr>
            <w:sdt>
              <w:sdtPr>
                <w:id w:val="918137592"/>
                <w14:checkbox>
                  <w14:checked w14:val="0"/>
                  <w14:checkedState w14:val="2612" w14:font="MS Gothic"/>
                  <w14:uncheckedState w14:val="2610" w14:font="MS Gothic"/>
                </w14:checkbox>
              </w:sdtPr>
              <w:sdtEndPr/>
              <w:sdtContent>
                <w:r w:rsidR="000B17F2" w:rsidRPr="009F7E33">
                  <w:rPr>
                    <w:rFonts w:ascii="Segoe UI Symbol" w:hAnsi="Segoe UI Symbol" w:cs="Segoe UI Symbol"/>
                  </w:rPr>
                  <w:t>☐</w:t>
                </w:r>
              </w:sdtContent>
            </w:sdt>
            <w:r w:rsidR="000B17F2" w:rsidRPr="009F7E33">
              <w:t xml:space="preserve"> </w:t>
            </w:r>
            <w:r w:rsidR="00313107" w:rsidRPr="009F7E33">
              <w:t>Coordinate with each branch director to develop</w:t>
            </w:r>
            <w:r w:rsidR="007D7742" w:rsidRPr="009F7E33">
              <w:t xml:space="preserve"> </w:t>
            </w:r>
            <w:r w:rsidR="00313107" w:rsidRPr="009F7E33">
              <w:t>a strategy to carry out the mission of their branch/unit.</w:t>
            </w:r>
          </w:p>
          <w:p w14:paraId="2607AD92" w14:textId="2589BDAC" w:rsidR="00313107" w:rsidRPr="009F7E33" w:rsidRDefault="00302394" w:rsidP="00195D5D">
            <w:pPr>
              <w:pStyle w:val="TableParagraph"/>
              <w:tabs>
                <w:tab w:val="left" w:pos="770"/>
                <w:tab w:val="left" w:pos="771"/>
              </w:tabs>
              <w:spacing w:before="120" w:line="235" w:lineRule="auto"/>
              <w:ind w:left="266" w:right="117" w:hanging="86"/>
              <w:rPr>
                <w:rFonts w:ascii="Segoe UI Semilight" w:hAnsi="Segoe UI Semilight" w:cs="Segoe UI Semilight"/>
                <w:sz w:val="20"/>
                <w:szCs w:val="20"/>
              </w:rPr>
            </w:pPr>
            <w:sdt>
              <w:sdtPr>
                <w:rPr>
                  <w:rFonts w:ascii="Segoe UI Semilight" w:hAnsi="Segoe UI Semilight" w:cs="Segoe UI Semilight"/>
                  <w:sz w:val="20"/>
                  <w:szCs w:val="20"/>
                </w:rPr>
                <w:id w:val="-752971656"/>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313107" w:rsidRPr="009F7E33">
              <w:rPr>
                <w:rFonts w:ascii="Segoe UI Semilight" w:hAnsi="Segoe UI Semilight" w:cs="Segoe UI Semilight"/>
                <w:sz w:val="20"/>
                <w:szCs w:val="20"/>
              </w:rPr>
              <w:t>Ensure that staff ha</w:t>
            </w:r>
            <w:r w:rsidR="007D7742" w:rsidRPr="009F7E33">
              <w:rPr>
                <w:rFonts w:ascii="Segoe UI Semilight" w:hAnsi="Segoe UI Semilight" w:cs="Segoe UI Semilight"/>
                <w:sz w:val="20"/>
                <w:szCs w:val="20"/>
              </w:rPr>
              <w:t>ve</w:t>
            </w:r>
            <w:r w:rsidR="00313107" w:rsidRPr="009F7E33">
              <w:rPr>
                <w:rFonts w:ascii="Segoe UI Semilight" w:hAnsi="Segoe UI Semilight" w:cs="Segoe UI Semilight"/>
                <w:sz w:val="20"/>
                <w:szCs w:val="20"/>
              </w:rPr>
              <w:t xml:space="preserve"> a clear understanding of the incident objectives, their role, and the flow of operations.</w:t>
            </w:r>
          </w:p>
          <w:p w14:paraId="01D2FF77" w14:textId="2F67C308" w:rsidR="002C3C17" w:rsidRPr="009F7E33" w:rsidRDefault="00302394" w:rsidP="009426A3">
            <w:pPr>
              <w:pStyle w:val="TableParagraph"/>
              <w:tabs>
                <w:tab w:val="left" w:pos="770"/>
                <w:tab w:val="left" w:pos="771"/>
              </w:tabs>
              <w:spacing w:before="120" w:line="237" w:lineRule="auto"/>
              <w:ind w:left="187" w:right="131"/>
              <w:rPr>
                <w:rFonts w:ascii="Segoe UI Semilight" w:hAnsi="Segoe UI Semilight" w:cs="Segoe UI Semilight"/>
                <w:sz w:val="20"/>
                <w:szCs w:val="20"/>
              </w:rPr>
            </w:pPr>
            <w:sdt>
              <w:sdtPr>
                <w:rPr>
                  <w:rFonts w:ascii="Segoe UI Semilight" w:hAnsi="Segoe UI Semilight" w:cs="Segoe UI Semilight"/>
                  <w:sz w:val="20"/>
                  <w:szCs w:val="20"/>
                </w:rPr>
                <w:id w:val="2124961223"/>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 xml:space="preserve">Establish contact with a representative of the host facility to coordinate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activation/operation, obtain keys, arrange for utilities as required, bathroom</w:t>
            </w:r>
            <w:r w:rsidR="00A552E2" w:rsidRPr="009F7E33">
              <w:rPr>
                <w:rFonts w:ascii="Segoe UI Semilight" w:hAnsi="Segoe UI Semilight" w:cs="Segoe UI Semilight"/>
                <w:sz w:val="20"/>
                <w:szCs w:val="20"/>
              </w:rPr>
              <w:t>, and</w:t>
            </w:r>
            <w:r w:rsidR="002C3C17" w:rsidRPr="009F7E33">
              <w:rPr>
                <w:rFonts w:ascii="Segoe UI Semilight" w:hAnsi="Segoe UI Semilight" w:cs="Segoe UI Semilight"/>
                <w:sz w:val="20"/>
                <w:szCs w:val="20"/>
              </w:rPr>
              <w:t xml:space="preserve"> cleaning supplies, etc.</w:t>
            </w:r>
          </w:p>
          <w:p w14:paraId="12D42DC5" w14:textId="43B71C74" w:rsidR="00313107" w:rsidRPr="009F7E33" w:rsidRDefault="00302394" w:rsidP="009426A3">
            <w:pPr>
              <w:pStyle w:val="TableParagraph"/>
              <w:tabs>
                <w:tab w:val="left" w:pos="770"/>
                <w:tab w:val="left" w:pos="771"/>
              </w:tabs>
              <w:spacing w:before="120" w:line="237" w:lineRule="auto"/>
              <w:ind w:left="187" w:right="131"/>
              <w:rPr>
                <w:rFonts w:ascii="Segoe UI Semilight" w:hAnsi="Segoe UI Semilight" w:cs="Segoe UI Semilight"/>
                <w:sz w:val="20"/>
                <w:szCs w:val="20"/>
              </w:rPr>
            </w:pPr>
            <w:sdt>
              <w:sdtPr>
                <w:rPr>
                  <w:rFonts w:ascii="Segoe UI Semilight" w:hAnsi="Segoe UI Semilight" w:cs="Segoe UI Semilight"/>
                  <w:sz w:val="20"/>
                  <w:szCs w:val="20"/>
                </w:rPr>
                <w:id w:val="901095733"/>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 xml:space="preserve">Working with the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Command Staff and/Logistics Section personnel, develop the physical layout of the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and prepare a facility diagram showing </w:t>
            </w:r>
            <w:r w:rsidR="00A552E2" w:rsidRPr="009F7E33">
              <w:rPr>
                <w:rFonts w:ascii="Segoe UI Semilight" w:hAnsi="Segoe UI Semilight" w:cs="Segoe UI Semilight"/>
                <w:sz w:val="20"/>
                <w:szCs w:val="20"/>
              </w:rPr>
              <w:t xml:space="preserve">the </w:t>
            </w:r>
            <w:r w:rsidR="002C3C17" w:rsidRPr="009F7E33">
              <w:rPr>
                <w:rFonts w:ascii="Segoe UI Semilight" w:hAnsi="Segoe UI Semilight" w:cs="Segoe UI Semilight"/>
                <w:sz w:val="20"/>
                <w:szCs w:val="20"/>
              </w:rPr>
              <w:t xml:space="preserve">location of all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units and workstations.</w:t>
            </w:r>
          </w:p>
          <w:p w14:paraId="42463828" w14:textId="32944082" w:rsidR="002C3C17" w:rsidRPr="009F7E33" w:rsidRDefault="00302394" w:rsidP="009426A3">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834347466"/>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 xml:space="preserve">Estimate the resource types and quantities required for initial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activation.</w:t>
            </w:r>
          </w:p>
          <w:p w14:paraId="1AE51D7E" w14:textId="7B4BF360" w:rsidR="002C3C17" w:rsidRPr="009F7E33" w:rsidRDefault="00302394" w:rsidP="009426A3">
            <w:pPr>
              <w:pStyle w:val="TableParagraph"/>
              <w:tabs>
                <w:tab w:val="left" w:pos="770"/>
                <w:tab w:val="left" w:pos="771"/>
              </w:tabs>
              <w:spacing w:before="120" w:line="235" w:lineRule="auto"/>
              <w:ind w:left="187" w:right="233"/>
              <w:rPr>
                <w:rFonts w:ascii="Segoe UI Semilight" w:hAnsi="Segoe UI Semilight" w:cs="Segoe UI Semilight"/>
                <w:sz w:val="20"/>
                <w:szCs w:val="20"/>
              </w:rPr>
            </w:pPr>
            <w:sdt>
              <w:sdtPr>
                <w:rPr>
                  <w:rFonts w:ascii="Segoe UI Semilight" w:hAnsi="Segoe UI Semilight" w:cs="Segoe UI Semilight"/>
                  <w:sz w:val="20"/>
                  <w:szCs w:val="20"/>
                </w:rPr>
                <w:id w:val="1683169423"/>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From own resources or through vendors, arrange for the procurement, delivery</w:t>
            </w:r>
            <w:r w:rsidR="00A552E2" w:rsidRPr="009F7E33">
              <w:rPr>
                <w:rFonts w:ascii="Segoe UI Semilight" w:hAnsi="Segoe UI Semilight" w:cs="Segoe UI Semilight"/>
                <w:sz w:val="20"/>
                <w:szCs w:val="20"/>
              </w:rPr>
              <w:t>,</w:t>
            </w:r>
            <w:r w:rsidR="002C3C17" w:rsidRPr="009F7E33">
              <w:rPr>
                <w:rFonts w:ascii="Segoe UI Semilight" w:hAnsi="Segoe UI Semilight" w:cs="Segoe UI Semilight"/>
                <w:sz w:val="20"/>
                <w:szCs w:val="20"/>
              </w:rPr>
              <w:t xml:space="preserve"> and installation of resources required for initial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activation and for the initial </w:t>
            </w:r>
            <w:r w:rsidR="00A552E2" w:rsidRPr="009F7E33">
              <w:rPr>
                <w:rFonts w:ascii="Segoe UI Semilight" w:hAnsi="Segoe UI Semilight" w:cs="Segoe UI Semilight"/>
                <w:sz w:val="20"/>
                <w:szCs w:val="20"/>
              </w:rPr>
              <w:t>o</w:t>
            </w:r>
            <w:r w:rsidR="00E40054" w:rsidRPr="009F7E33">
              <w:rPr>
                <w:rFonts w:ascii="Segoe UI Semilight" w:hAnsi="Segoe UI Semilight" w:cs="Segoe UI Semilight"/>
                <w:sz w:val="20"/>
                <w:szCs w:val="20"/>
              </w:rPr>
              <w:t>perational period</w:t>
            </w:r>
            <w:r w:rsidR="002C3C17" w:rsidRPr="009F7E33">
              <w:rPr>
                <w:rFonts w:ascii="Segoe UI Semilight" w:hAnsi="Segoe UI Semilight" w:cs="Segoe UI Semilight"/>
                <w:sz w:val="20"/>
                <w:szCs w:val="20"/>
              </w:rPr>
              <w:t>.</w:t>
            </w:r>
          </w:p>
          <w:p w14:paraId="62A91EC6" w14:textId="5B9535CE" w:rsidR="002C3C17" w:rsidRPr="009F7E33" w:rsidRDefault="00302394" w:rsidP="009426A3">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53395228"/>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If required, arrange for augmentation of the host facility infrastructure.</w:t>
            </w:r>
          </w:p>
          <w:p w14:paraId="3072AA79" w14:textId="09ECC60B" w:rsidR="002C3C17" w:rsidRPr="009F7E33" w:rsidRDefault="00302394" w:rsidP="009426A3">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1357731361"/>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 xml:space="preserve">Oversee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set-up. Test all equipment and systems </w:t>
            </w:r>
            <w:r w:rsidR="00A552E2" w:rsidRPr="009F7E33">
              <w:rPr>
                <w:rFonts w:ascii="Segoe UI Semilight" w:hAnsi="Segoe UI Semilight" w:cs="Segoe UI Semilight"/>
                <w:sz w:val="20"/>
                <w:szCs w:val="20"/>
              </w:rPr>
              <w:t xml:space="preserve">to </w:t>
            </w:r>
            <w:r w:rsidR="002C3C17" w:rsidRPr="009F7E33">
              <w:rPr>
                <w:rFonts w:ascii="Segoe UI Semilight" w:hAnsi="Segoe UI Semilight" w:cs="Segoe UI Semilight"/>
                <w:sz w:val="20"/>
                <w:szCs w:val="20"/>
              </w:rPr>
              <w:t>ensure operability.</w:t>
            </w:r>
          </w:p>
          <w:p w14:paraId="461A406F" w14:textId="7C7EAF69" w:rsidR="002C3C17" w:rsidRPr="009F7E33" w:rsidRDefault="00302394" w:rsidP="009426A3">
            <w:pPr>
              <w:pStyle w:val="TableParagraph"/>
              <w:tabs>
                <w:tab w:val="left" w:pos="770"/>
                <w:tab w:val="left" w:pos="771"/>
              </w:tabs>
              <w:spacing w:before="120"/>
              <w:ind w:left="187"/>
              <w:rPr>
                <w:rFonts w:ascii="Segoe UI Semilight" w:hAnsi="Segoe UI Semilight" w:cs="Segoe UI Semilight"/>
                <w:sz w:val="20"/>
                <w:szCs w:val="20"/>
              </w:rPr>
            </w:pPr>
            <w:sdt>
              <w:sdtPr>
                <w:rPr>
                  <w:rFonts w:ascii="Segoe UI Semilight" w:hAnsi="Segoe UI Semilight" w:cs="Segoe UI Semilight"/>
                  <w:sz w:val="20"/>
                  <w:szCs w:val="20"/>
                </w:rPr>
                <w:id w:val="-910770108"/>
                <w14:checkbox>
                  <w14:checked w14:val="0"/>
                  <w14:checkedState w14:val="2612" w14:font="MS Gothic"/>
                  <w14:uncheckedState w14:val="2610" w14:font="MS Gothic"/>
                </w14:checkbox>
              </w:sdtPr>
              <w:sdtEndPr/>
              <w:sdtContent>
                <w:r w:rsidR="009426A3" w:rsidRPr="009F7E33">
                  <w:rPr>
                    <w:rFonts w:ascii="Segoe UI Symbol" w:hAnsi="Segoe UI Symbol" w:cs="Segoe UI Symbol"/>
                    <w:sz w:val="20"/>
                    <w:szCs w:val="20"/>
                  </w:rPr>
                  <w:t>☐</w:t>
                </w:r>
              </w:sdtContent>
            </w:sdt>
            <w:r w:rsidR="009426A3" w:rsidRPr="009F7E33">
              <w:rPr>
                <w:rFonts w:ascii="Segoe UI Semilight" w:hAnsi="Segoe UI Semilight" w:cs="Segoe UI Semilight"/>
                <w:sz w:val="20"/>
                <w:szCs w:val="20"/>
              </w:rPr>
              <w:t xml:space="preserve"> </w:t>
            </w:r>
            <w:r w:rsidR="002C3C17" w:rsidRPr="009F7E33">
              <w:rPr>
                <w:rFonts w:ascii="Segoe UI Semilight" w:hAnsi="Segoe UI Semilight" w:cs="Segoe UI Semilight"/>
                <w:sz w:val="20"/>
                <w:szCs w:val="20"/>
              </w:rPr>
              <w:t xml:space="preserve">Advise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Director when </w:t>
            </w:r>
            <w:r w:rsidR="00195910" w:rsidRPr="009F7E33">
              <w:rPr>
                <w:rFonts w:ascii="Segoe UI Semilight" w:hAnsi="Segoe UI Semilight" w:cs="Segoe UI Semilight"/>
                <w:sz w:val="20"/>
                <w:szCs w:val="20"/>
              </w:rPr>
              <w:t>FRC</w:t>
            </w:r>
            <w:r w:rsidR="002C3C17" w:rsidRPr="009F7E33">
              <w:rPr>
                <w:rFonts w:ascii="Segoe UI Semilight" w:hAnsi="Segoe UI Semilight" w:cs="Segoe UI Semilight"/>
                <w:sz w:val="20"/>
                <w:szCs w:val="20"/>
              </w:rPr>
              <w:t xml:space="preserve"> is ready for activation.</w:t>
            </w:r>
          </w:p>
        </w:tc>
      </w:tr>
      <w:tr w:rsidR="00313107" w:rsidRPr="009F7E33" w14:paraId="2B61D1B3" w14:textId="77777777" w:rsidTr="000841A9">
        <w:tc>
          <w:tcPr>
            <w:tcW w:w="10890" w:type="dxa"/>
            <w:shd w:val="clear" w:color="auto" w:fill="205493"/>
          </w:tcPr>
          <w:p w14:paraId="03213102" w14:textId="2318B78F" w:rsidR="00313107" w:rsidRPr="009F7E33" w:rsidRDefault="002C3C17" w:rsidP="00AE40BE">
            <w:pPr>
              <w:pStyle w:val="Heading2"/>
              <w:rPr>
                <w:sz w:val="20"/>
                <w:szCs w:val="20"/>
              </w:rPr>
            </w:pPr>
            <w:r w:rsidRPr="009F7E33">
              <w:t>ACTIVATION</w:t>
            </w:r>
          </w:p>
        </w:tc>
      </w:tr>
      <w:tr w:rsidR="002C3C17" w:rsidRPr="009F7E33" w14:paraId="21050274" w14:textId="77777777" w:rsidTr="000841A9">
        <w:tc>
          <w:tcPr>
            <w:tcW w:w="10890" w:type="dxa"/>
            <w:shd w:val="clear" w:color="auto" w:fill="FFFFFF" w:themeFill="background1"/>
          </w:tcPr>
          <w:p w14:paraId="1D8BA69D" w14:textId="74C1AEE9" w:rsidR="00742977" w:rsidRPr="009F7E33" w:rsidRDefault="00302394" w:rsidP="009F2136">
            <w:pPr>
              <w:pStyle w:val="TableParagraph"/>
              <w:tabs>
                <w:tab w:val="left" w:pos="771"/>
              </w:tabs>
              <w:spacing w:before="121" w:line="237" w:lineRule="auto"/>
              <w:ind w:left="266" w:right="447"/>
              <w:rPr>
                <w:rFonts w:ascii="Segoe UI Semilight" w:hAnsi="Segoe UI Semilight" w:cs="Segoe UI Semilight"/>
                <w:sz w:val="20"/>
                <w:szCs w:val="20"/>
              </w:rPr>
            </w:pPr>
            <w:sdt>
              <w:sdtPr>
                <w:rPr>
                  <w:rFonts w:ascii="Segoe UI Semilight" w:hAnsi="Segoe UI Semilight" w:cs="Segoe UI Semilight"/>
                  <w:sz w:val="20"/>
                  <w:szCs w:val="20"/>
                </w:rPr>
                <w:id w:val="-714813652"/>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742977" w:rsidRPr="009F7E33">
              <w:rPr>
                <w:rFonts w:ascii="Segoe UI Semilight" w:hAnsi="Segoe UI Semilight" w:cs="Segoe UI Semilight"/>
                <w:sz w:val="20"/>
                <w:szCs w:val="20"/>
              </w:rPr>
              <w:t xml:space="preserve"> site, check in at the personnel check-in station in the reception area. Receive your assignment, materials, 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742977" w:rsidRPr="009F7E33">
              <w:rPr>
                <w:rFonts w:ascii="Segoe UI Semilight" w:hAnsi="Segoe UI Semilight" w:cs="Segoe UI Semilight"/>
                <w:sz w:val="20"/>
                <w:szCs w:val="20"/>
              </w:rPr>
              <w:t>.</w:t>
            </w:r>
          </w:p>
          <w:p w14:paraId="1183A86F" w14:textId="0FB44661" w:rsidR="00742977" w:rsidRPr="009F7E33" w:rsidRDefault="00302394" w:rsidP="00FC6564">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861750443"/>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Obtain and display </w:t>
            </w:r>
            <w:r w:rsidR="00325FFE" w:rsidRPr="009F7E33">
              <w:rPr>
                <w:rFonts w:ascii="Segoe UI Semilight" w:hAnsi="Segoe UI Semilight" w:cs="Segoe UI Semilight"/>
                <w:sz w:val="20"/>
                <w:szCs w:val="20"/>
              </w:rPr>
              <w:t xml:space="preserve">the </w:t>
            </w:r>
            <w:r w:rsidR="00742977" w:rsidRPr="009F7E33">
              <w:rPr>
                <w:rFonts w:ascii="Segoe UI Semilight" w:hAnsi="Segoe UI Semilight" w:cs="Segoe UI Semilight"/>
                <w:sz w:val="20"/>
                <w:szCs w:val="20"/>
              </w:rPr>
              <w:t xml:space="preserve">appropriate badge provided by </w:t>
            </w:r>
            <w:r w:rsidR="00195910" w:rsidRPr="009F7E33">
              <w:rPr>
                <w:rFonts w:ascii="Segoe UI Semilight" w:hAnsi="Segoe UI Semilight" w:cs="Segoe UI Semilight"/>
                <w:sz w:val="20"/>
                <w:szCs w:val="20"/>
              </w:rPr>
              <w:t>FRC</w:t>
            </w:r>
            <w:r w:rsidR="00742977" w:rsidRPr="009F7E33">
              <w:rPr>
                <w:rFonts w:ascii="Segoe UI Semilight" w:hAnsi="Segoe UI Semilight" w:cs="Segoe UI Semilight"/>
                <w:sz w:val="20"/>
                <w:szCs w:val="20"/>
              </w:rPr>
              <w:t xml:space="preserve"> staff and your agency identification.</w:t>
            </w:r>
          </w:p>
          <w:p w14:paraId="02E1642C" w14:textId="07F5F283" w:rsidR="00742977" w:rsidRPr="009F7E33" w:rsidRDefault="00302394" w:rsidP="00FC6564">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951162524"/>
                <w14:checkbox>
                  <w14:checked w14:val="0"/>
                  <w14:checkedState w14:val="2612" w14:font="MS Gothic"/>
                  <w14:uncheckedState w14:val="2610" w14:font="MS Gothic"/>
                </w14:checkbox>
              </w:sdtPr>
              <w:sdtEndPr/>
              <w:sdtContent>
                <w:r w:rsidR="009F2136" w:rsidRPr="009F7E33">
                  <w:rPr>
                    <w:rFonts w:ascii="Segoe UI Symbol" w:hAnsi="Segoe UI Symbol" w:cs="Segoe UI Symbol"/>
                    <w:sz w:val="20"/>
                    <w:szCs w:val="20"/>
                  </w:rPr>
                  <w:t>☐</w:t>
                </w:r>
              </w:sdtContent>
            </w:sdt>
            <w:r w:rsidR="009F2136"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Obtain </w:t>
            </w:r>
            <w:r w:rsidR="009F5564"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9F5564" w:rsidRPr="009F7E33">
              <w:rPr>
                <w:rFonts w:ascii="Segoe UI Semilight" w:hAnsi="Segoe UI Semilight" w:cs="Segoe UI Semilight"/>
                <w:sz w:val="20"/>
                <w:szCs w:val="20"/>
              </w:rPr>
              <w:t>Activity Log Form</w:t>
            </w:r>
            <w:r w:rsidR="00742977" w:rsidRPr="009F7E33">
              <w:rPr>
                <w:rFonts w:ascii="Segoe UI Semilight" w:hAnsi="Segoe UI Semilight" w:cs="Segoe UI Semilight"/>
                <w:sz w:val="20"/>
                <w:szCs w:val="20"/>
              </w:rPr>
              <w:t xml:space="preserve"> and begin to document activity.</w:t>
            </w:r>
          </w:p>
          <w:p w14:paraId="34A7B466" w14:textId="5F002DBC" w:rsidR="00FA4CDD" w:rsidRPr="009F7E33" w:rsidRDefault="00302394" w:rsidP="00FC6564">
            <w:pPr>
              <w:pStyle w:val="TableParagraph"/>
              <w:tabs>
                <w:tab w:val="left" w:pos="770"/>
                <w:tab w:val="left" w:pos="771"/>
              </w:tabs>
              <w:spacing w:before="116"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1466805297"/>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Att</w:t>
            </w:r>
            <w:r w:rsidR="007D7742" w:rsidRPr="009F7E33">
              <w:rPr>
                <w:rFonts w:ascii="Segoe UI Semilight" w:hAnsi="Segoe UI Semilight" w:cs="Segoe UI Semilight"/>
                <w:sz w:val="20"/>
                <w:szCs w:val="20"/>
              </w:rPr>
              <w:t>end just-in-time traini</w:t>
            </w:r>
            <w:r w:rsidR="00742977" w:rsidRPr="009F7E33">
              <w:rPr>
                <w:rFonts w:ascii="Segoe UI Semilight" w:hAnsi="Segoe UI Semilight" w:cs="Segoe UI Semilight"/>
                <w:sz w:val="20"/>
                <w:szCs w:val="20"/>
              </w:rPr>
              <w:t>ng, if required. Review position checklists for and become familiar with the mission of the branches that report to you:</w:t>
            </w:r>
          </w:p>
          <w:p w14:paraId="75E70368" w14:textId="486DF2F2" w:rsidR="00742977" w:rsidRPr="009F7E33" w:rsidRDefault="00302394" w:rsidP="006A6AC0">
            <w:pPr>
              <w:pStyle w:val="TableParagraph2"/>
            </w:pPr>
            <w:sdt>
              <w:sdtPr>
                <w:id w:val="547579555"/>
                <w14:checkbox>
                  <w14:checked w14:val="0"/>
                  <w14:checkedState w14:val="2612" w14:font="MS Gothic"/>
                  <w14:uncheckedState w14:val="2610" w14:font="MS Gothic"/>
                </w14:checkbox>
              </w:sdtPr>
              <w:sdtEndPr/>
              <w:sdtContent>
                <w:r w:rsidR="00BC6097" w:rsidRPr="009F7E33">
                  <w:rPr>
                    <w:rFonts w:ascii="Segoe UI Symbol" w:hAnsi="Segoe UI Symbol" w:cs="Segoe UI Symbol"/>
                  </w:rPr>
                  <w:t>☐</w:t>
                </w:r>
              </w:sdtContent>
            </w:sdt>
            <w:r w:rsidR="00BC6097" w:rsidRPr="009F7E33">
              <w:t xml:space="preserve"> </w:t>
            </w:r>
            <w:r w:rsidR="00742977" w:rsidRPr="009F7E33">
              <w:t>Resources Branch</w:t>
            </w:r>
            <w:r w:rsidR="00195D5D">
              <w:t>;</w:t>
            </w:r>
            <w:r w:rsidR="007D7742" w:rsidRPr="009F7E33">
              <w:t xml:space="preserve"> and</w:t>
            </w:r>
          </w:p>
          <w:p w14:paraId="3A7AABB6" w14:textId="047AC9D0" w:rsidR="00742977" w:rsidRDefault="00302394" w:rsidP="006A6AC0">
            <w:pPr>
              <w:pStyle w:val="TableParagraph2"/>
            </w:pPr>
            <w:sdt>
              <w:sdtPr>
                <w:id w:val="-1255202067"/>
                <w14:checkbox>
                  <w14:checked w14:val="0"/>
                  <w14:checkedState w14:val="2612" w14:font="MS Gothic"/>
                  <w14:uncheckedState w14:val="2610" w14:font="MS Gothic"/>
                </w14:checkbox>
              </w:sdtPr>
              <w:sdtEndPr/>
              <w:sdtContent>
                <w:r w:rsidR="00BC6097" w:rsidRPr="009F7E33">
                  <w:rPr>
                    <w:rFonts w:ascii="Segoe UI Symbol" w:hAnsi="Segoe UI Symbol" w:cs="Segoe UI Symbol"/>
                  </w:rPr>
                  <w:t>☐</w:t>
                </w:r>
              </w:sdtContent>
            </w:sdt>
            <w:r w:rsidR="00BC6097" w:rsidRPr="009F7E33">
              <w:t xml:space="preserve"> </w:t>
            </w:r>
            <w:r w:rsidR="00742977" w:rsidRPr="009F7E33">
              <w:t>Ordering Branch</w:t>
            </w:r>
            <w:r w:rsidR="00195D5D">
              <w:t>.</w:t>
            </w:r>
          </w:p>
          <w:p w14:paraId="5A067C16" w14:textId="77777777" w:rsidR="00DA07D1" w:rsidRPr="009F7E33" w:rsidRDefault="00302394" w:rsidP="00DA07D1">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383461645"/>
                <w14:checkbox>
                  <w14:checked w14:val="0"/>
                  <w14:checkedState w14:val="2612" w14:font="MS Gothic"/>
                  <w14:uncheckedState w14:val="2610" w14:font="MS Gothic"/>
                </w14:checkbox>
              </w:sdtPr>
              <w:sdtEndPr/>
              <w:sdtContent>
                <w:r w:rsidR="00DA07D1">
                  <w:rPr>
                    <w:rFonts w:ascii="MS Gothic" w:eastAsia="MS Gothic" w:hAnsi="MS Gothic" w:cs="Segoe UI Semilight" w:hint="eastAsia"/>
                    <w:sz w:val="20"/>
                    <w:szCs w:val="20"/>
                  </w:rPr>
                  <w:t>☐</w:t>
                </w:r>
              </w:sdtContent>
            </w:sdt>
            <w:r w:rsidR="00DA07D1" w:rsidRPr="009F7E33">
              <w:rPr>
                <w:rFonts w:ascii="Segoe UI Semilight" w:hAnsi="Segoe UI Semilight" w:cs="Segoe UI Semilight"/>
                <w:sz w:val="20"/>
                <w:szCs w:val="20"/>
              </w:rPr>
              <w:t xml:space="preserve"> Conduct an initial briefing with staff that may include the following:</w:t>
            </w:r>
          </w:p>
          <w:p w14:paraId="45D34B75" w14:textId="77777777" w:rsidR="00DA07D1" w:rsidRPr="009F7E33" w:rsidRDefault="00302394" w:rsidP="00DA07D1">
            <w:pPr>
              <w:pStyle w:val="TableParagraph2"/>
            </w:pPr>
            <w:sdt>
              <w:sdtPr>
                <w:id w:val="933161747"/>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Review of completed ICS 201 form.</w:t>
            </w:r>
          </w:p>
          <w:p w14:paraId="56029DD2" w14:textId="77777777" w:rsidR="00DA07D1" w:rsidRPr="009F7E33" w:rsidRDefault="00302394" w:rsidP="00DA07D1">
            <w:pPr>
              <w:pStyle w:val="TableParagraph2"/>
            </w:pPr>
            <w:sdt>
              <w:sdtPr>
                <w:id w:val="-1814857978"/>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Synopsis of the incident.</w:t>
            </w:r>
          </w:p>
          <w:p w14:paraId="3D6D64B8" w14:textId="77777777" w:rsidR="00DA07D1" w:rsidRPr="009F7E33" w:rsidRDefault="00302394" w:rsidP="00DA07D1">
            <w:pPr>
              <w:pStyle w:val="TableParagraph2"/>
            </w:pPr>
            <w:sdt>
              <w:sdtPr>
                <w:id w:val="1930071550"/>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Priorities and objectives.</w:t>
            </w:r>
          </w:p>
          <w:p w14:paraId="28BDC21C" w14:textId="77777777" w:rsidR="00DA07D1" w:rsidRPr="009F7E33" w:rsidRDefault="00302394" w:rsidP="00DA07D1">
            <w:pPr>
              <w:pStyle w:val="TableParagraph2"/>
            </w:pPr>
            <w:sdt>
              <w:sdtPr>
                <w:id w:val="-1658222595"/>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Code of Conduct.</w:t>
            </w:r>
          </w:p>
          <w:p w14:paraId="12CC68CB" w14:textId="77777777" w:rsidR="00DA07D1" w:rsidRPr="009F7E33" w:rsidRDefault="00302394" w:rsidP="00DA07D1">
            <w:pPr>
              <w:pStyle w:val="TableParagraph2"/>
            </w:pPr>
            <w:sdt>
              <w:sdtPr>
                <w:id w:val="1134837566"/>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w:t>
            </w:r>
            <w:r w:rsidR="00DA07D1">
              <w:t>Facility logistics and layout</w:t>
            </w:r>
            <w:r w:rsidR="00DA07D1" w:rsidRPr="009F7E33">
              <w:t>.</w:t>
            </w:r>
          </w:p>
          <w:p w14:paraId="46DCE533" w14:textId="77777777" w:rsidR="00DA07D1" w:rsidRPr="009F7E33" w:rsidRDefault="00302394" w:rsidP="00DA07D1">
            <w:pPr>
              <w:pStyle w:val="TableParagraph2"/>
            </w:pPr>
            <w:sdt>
              <w:sdtPr>
                <w:id w:val="2122030541"/>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Synopsis of the services provided at the FRC including for people with disabilities/access and functional needs; emphasize the quality care of families.</w:t>
            </w:r>
          </w:p>
          <w:p w14:paraId="2351AADF" w14:textId="77777777" w:rsidR="00DA07D1" w:rsidRPr="009F7E33" w:rsidRDefault="00302394" w:rsidP="00DA07D1">
            <w:pPr>
              <w:pStyle w:val="TableParagraph2"/>
            </w:pPr>
            <w:sdt>
              <w:sdtPr>
                <w:id w:val="799958038"/>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Staffing organization and work tasks.</w:t>
            </w:r>
          </w:p>
          <w:p w14:paraId="0F150295" w14:textId="77777777" w:rsidR="00DA07D1" w:rsidRPr="009F7E33" w:rsidRDefault="00302394" w:rsidP="00DA07D1">
            <w:pPr>
              <w:pStyle w:val="TableParagraph2"/>
            </w:pPr>
            <w:sdt>
              <w:sdtPr>
                <w:id w:val="-281420974"/>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The date, time, and location that the FRC will be activated.</w:t>
            </w:r>
          </w:p>
          <w:p w14:paraId="3410D23D" w14:textId="77777777" w:rsidR="00DA07D1" w:rsidRPr="009F7E33" w:rsidRDefault="00302394" w:rsidP="00DA07D1">
            <w:pPr>
              <w:pStyle w:val="TableParagraph2"/>
            </w:pPr>
            <w:sdt>
              <w:sdtPr>
                <w:id w:val="1170374261"/>
                <w14:checkbox>
                  <w14:checked w14:val="0"/>
                  <w14:checkedState w14:val="2612" w14:font="MS Gothic"/>
                  <w14:uncheckedState w14:val="2610" w14:font="MS Gothic"/>
                </w14:checkbox>
              </w:sdtPr>
              <w:sdtEndPr/>
              <w:sdtContent>
                <w:r w:rsidR="00DA07D1" w:rsidRPr="009F7E33">
                  <w:rPr>
                    <w:rFonts w:ascii="Segoe UI Symbol" w:hAnsi="Segoe UI Symbol" w:cs="Segoe UI Symbol"/>
                  </w:rPr>
                  <w:t>☐</w:t>
                </w:r>
              </w:sdtContent>
            </w:sdt>
            <w:r w:rsidR="00DA07D1" w:rsidRPr="009F7E33">
              <w:t xml:space="preserve"> Resources available for maintaining situational awareness (e.g., the FRC Information Branch, local activated EOCs).</w:t>
            </w:r>
          </w:p>
          <w:p w14:paraId="0335221D" w14:textId="3438DCC9" w:rsidR="00742977" w:rsidRPr="009F7E33" w:rsidRDefault="00302394" w:rsidP="00FC6564">
            <w:pPr>
              <w:pStyle w:val="TableParagraph"/>
              <w:tabs>
                <w:tab w:val="left" w:pos="770"/>
                <w:tab w:val="left" w:pos="771"/>
              </w:tabs>
              <w:spacing w:before="122" w:line="237" w:lineRule="auto"/>
              <w:ind w:left="266" w:right="291"/>
              <w:rPr>
                <w:rFonts w:ascii="Segoe UI Semilight" w:hAnsi="Segoe UI Semilight" w:cs="Segoe UI Semilight"/>
                <w:sz w:val="20"/>
                <w:szCs w:val="20"/>
              </w:rPr>
            </w:pPr>
            <w:sdt>
              <w:sdtPr>
                <w:rPr>
                  <w:rFonts w:ascii="Segoe UI Semilight" w:hAnsi="Segoe UI Semilight" w:cs="Segoe UI Semilight"/>
                  <w:sz w:val="20"/>
                  <w:szCs w:val="20"/>
                </w:rPr>
                <w:id w:val="2024270498"/>
                <w14:checkbox>
                  <w14:checked w14:val="0"/>
                  <w14:checkedState w14:val="2612" w14:font="MS Gothic"/>
                  <w14:uncheckedState w14:val="2610" w14:font="MS Gothic"/>
                </w14:checkbox>
              </w:sdtPr>
              <w:sdtEndPr/>
              <w:sdtContent>
                <w:r w:rsidR="00DA07D1">
                  <w:rPr>
                    <w:rFonts w:ascii="MS Gothic" w:eastAsia="MS Gothic" w:hAnsi="MS Gothic" w:cs="Segoe UI Semilight" w:hint="eastAsia"/>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Ensure that the Resources Branch is prepared to provide </w:t>
            </w:r>
            <w:r w:rsidR="007D7742" w:rsidRPr="009F7E33">
              <w:rPr>
                <w:rFonts w:ascii="Segoe UI Semilight" w:hAnsi="Segoe UI Semilight" w:cs="Segoe UI Semilight"/>
                <w:sz w:val="20"/>
                <w:szCs w:val="20"/>
              </w:rPr>
              <w:t xml:space="preserve">the FRC staff with </w:t>
            </w:r>
            <w:r w:rsidR="00742977" w:rsidRPr="009F7E33">
              <w:rPr>
                <w:rFonts w:ascii="Segoe UI Semilight" w:hAnsi="Segoe UI Semilight" w:cs="Segoe UI Semilight"/>
                <w:sz w:val="20"/>
                <w:szCs w:val="20"/>
              </w:rPr>
              <w:t xml:space="preserve">computers or other electronic equipment; workstation telephone numbers; and briefing on web access, communications systems, passwords, and other technology-related procedures. Obtain equipment and </w:t>
            </w:r>
            <w:r w:rsidR="003F793C" w:rsidRPr="009F7E33">
              <w:rPr>
                <w:rFonts w:ascii="Segoe UI Semilight" w:hAnsi="Segoe UI Semilight" w:cs="Segoe UI Semilight"/>
                <w:sz w:val="20"/>
                <w:szCs w:val="20"/>
              </w:rPr>
              <w:t>supplies,</w:t>
            </w:r>
            <w:r w:rsidR="00742977" w:rsidRPr="009F7E33">
              <w:rPr>
                <w:rFonts w:ascii="Segoe UI Semilight" w:hAnsi="Segoe UI Semilight" w:cs="Segoe UI Semilight"/>
                <w:sz w:val="20"/>
                <w:szCs w:val="20"/>
              </w:rPr>
              <w:t xml:space="preserve"> as necessary.</w:t>
            </w:r>
          </w:p>
          <w:p w14:paraId="286A53F4" w14:textId="0D921471" w:rsidR="00742977" w:rsidRPr="009F7E33" w:rsidRDefault="00302394" w:rsidP="00FC6564">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807440253"/>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Contact the EOC Logistics Section Chief.</w:t>
            </w:r>
          </w:p>
          <w:p w14:paraId="122391EF" w14:textId="4DD2F829" w:rsidR="00742977" w:rsidRPr="009F7E33" w:rsidRDefault="00302394" w:rsidP="00FC6564">
            <w:pPr>
              <w:pStyle w:val="TableParagraph"/>
              <w:tabs>
                <w:tab w:val="left" w:pos="770"/>
                <w:tab w:val="left" w:pos="771"/>
              </w:tabs>
              <w:spacing w:before="116" w:line="235"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1022628525"/>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Submit resource requests to </w:t>
            </w:r>
            <w:r w:rsidR="00195910" w:rsidRPr="009F7E33">
              <w:rPr>
                <w:rFonts w:ascii="Segoe UI Semilight" w:hAnsi="Segoe UI Semilight" w:cs="Segoe UI Semilight"/>
                <w:sz w:val="20"/>
                <w:szCs w:val="20"/>
              </w:rPr>
              <w:t>FRC</w:t>
            </w:r>
            <w:r w:rsidR="00742977" w:rsidRPr="009F7E33">
              <w:rPr>
                <w:rFonts w:ascii="Segoe UI Semilight" w:hAnsi="Segoe UI Semilight" w:cs="Segoe UI Semilight"/>
                <w:sz w:val="20"/>
                <w:szCs w:val="20"/>
              </w:rPr>
              <w:t xml:space="preserve"> Director for approval. Facilitate the completion of approved resource requests.</w:t>
            </w:r>
          </w:p>
          <w:p w14:paraId="074F10FA" w14:textId="330140C8" w:rsidR="00742977" w:rsidRPr="009F7E33" w:rsidRDefault="00302394" w:rsidP="00FC6564">
            <w:pPr>
              <w:pStyle w:val="TableParagraph"/>
              <w:tabs>
                <w:tab w:val="left" w:pos="770"/>
                <w:tab w:val="left" w:pos="771"/>
              </w:tabs>
              <w:spacing w:before="124" w:line="235" w:lineRule="auto"/>
              <w:ind w:left="266" w:right="285"/>
              <w:rPr>
                <w:rFonts w:ascii="Segoe UI Semilight" w:hAnsi="Segoe UI Semilight" w:cs="Segoe UI Semilight"/>
                <w:sz w:val="20"/>
                <w:szCs w:val="20"/>
              </w:rPr>
            </w:pPr>
            <w:sdt>
              <w:sdtPr>
                <w:rPr>
                  <w:rFonts w:ascii="Segoe UI Semilight" w:hAnsi="Segoe UI Semilight" w:cs="Segoe UI Semilight"/>
                  <w:sz w:val="20"/>
                  <w:szCs w:val="20"/>
                </w:rPr>
                <w:id w:val="1653873036"/>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Monitor and provide direction as needed. Coordinate with branch directors to ensure that they understand their mission and have the resources to accomplish it.</w:t>
            </w:r>
          </w:p>
          <w:p w14:paraId="60B1D353" w14:textId="2FE91DD3" w:rsidR="00742977" w:rsidRPr="009F7E33" w:rsidRDefault="00302394" w:rsidP="00FC6564">
            <w:pPr>
              <w:pStyle w:val="TableParagraph"/>
              <w:tabs>
                <w:tab w:val="left" w:pos="770"/>
                <w:tab w:val="left" w:pos="771"/>
              </w:tabs>
              <w:spacing w:before="124" w:line="235" w:lineRule="auto"/>
              <w:ind w:left="266" w:right="285"/>
              <w:rPr>
                <w:rFonts w:ascii="Segoe UI Semilight" w:hAnsi="Segoe UI Semilight" w:cs="Segoe UI Semilight"/>
                <w:sz w:val="20"/>
                <w:szCs w:val="20"/>
              </w:rPr>
            </w:pPr>
            <w:sdt>
              <w:sdtPr>
                <w:rPr>
                  <w:rFonts w:ascii="Segoe UI Semilight" w:hAnsi="Segoe UI Semilight" w:cs="Segoe UI Semilight"/>
                  <w:sz w:val="20"/>
                  <w:szCs w:val="20"/>
                </w:rPr>
                <w:id w:val="2071926373"/>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Request additional staff and resources as needed.</w:t>
            </w:r>
          </w:p>
        </w:tc>
      </w:tr>
      <w:tr w:rsidR="002C3C17" w:rsidRPr="009F7E33" w14:paraId="285FCF64" w14:textId="77777777" w:rsidTr="000841A9">
        <w:tc>
          <w:tcPr>
            <w:tcW w:w="10890" w:type="dxa"/>
            <w:shd w:val="clear" w:color="auto" w:fill="4B636E"/>
          </w:tcPr>
          <w:p w14:paraId="2FCB6148" w14:textId="66F33914" w:rsidR="002C3C17" w:rsidRPr="009F7E33" w:rsidRDefault="002C3C17" w:rsidP="00AE40BE">
            <w:pPr>
              <w:pStyle w:val="Heading2"/>
              <w:rPr>
                <w:sz w:val="20"/>
                <w:szCs w:val="20"/>
              </w:rPr>
            </w:pPr>
            <w:r w:rsidRPr="009F7E33">
              <w:lastRenderedPageBreak/>
              <w:t>OPERATION</w:t>
            </w:r>
          </w:p>
        </w:tc>
      </w:tr>
      <w:tr w:rsidR="00313107" w:rsidRPr="009F7E33" w14:paraId="106AF726" w14:textId="77777777" w:rsidTr="000841A9">
        <w:tc>
          <w:tcPr>
            <w:tcW w:w="10890" w:type="dxa"/>
          </w:tcPr>
          <w:p w14:paraId="7415BEFB" w14:textId="40E2F841" w:rsidR="00742977" w:rsidRPr="009F7E33" w:rsidRDefault="00302394" w:rsidP="00FC6564">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863523342"/>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Ensure that sufficient resources are available to support </w:t>
            </w:r>
            <w:r w:rsidR="00D50584" w:rsidRPr="009F7E33">
              <w:rPr>
                <w:rFonts w:ascii="Segoe UI Semilight" w:hAnsi="Segoe UI Semilight" w:cs="Segoe UI Semilight"/>
                <w:sz w:val="20"/>
                <w:szCs w:val="20"/>
              </w:rPr>
              <w:t>ongoing</w:t>
            </w:r>
            <w:r w:rsidR="00742977" w:rsidRPr="009F7E33">
              <w:rPr>
                <w:rFonts w:ascii="Segoe UI Semilight" w:hAnsi="Segoe UI Semilight" w:cs="Segoe UI Semilight"/>
                <w:sz w:val="20"/>
                <w:szCs w:val="20"/>
              </w:rPr>
              <w:t xml:space="preserve"> operations.</w:t>
            </w:r>
          </w:p>
          <w:p w14:paraId="5B2EFC43" w14:textId="3276D72F" w:rsidR="00313107" w:rsidRPr="009F7E33" w:rsidRDefault="00302394" w:rsidP="00DA07D1">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1193421251"/>
                <w14:checkbox>
                  <w14:checked w14:val="0"/>
                  <w14:checkedState w14:val="2612" w14:font="MS Gothic"/>
                  <w14:uncheckedState w14:val="2610" w14:font="MS Gothic"/>
                </w14:checkbox>
              </w:sdtPr>
              <w:sdtEndPr/>
              <w:sdtContent>
                <w:r w:rsidR="00FC6564" w:rsidRPr="00DA07D1">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Provide direction and supervision to subordinate staff. Develop and communicate a meeting schedule for Logistics Section staff. Conduct meetings as outlined in the schedule.</w:t>
            </w:r>
          </w:p>
          <w:p w14:paraId="278ABF96" w14:textId="7A872D65" w:rsidR="00742977" w:rsidRPr="009F7E33" w:rsidRDefault="00302394" w:rsidP="00DA07D1">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2137554563"/>
                <w14:checkbox>
                  <w14:checked w14:val="0"/>
                  <w14:checkedState w14:val="2612" w14:font="MS Gothic"/>
                  <w14:uncheckedState w14:val="2610" w14:font="MS Gothic"/>
                </w14:checkbox>
              </w:sdtPr>
              <w:sdtEndPr/>
              <w:sdtContent>
                <w:r w:rsidR="00FC6564" w:rsidRPr="00DA07D1">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Attend Command/Section Chief planning meetings.</w:t>
            </w:r>
          </w:p>
          <w:p w14:paraId="10E4AE31" w14:textId="2FFFE3BA" w:rsidR="00742977" w:rsidRPr="009F7E33" w:rsidRDefault="00302394" w:rsidP="00FC6564">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1020845830"/>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 xml:space="preserve">Attend </w:t>
            </w:r>
            <w:r w:rsidR="00FE5F39" w:rsidRPr="009F7E33">
              <w:rPr>
                <w:rFonts w:ascii="Segoe UI Semilight" w:hAnsi="Segoe UI Semilight" w:cs="Segoe UI Semilight"/>
                <w:sz w:val="20"/>
                <w:szCs w:val="20"/>
              </w:rPr>
              <w:t>f</w:t>
            </w:r>
            <w:r w:rsidR="00742977" w:rsidRPr="009F7E33">
              <w:rPr>
                <w:rFonts w:ascii="Segoe UI Semilight" w:hAnsi="Segoe UI Semilight" w:cs="Segoe UI Semilight"/>
                <w:sz w:val="20"/>
                <w:szCs w:val="20"/>
              </w:rPr>
              <w:t xml:space="preserve">amily </w:t>
            </w:r>
            <w:r w:rsidR="00FE5F39" w:rsidRPr="009F7E33">
              <w:rPr>
                <w:rFonts w:ascii="Segoe UI Semilight" w:hAnsi="Segoe UI Semilight" w:cs="Segoe UI Semilight"/>
                <w:sz w:val="20"/>
                <w:szCs w:val="20"/>
              </w:rPr>
              <w:t>b</w:t>
            </w:r>
            <w:r w:rsidR="00742977" w:rsidRPr="009F7E33">
              <w:rPr>
                <w:rFonts w:ascii="Segoe UI Semilight" w:hAnsi="Segoe UI Semilight" w:cs="Segoe UI Semilight"/>
                <w:sz w:val="20"/>
                <w:szCs w:val="20"/>
              </w:rPr>
              <w:t>riefings</w:t>
            </w:r>
            <w:r w:rsidR="006C26EC" w:rsidRPr="009F7E33">
              <w:rPr>
                <w:rFonts w:ascii="Segoe UI Semilight" w:hAnsi="Segoe UI Semilight" w:cs="Segoe UI Semilight"/>
                <w:sz w:val="20"/>
                <w:szCs w:val="20"/>
              </w:rPr>
              <w:t>, as requested and appropriate.</w:t>
            </w:r>
          </w:p>
          <w:p w14:paraId="2FFB5954" w14:textId="20DD8DDF" w:rsidR="00742977" w:rsidRPr="009F7E33" w:rsidRDefault="00302394" w:rsidP="00FC6564">
            <w:pPr>
              <w:pStyle w:val="TableParagraph"/>
              <w:tabs>
                <w:tab w:val="left" w:pos="770"/>
                <w:tab w:val="left" w:pos="771"/>
              </w:tabs>
              <w:spacing w:before="115" w:line="235" w:lineRule="auto"/>
              <w:ind w:left="266" w:right="314"/>
              <w:rPr>
                <w:rFonts w:ascii="Segoe UI Semilight" w:hAnsi="Segoe UI Semilight" w:cs="Segoe UI Semilight"/>
                <w:sz w:val="20"/>
                <w:szCs w:val="20"/>
              </w:rPr>
            </w:pPr>
            <w:sdt>
              <w:sdtPr>
                <w:rPr>
                  <w:rFonts w:ascii="Segoe UI Semilight" w:hAnsi="Segoe UI Semilight" w:cs="Segoe UI Semilight"/>
                  <w:sz w:val="20"/>
                  <w:szCs w:val="20"/>
                </w:rPr>
                <w:id w:val="-1166313877"/>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Working with Command Staff and Section Chiefs, participate in the development and revision of the Incident Action Plan.</w:t>
            </w:r>
          </w:p>
          <w:p w14:paraId="589EC8F3" w14:textId="24B7E21C" w:rsidR="00742977" w:rsidRPr="009F7E33" w:rsidRDefault="00302394" w:rsidP="00FC6564">
            <w:pPr>
              <w:pStyle w:val="TableParagraph"/>
              <w:tabs>
                <w:tab w:val="left" w:pos="770"/>
                <w:tab w:val="left" w:pos="771"/>
              </w:tabs>
              <w:spacing w:before="124" w:line="235" w:lineRule="auto"/>
              <w:ind w:left="266" w:right="144"/>
              <w:rPr>
                <w:rFonts w:ascii="Segoe UI Semilight" w:hAnsi="Segoe UI Semilight" w:cs="Segoe UI Semilight"/>
                <w:sz w:val="20"/>
                <w:szCs w:val="20"/>
              </w:rPr>
            </w:pPr>
            <w:sdt>
              <w:sdtPr>
                <w:rPr>
                  <w:rFonts w:ascii="Segoe UI Semilight" w:hAnsi="Segoe UI Semilight" w:cs="Segoe UI Semilight"/>
                  <w:sz w:val="20"/>
                  <w:szCs w:val="20"/>
                </w:rPr>
                <w:id w:val="883916883"/>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742977" w:rsidRPr="009F7E33">
              <w:rPr>
                <w:rFonts w:ascii="Segoe UI Semilight" w:hAnsi="Segoe UI Semilight" w:cs="Segoe UI Semilight"/>
                <w:sz w:val="20"/>
                <w:szCs w:val="20"/>
              </w:rPr>
              <w:t>Monitor activities within the following branches and report current status and unusual events on a timely basis to Command Staff:</w:t>
            </w:r>
          </w:p>
          <w:p w14:paraId="0E2D69D8" w14:textId="01E891BA" w:rsidR="003E1B4A" w:rsidRPr="009F7E33" w:rsidRDefault="00302394" w:rsidP="006A6AC0">
            <w:pPr>
              <w:pStyle w:val="TableParagraph2"/>
            </w:pPr>
            <w:sdt>
              <w:sdtPr>
                <w:id w:val="2027667999"/>
                <w14:checkbox>
                  <w14:checked w14:val="0"/>
                  <w14:checkedState w14:val="2612" w14:font="MS Gothic"/>
                  <w14:uncheckedState w14:val="2610" w14:font="MS Gothic"/>
                </w14:checkbox>
              </w:sdtPr>
              <w:sdtEndPr/>
              <w:sdtContent>
                <w:r w:rsidR="00BC6097" w:rsidRPr="009F7E33">
                  <w:rPr>
                    <w:rFonts w:ascii="Segoe UI Symbol" w:hAnsi="Segoe UI Symbol" w:cs="Segoe UI Symbol"/>
                  </w:rPr>
                  <w:t>☐</w:t>
                </w:r>
              </w:sdtContent>
            </w:sdt>
            <w:r w:rsidR="00BC6097" w:rsidRPr="009F7E33">
              <w:t xml:space="preserve"> </w:t>
            </w:r>
            <w:r w:rsidR="003E1B4A" w:rsidRPr="009F7E33">
              <w:t>Resources Branch</w:t>
            </w:r>
            <w:r w:rsidR="00DA07D1">
              <w:t>; and</w:t>
            </w:r>
          </w:p>
          <w:p w14:paraId="7F423CDC" w14:textId="522B4FEE" w:rsidR="003E1B4A" w:rsidRPr="009F7E33" w:rsidRDefault="00302394" w:rsidP="006A6AC0">
            <w:pPr>
              <w:pStyle w:val="TableParagraph2"/>
            </w:pPr>
            <w:sdt>
              <w:sdtPr>
                <w:id w:val="1217933523"/>
                <w14:checkbox>
                  <w14:checked w14:val="0"/>
                  <w14:checkedState w14:val="2612" w14:font="MS Gothic"/>
                  <w14:uncheckedState w14:val="2610" w14:font="MS Gothic"/>
                </w14:checkbox>
              </w:sdtPr>
              <w:sdtEndPr/>
              <w:sdtContent>
                <w:r w:rsidR="00BC6097" w:rsidRPr="009F7E33">
                  <w:rPr>
                    <w:rFonts w:ascii="Segoe UI Symbol" w:hAnsi="Segoe UI Symbol" w:cs="Segoe UI Symbol"/>
                  </w:rPr>
                  <w:t>☐</w:t>
                </w:r>
              </w:sdtContent>
            </w:sdt>
            <w:r w:rsidR="00BC6097" w:rsidRPr="009F7E33">
              <w:t xml:space="preserve"> </w:t>
            </w:r>
            <w:r w:rsidR="003E1B4A" w:rsidRPr="009F7E33">
              <w:t>Ordering Branch</w:t>
            </w:r>
            <w:r w:rsidR="00DA07D1">
              <w:t>.</w:t>
            </w:r>
          </w:p>
          <w:p w14:paraId="0D83330D" w14:textId="521DE43A" w:rsidR="003E1B4A" w:rsidRPr="009F7E33" w:rsidRDefault="00302394" w:rsidP="00FC6564">
            <w:pPr>
              <w:pStyle w:val="TableParagraph"/>
              <w:tabs>
                <w:tab w:val="left" w:pos="770"/>
                <w:tab w:val="left" w:pos="771"/>
              </w:tabs>
              <w:spacing w:before="126" w:line="235" w:lineRule="auto"/>
              <w:ind w:left="266" w:right="407"/>
              <w:rPr>
                <w:rFonts w:ascii="Segoe UI Semilight" w:hAnsi="Segoe UI Semilight" w:cs="Segoe UI Semilight"/>
                <w:sz w:val="20"/>
                <w:szCs w:val="20"/>
              </w:rPr>
            </w:pPr>
            <w:sdt>
              <w:sdtPr>
                <w:rPr>
                  <w:rFonts w:ascii="Segoe UI Semilight" w:hAnsi="Segoe UI Semilight" w:cs="Segoe UI Semilight"/>
                  <w:sz w:val="20"/>
                  <w:szCs w:val="20"/>
                </w:rPr>
                <w:id w:val="-676808401"/>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Make changes as necessary to Logistics Section organizational structure, staffing assignments, and procedures.</w:t>
            </w:r>
          </w:p>
          <w:p w14:paraId="044EE40D" w14:textId="0F7F6248" w:rsidR="003E1B4A" w:rsidRPr="009F7E33" w:rsidRDefault="00302394" w:rsidP="00FC6564">
            <w:pPr>
              <w:pStyle w:val="TableParagraph"/>
              <w:tabs>
                <w:tab w:val="left" w:pos="770"/>
                <w:tab w:val="left" w:pos="771"/>
              </w:tabs>
              <w:spacing w:before="119"/>
              <w:ind w:left="266"/>
              <w:rPr>
                <w:rFonts w:ascii="Segoe UI Semilight" w:hAnsi="Segoe UI Semilight" w:cs="Segoe UI Semilight"/>
                <w:sz w:val="20"/>
                <w:szCs w:val="20"/>
              </w:rPr>
            </w:pPr>
            <w:sdt>
              <w:sdtPr>
                <w:rPr>
                  <w:rFonts w:ascii="Segoe UI Semilight" w:hAnsi="Segoe UI Semilight" w:cs="Segoe UI Semilight"/>
                  <w:sz w:val="20"/>
                  <w:szCs w:val="20"/>
                </w:rPr>
                <w:id w:val="484433775"/>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Maintain Unit/Activity Log (ICS Form 214).</w:t>
            </w:r>
          </w:p>
          <w:p w14:paraId="62B68DCE" w14:textId="17C818BA" w:rsidR="00742977" w:rsidRPr="009F7E33" w:rsidRDefault="00302394" w:rsidP="00FC6564">
            <w:pPr>
              <w:pStyle w:val="TableParagraph"/>
              <w:tabs>
                <w:tab w:val="left" w:pos="770"/>
                <w:tab w:val="left" w:pos="771"/>
              </w:tabs>
              <w:spacing w:before="119"/>
              <w:ind w:left="266"/>
              <w:rPr>
                <w:rFonts w:ascii="Segoe UI Semilight" w:hAnsi="Segoe UI Semilight" w:cs="Segoe UI Semilight"/>
                <w:sz w:val="20"/>
                <w:szCs w:val="20"/>
              </w:rPr>
            </w:pPr>
            <w:sdt>
              <w:sdtPr>
                <w:rPr>
                  <w:rFonts w:ascii="Segoe UI Semilight" w:hAnsi="Segoe UI Semilight" w:cs="Segoe UI Semilight"/>
                  <w:sz w:val="20"/>
                  <w:szCs w:val="20"/>
                </w:rPr>
                <w:id w:val="-1686586585"/>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Brief incoming Logistics Section Chief at shift change.</w:t>
            </w:r>
          </w:p>
        </w:tc>
      </w:tr>
      <w:tr w:rsidR="00313107" w:rsidRPr="009F7E33" w14:paraId="516038B9" w14:textId="77777777" w:rsidTr="000841A9">
        <w:tc>
          <w:tcPr>
            <w:tcW w:w="10890" w:type="dxa"/>
            <w:shd w:val="clear" w:color="auto" w:fill="006C7A"/>
          </w:tcPr>
          <w:p w14:paraId="72982213" w14:textId="77777777" w:rsidR="00313107" w:rsidRPr="009F7E33" w:rsidRDefault="00313107" w:rsidP="00AE40BE">
            <w:pPr>
              <w:pStyle w:val="Heading2"/>
              <w:rPr>
                <w:sz w:val="20"/>
                <w:szCs w:val="20"/>
              </w:rPr>
            </w:pPr>
            <w:r w:rsidRPr="009F7E33">
              <w:t>DEMOBILIZATION</w:t>
            </w:r>
          </w:p>
        </w:tc>
      </w:tr>
      <w:tr w:rsidR="00313107" w:rsidRPr="009F7E33" w14:paraId="36E3619D" w14:textId="77777777" w:rsidTr="000841A9">
        <w:tc>
          <w:tcPr>
            <w:tcW w:w="10890" w:type="dxa"/>
          </w:tcPr>
          <w:p w14:paraId="7CD2E2B6" w14:textId="77D9FA46" w:rsidR="003E1B4A" w:rsidRPr="009F7E33" w:rsidRDefault="00302394" w:rsidP="00FC6564">
            <w:pPr>
              <w:pStyle w:val="TableParagraph"/>
              <w:keepNext/>
              <w:keepLines/>
              <w:tabs>
                <w:tab w:val="left" w:pos="770"/>
                <w:tab w:val="left" w:pos="771"/>
              </w:tabs>
              <w:spacing w:before="123" w:line="235" w:lineRule="auto"/>
              <w:ind w:left="270" w:right="475"/>
              <w:rPr>
                <w:rFonts w:ascii="Segoe UI Semilight" w:hAnsi="Segoe UI Semilight" w:cs="Segoe UI Semilight"/>
                <w:sz w:val="20"/>
                <w:szCs w:val="20"/>
              </w:rPr>
            </w:pPr>
            <w:sdt>
              <w:sdtPr>
                <w:rPr>
                  <w:rFonts w:ascii="Segoe UI Semilight" w:hAnsi="Segoe UI Semilight" w:cs="Segoe UI Semilight"/>
                  <w:sz w:val="20"/>
                  <w:szCs w:val="20"/>
                </w:rPr>
                <w:id w:val="-979001588"/>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Participate in the demobilization meeting with Command Staff and Section Chiefs. Assist in preparation of the Demobilization Plan (ICS Form 221).</w:t>
            </w:r>
          </w:p>
          <w:p w14:paraId="4150680A" w14:textId="11BC1A65" w:rsidR="003E1B4A" w:rsidRPr="009F7E33" w:rsidRDefault="00302394" w:rsidP="00FC6564">
            <w:pPr>
              <w:pStyle w:val="TableParagraph"/>
              <w:tabs>
                <w:tab w:val="left" w:pos="770"/>
                <w:tab w:val="left" w:pos="771"/>
              </w:tabs>
              <w:spacing w:before="118"/>
              <w:ind w:left="270"/>
              <w:rPr>
                <w:rFonts w:ascii="Segoe UI Semilight" w:hAnsi="Segoe UI Semilight" w:cs="Segoe UI Semilight"/>
                <w:sz w:val="20"/>
                <w:szCs w:val="20"/>
              </w:rPr>
            </w:pPr>
            <w:sdt>
              <w:sdtPr>
                <w:rPr>
                  <w:rFonts w:ascii="Segoe UI Semilight" w:hAnsi="Segoe UI Semilight" w:cs="Segoe UI Semilight"/>
                  <w:sz w:val="20"/>
                  <w:szCs w:val="20"/>
                </w:rPr>
                <w:id w:val="996618922"/>
                <w14:checkbox>
                  <w14:checked w14:val="0"/>
                  <w14:checkedState w14:val="2612" w14:font="MS Gothic"/>
                  <w14:uncheckedState w14:val="2610" w14:font="MS Gothic"/>
                </w14:checkbox>
              </w:sdtPr>
              <w:sdtEndPr/>
              <w:sdtContent>
                <w:r w:rsidR="00FC6564" w:rsidRPr="009F7E33">
                  <w:rPr>
                    <w:rFonts w:ascii="Segoe UI Symbol" w:hAnsi="Segoe UI Symbol" w:cs="Segoe UI Symbol"/>
                    <w:sz w:val="20"/>
                    <w:szCs w:val="20"/>
                  </w:rPr>
                  <w:t>☐</w:t>
                </w:r>
              </w:sdtContent>
            </w:sdt>
            <w:r w:rsidR="00FC6564"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 xml:space="preserve">Coordinate with </w:t>
            </w:r>
            <w:r w:rsidR="00325FFE" w:rsidRPr="009F7E33">
              <w:rPr>
                <w:rFonts w:ascii="Segoe UI Semilight" w:hAnsi="Segoe UI Semilight" w:cs="Segoe UI Semilight"/>
                <w:sz w:val="20"/>
                <w:szCs w:val="20"/>
              </w:rPr>
              <w:t xml:space="preserve">the </w:t>
            </w:r>
            <w:r w:rsidR="003E1B4A" w:rsidRPr="009F7E33">
              <w:rPr>
                <w:rFonts w:ascii="Segoe UI Semilight" w:hAnsi="Segoe UI Semilight" w:cs="Segoe UI Semilight"/>
                <w:sz w:val="20"/>
                <w:szCs w:val="20"/>
              </w:rPr>
              <w:t xml:space="preserve">ranking representative of the </w:t>
            </w:r>
            <w:r w:rsidR="00195910" w:rsidRPr="009F7E33">
              <w:rPr>
                <w:rFonts w:ascii="Segoe UI Semilight" w:hAnsi="Segoe UI Semilight" w:cs="Segoe UI Semilight"/>
                <w:sz w:val="20"/>
                <w:szCs w:val="20"/>
              </w:rPr>
              <w:t>FRC</w:t>
            </w:r>
            <w:r w:rsidR="003E1B4A" w:rsidRPr="009F7E33">
              <w:rPr>
                <w:rFonts w:ascii="Segoe UI Semilight" w:hAnsi="Segoe UI Semilight" w:cs="Segoe UI Semilight"/>
                <w:sz w:val="20"/>
                <w:szCs w:val="20"/>
              </w:rPr>
              <w:t xml:space="preserve"> site facility </w:t>
            </w:r>
            <w:r w:rsidR="003F793C" w:rsidRPr="009F7E33">
              <w:rPr>
                <w:rFonts w:ascii="Segoe UI Semilight" w:hAnsi="Segoe UI Semilight" w:cs="Segoe UI Semilight"/>
                <w:sz w:val="20"/>
                <w:szCs w:val="20"/>
              </w:rPr>
              <w:t>owner,</w:t>
            </w:r>
            <w:r w:rsidR="003E1B4A" w:rsidRPr="009F7E33">
              <w:rPr>
                <w:rFonts w:ascii="Segoe UI Semilight" w:hAnsi="Segoe UI Semilight" w:cs="Segoe UI Semilight"/>
                <w:sz w:val="20"/>
                <w:szCs w:val="20"/>
              </w:rPr>
              <w:t xml:space="preserve"> as necessary.</w:t>
            </w:r>
          </w:p>
          <w:p w14:paraId="44B40E4A" w14:textId="3826B7C3" w:rsidR="003E1B4A" w:rsidRPr="009F7E33" w:rsidRDefault="00302394" w:rsidP="00FC6564">
            <w:pPr>
              <w:pStyle w:val="TableParagraph"/>
              <w:tabs>
                <w:tab w:val="left" w:pos="770"/>
                <w:tab w:val="left" w:pos="771"/>
              </w:tabs>
              <w:spacing w:before="116" w:line="235" w:lineRule="auto"/>
              <w:ind w:left="270" w:right="180"/>
              <w:rPr>
                <w:rFonts w:ascii="Segoe UI Semilight" w:hAnsi="Segoe UI Semilight" w:cs="Segoe UI Semilight"/>
                <w:sz w:val="20"/>
                <w:szCs w:val="20"/>
              </w:rPr>
            </w:pPr>
            <w:sdt>
              <w:sdtPr>
                <w:rPr>
                  <w:rFonts w:ascii="Segoe UI Semilight" w:hAnsi="Segoe UI Semilight" w:cs="Segoe UI Semilight"/>
                  <w:sz w:val="20"/>
                  <w:szCs w:val="20"/>
                </w:rPr>
                <w:id w:val="-1536882302"/>
                <w14:checkbox>
                  <w14:checked w14:val="0"/>
                  <w14:checkedState w14:val="2612" w14:font="MS Gothic"/>
                  <w14:uncheckedState w14:val="2610" w14:font="MS Gothic"/>
                </w14:checkbox>
              </w:sdtPr>
              <w:sdtEndPr/>
              <w:sdtContent>
                <w:r w:rsidR="00BC6097" w:rsidRPr="009F7E33">
                  <w:rPr>
                    <w:rFonts w:ascii="Segoe UI Symbol" w:hAnsi="Segoe UI Symbol" w:cs="Segoe UI Symbol"/>
                    <w:sz w:val="20"/>
                    <w:szCs w:val="20"/>
                  </w:rPr>
                  <w:t>☐</w:t>
                </w:r>
              </w:sdtContent>
            </w:sdt>
            <w:r w:rsidR="00BC6097"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 xml:space="preserve">Oversee breakdown of </w:t>
            </w:r>
            <w:r w:rsidR="00195910" w:rsidRPr="009F7E33">
              <w:rPr>
                <w:rFonts w:ascii="Segoe UI Semilight" w:hAnsi="Segoe UI Semilight" w:cs="Segoe UI Semilight"/>
                <w:sz w:val="20"/>
                <w:szCs w:val="20"/>
              </w:rPr>
              <w:t>FRC</w:t>
            </w:r>
            <w:r w:rsidR="003E1B4A" w:rsidRPr="009F7E33">
              <w:rPr>
                <w:rFonts w:ascii="Segoe UI Semilight" w:hAnsi="Segoe UI Semilight" w:cs="Segoe UI Semilight"/>
                <w:sz w:val="20"/>
                <w:szCs w:val="20"/>
              </w:rPr>
              <w:t>. Arrange for disassembl</w:t>
            </w:r>
            <w:r w:rsidR="007D7742" w:rsidRPr="009F7E33">
              <w:rPr>
                <w:rFonts w:ascii="Segoe UI Semilight" w:hAnsi="Segoe UI Semilight" w:cs="Segoe UI Semilight"/>
                <w:sz w:val="20"/>
                <w:szCs w:val="20"/>
              </w:rPr>
              <w:t>ing</w:t>
            </w:r>
            <w:r w:rsidR="003E1B4A" w:rsidRPr="009F7E33">
              <w:rPr>
                <w:rFonts w:ascii="Segoe UI Semilight" w:hAnsi="Segoe UI Semilight" w:cs="Segoe UI Semilight"/>
                <w:sz w:val="20"/>
                <w:szCs w:val="20"/>
              </w:rPr>
              <w:t>, packing</w:t>
            </w:r>
            <w:r w:rsidR="00A33173" w:rsidRPr="009F7E33">
              <w:rPr>
                <w:rFonts w:ascii="Segoe UI Semilight" w:hAnsi="Segoe UI Semilight" w:cs="Segoe UI Semilight"/>
                <w:sz w:val="20"/>
                <w:szCs w:val="20"/>
              </w:rPr>
              <w:t>,</w:t>
            </w:r>
            <w:r w:rsidR="003E1B4A" w:rsidRPr="009F7E33">
              <w:rPr>
                <w:rFonts w:ascii="Segoe UI Semilight" w:hAnsi="Segoe UI Semilight" w:cs="Segoe UI Semilight"/>
                <w:sz w:val="20"/>
                <w:szCs w:val="20"/>
              </w:rPr>
              <w:t xml:space="preserve"> and transport</w:t>
            </w:r>
            <w:r w:rsidR="007D7742" w:rsidRPr="009F7E33">
              <w:rPr>
                <w:rFonts w:ascii="Segoe UI Semilight" w:hAnsi="Segoe UI Semilight" w:cs="Segoe UI Semilight"/>
                <w:sz w:val="20"/>
                <w:szCs w:val="20"/>
              </w:rPr>
              <w:t xml:space="preserve">ing </w:t>
            </w:r>
            <w:r w:rsidR="003E1B4A" w:rsidRPr="009F7E33">
              <w:rPr>
                <w:rFonts w:ascii="Segoe UI Semilight" w:hAnsi="Segoe UI Semilight" w:cs="Segoe UI Semilight"/>
                <w:sz w:val="20"/>
                <w:szCs w:val="20"/>
              </w:rPr>
              <w:t xml:space="preserve">of all equipment and supplies to appropriate locations. Coordinate with utility </w:t>
            </w:r>
            <w:r w:rsidR="003F793C" w:rsidRPr="009F7E33">
              <w:rPr>
                <w:rFonts w:ascii="Segoe UI Semilight" w:hAnsi="Segoe UI Semilight" w:cs="Segoe UI Semilight"/>
                <w:sz w:val="20"/>
                <w:szCs w:val="20"/>
              </w:rPr>
              <w:t>providers,</w:t>
            </w:r>
            <w:r w:rsidR="003E1B4A" w:rsidRPr="009F7E33">
              <w:rPr>
                <w:rFonts w:ascii="Segoe UI Semilight" w:hAnsi="Segoe UI Semilight" w:cs="Segoe UI Semilight"/>
                <w:sz w:val="20"/>
                <w:szCs w:val="20"/>
              </w:rPr>
              <w:t xml:space="preserve"> as necessary.</w:t>
            </w:r>
          </w:p>
          <w:p w14:paraId="4A9511BC" w14:textId="5025DCA9" w:rsidR="003E1B4A" w:rsidRPr="009F7E33" w:rsidRDefault="00302394" w:rsidP="00FC6564">
            <w:pPr>
              <w:pStyle w:val="TableParagraph"/>
              <w:tabs>
                <w:tab w:val="left" w:pos="770"/>
                <w:tab w:val="left" w:pos="771"/>
              </w:tabs>
              <w:spacing w:before="119"/>
              <w:ind w:left="270"/>
              <w:rPr>
                <w:rFonts w:ascii="Segoe UI Semilight" w:hAnsi="Segoe UI Semilight" w:cs="Segoe UI Semilight"/>
                <w:sz w:val="20"/>
                <w:szCs w:val="20"/>
              </w:rPr>
            </w:pPr>
            <w:sdt>
              <w:sdtPr>
                <w:rPr>
                  <w:rFonts w:ascii="Segoe UI Semilight" w:hAnsi="Segoe UI Semilight" w:cs="Segoe UI Semilight"/>
                  <w:sz w:val="20"/>
                  <w:szCs w:val="20"/>
                </w:rPr>
                <w:id w:val="1968470064"/>
                <w14:checkbox>
                  <w14:checked w14:val="0"/>
                  <w14:checkedState w14:val="2612" w14:font="MS Gothic"/>
                  <w14:uncheckedState w14:val="2610" w14:font="MS Gothic"/>
                </w14:checkbox>
              </w:sdtPr>
              <w:sdtEndPr/>
              <w:sdtContent>
                <w:r w:rsidR="00BC6097" w:rsidRPr="009F7E33">
                  <w:rPr>
                    <w:rFonts w:ascii="Segoe UI Symbol" w:hAnsi="Segoe UI Symbol" w:cs="Segoe UI Symbol"/>
                    <w:sz w:val="20"/>
                    <w:szCs w:val="20"/>
                  </w:rPr>
                  <w:t>☐</w:t>
                </w:r>
              </w:sdtContent>
            </w:sdt>
            <w:r w:rsidR="00BC6097"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 xml:space="preserve">Communicate demobilization information </w:t>
            </w:r>
            <w:r w:rsidR="007D7742" w:rsidRPr="009F7E33">
              <w:rPr>
                <w:rFonts w:ascii="Segoe UI Semilight" w:hAnsi="Segoe UI Semilight" w:cs="Segoe UI Semilight"/>
                <w:sz w:val="20"/>
                <w:szCs w:val="20"/>
              </w:rPr>
              <w:t xml:space="preserve">to </w:t>
            </w:r>
            <w:r w:rsidR="003E1B4A" w:rsidRPr="009F7E33">
              <w:rPr>
                <w:rFonts w:ascii="Segoe UI Semilight" w:hAnsi="Segoe UI Semilight" w:cs="Segoe UI Semilight"/>
                <w:sz w:val="20"/>
                <w:szCs w:val="20"/>
              </w:rPr>
              <w:t>Logistics Section staff.</w:t>
            </w:r>
          </w:p>
          <w:p w14:paraId="53D645DE" w14:textId="653ABBE9" w:rsidR="003E1B4A" w:rsidRPr="009F7E33" w:rsidRDefault="00302394" w:rsidP="00FC6564">
            <w:pPr>
              <w:pStyle w:val="TableParagraph"/>
              <w:tabs>
                <w:tab w:val="left" w:pos="770"/>
                <w:tab w:val="left" w:pos="771"/>
              </w:tabs>
              <w:spacing w:before="116" w:line="235" w:lineRule="auto"/>
              <w:ind w:left="270" w:right="251"/>
              <w:rPr>
                <w:rFonts w:ascii="Segoe UI Semilight" w:hAnsi="Segoe UI Semilight" w:cs="Segoe UI Semilight"/>
                <w:sz w:val="20"/>
                <w:szCs w:val="20"/>
              </w:rPr>
            </w:pPr>
            <w:sdt>
              <w:sdtPr>
                <w:rPr>
                  <w:rFonts w:ascii="Segoe UI Semilight" w:hAnsi="Segoe UI Semilight" w:cs="Segoe UI Semilight"/>
                  <w:sz w:val="20"/>
                  <w:szCs w:val="20"/>
                </w:rPr>
                <w:id w:val="-1908982317"/>
                <w14:checkbox>
                  <w14:checked w14:val="0"/>
                  <w14:checkedState w14:val="2612" w14:font="MS Gothic"/>
                  <w14:uncheckedState w14:val="2610" w14:font="MS Gothic"/>
                </w14:checkbox>
              </w:sdtPr>
              <w:sdtEndPr/>
              <w:sdtContent>
                <w:r w:rsidR="00BC6097" w:rsidRPr="009F7E33">
                  <w:rPr>
                    <w:rFonts w:ascii="Segoe UI Symbol" w:hAnsi="Segoe UI Symbol" w:cs="Segoe UI Symbol"/>
                    <w:sz w:val="20"/>
                    <w:szCs w:val="20"/>
                  </w:rPr>
                  <w:t>☐</w:t>
                </w:r>
              </w:sdtContent>
            </w:sdt>
            <w:r w:rsidR="00BC6097"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 xml:space="preserve">Collect activity logs </w:t>
            </w:r>
            <w:r w:rsidR="007D7742" w:rsidRPr="009F7E33">
              <w:rPr>
                <w:rFonts w:ascii="Segoe UI Semilight" w:hAnsi="Segoe UI Semilight" w:cs="Segoe UI Semilight"/>
                <w:sz w:val="20"/>
                <w:szCs w:val="20"/>
              </w:rPr>
              <w:t xml:space="preserve">(ICS Form 214) </w:t>
            </w:r>
            <w:r w:rsidR="003E1B4A" w:rsidRPr="009F7E33">
              <w:rPr>
                <w:rFonts w:ascii="Segoe UI Semilight" w:hAnsi="Segoe UI Semilight" w:cs="Segoe UI Semilight"/>
                <w:sz w:val="20"/>
                <w:szCs w:val="20"/>
              </w:rPr>
              <w:t>of your subordinates and complete your own. Turn in all activity logs to the Documentation Unit.</w:t>
            </w:r>
          </w:p>
          <w:p w14:paraId="736CFAEE" w14:textId="632F5D37" w:rsidR="00313107" w:rsidRPr="009F7E33" w:rsidRDefault="00302394" w:rsidP="00FC6564">
            <w:pPr>
              <w:pStyle w:val="TableParagraph"/>
              <w:tabs>
                <w:tab w:val="left" w:pos="770"/>
                <w:tab w:val="left" w:pos="771"/>
              </w:tabs>
              <w:spacing w:before="124" w:line="235" w:lineRule="auto"/>
              <w:ind w:left="270" w:right="472"/>
              <w:rPr>
                <w:rFonts w:ascii="Segoe UI Semilight" w:hAnsi="Segoe UI Semilight" w:cs="Segoe UI Semilight"/>
                <w:sz w:val="20"/>
                <w:szCs w:val="20"/>
              </w:rPr>
            </w:pPr>
            <w:sdt>
              <w:sdtPr>
                <w:rPr>
                  <w:rFonts w:ascii="Segoe UI Semilight" w:hAnsi="Segoe UI Semilight" w:cs="Segoe UI Semilight"/>
                  <w:sz w:val="20"/>
                  <w:szCs w:val="20"/>
                </w:rPr>
                <w:id w:val="961460314"/>
                <w14:checkbox>
                  <w14:checked w14:val="0"/>
                  <w14:checkedState w14:val="2612" w14:font="MS Gothic"/>
                  <w14:uncheckedState w14:val="2610" w14:font="MS Gothic"/>
                </w14:checkbox>
              </w:sdtPr>
              <w:sdtEndPr/>
              <w:sdtContent>
                <w:r w:rsidR="00BC6097" w:rsidRPr="009F7E33">
                  <w:rPr>
                    <w:rFonts w:ascii="Segoe UI Symbol" w:hAnsi="Segoe UI Symbol" w:cs="Segoe UI Symbol"/>
                    <w:sz w:val="20"/>
                    <w:szCs w:val="20"/>
                  </w:rPr>
                  <w:t>☐</w:t>
                </w:r>
              </w:sdtContent>
            </w:sdt>
            <w:r w:rsidR="00BC6097" w:rsidRPr="009F7E33">
              <w:rPr>
                <w:rFonts w:ascii="Segoe UI Semilight" w:hAnsi="Segoe UI Semilight" w:cs="Segoe UI Semilight"/>
                <w:sz w:val="20"/>
                <w:szCs w:val="20"/>
              </w:rPr>
              <w:t xml:space="preserve"> </w:t>
            </w:r>
            <w:r w:rsidR="003E1B4A" w:rsidRPr="009F7E33">
              <w:rPr>
                <w:rFonts w:ascii="Segoe UI Semilight" w:hAnsi="Segoe UI Semilight" w:cs="Segoe UI Semilight"/>
                <w:sz w:val="20"/>
                <w:szCs w:val="20"/>
              </w:rPr>
              <w:t xml:space="preserve">Sign out at the personnel check-out station. Turn in all documentation to include position checklists and evaluation forms. Turn in </w:t>
            </w:r>
            <w:r w:rsidR="00325FFE" w:rsidRPr="009F7E33">
              <w:rPr>
                <w:rFonts w:ascii="Segoe UI Semilight" w:hAnsi="Segoe UI Semilight" w:cs="Segoe UI Semilight"/>
                <w:sz w:val="20"/>
                <w:szCs w:val="20"/>
              </w:rPr>
              <w:t xml:space="preserve">your </w:t>
            </w:r>
            <w:r w:rsidR="003E1B4A" w:rsidRPr="009F7E33">
              <w:rPr>
                <w:rFonts w:ascii="Segoe UI Semilight" w:hAnsi="Segoe UI Semilight" w:cs="Segoe UI Semilight"/>
                <w:sz w:val="20"/>
                <w:szCs w:val="20"/>
              </w:rPr>
              <w:t>radio.</w:t>
            </w:r>
          </w:p>
        </w:tc>
      </w:tr>
    </w:tbl>
    <w:p w14:paraId="5114885F" w14:textId="77777777" w:rsidR="006A5739" w:rsidRPr="009F7E33" w:rsidRDefault="006A5739" w:rsidP="006A5739">
      <w:pPr>
        <w:pStyle w:val="Heading1"/>
        <w:rPr>
          <w:b/>
          <w:bCs/>
          <w:spacing w:val="0"/>
        </w:rPr>
      </w:pPr>
      <w:bookmarkStart w:id="11" w:name="_Toc106958399"/>
      <w:bookmarkStart w:id="12" w:name="_Toc111120892"/>
      <w:r w:rsidRPr="009F7E33">
        <w:rPr>
          <w:spacing w:val="0"/>
        </w:rPr>
        <w:lastRenderedPageBreak/>
        <w:t>RESOURCES BRANCH DIRECTOR</w:t>
      </w:r>
      <w:bookmarkEnd w:id="11"/>
      <w:bookmarkEnd w:id="1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B36F65" w:rsidRPr="009F7E33" w14:paraId="64449DB9" w14:textId="77777777" w:rsidTr="007559A0">
        <w:tc>
          <w:tcPr>
            <w:tcW w:w="10980" w:type="dxa"/>
          </w:tcPr>
          <w:p w14:paraId="4D26CAF3" w14:textId="734D397B" w:rsidR="00B36F65" w:rsidRPr="009F7E33" w:rsidRDefault="00B36F65" w:rsidP="007559A0">
            <w:pPr>
              <w:pStyle w:val="TableParagraph"/>
              <w:ind w:left="86" w:right="212"/>
              <w:rPr>
                <w:rFonts w:ascii="Segoe UI Semilight" w:hAnsi="Segoe UI Semilight" w:cs="Segoe UI Semilight"/>
                <w:sz w:val="20"/>
                <w:szCs w:val="20"/>
              </w:rPr>
            </w:pPr>
            <w:r w:rsidRPr="006A5739">
              <w:rPr>
                <w:rFonts w:ascii="Segoe UI Semilight" w:hAnsi="Segoe UI Semilight" w:cs="Segoe UI Semilight"/>
                <w:b/>
                <w:bCs/>
                <w:sz w:val="20"/>
                <w:szCs w:val="20"/>
              </w:rPr>
              <w:t>Mission</w:t>
            </w:r>
            <w:r w:rsidRPr="009F7E33">
              <w:rPr>
                <w:rFonts w:ascii="Segoe UI Semilight" w:hAnsi="Segoe UI Semilight" w:cs="Segoe UI Semilight"/>
                <w:sz w:val="20"/>
                <w:szCs w:val="20"/>
              </w:rPr>
              <w:t>: The Resources Branch coordinates the provision of logistics for work areas. Responsibilities also include the ordering of necessary resources (e.g., tables, chairs, food, supplies) for subordinate groups. The Resources Branch Director reports to the Logistics Section Chief.</w:t>
            </w:r>
          </w:p>
        </w:tc>
      </w:tr>
      <w:tr w:rsidR="00B36F65" w:rsidRPr="009F7E33" w14:paraId="05F2CCAE" w14:textId="77777777" w:rsidTr="007559A0">
        <w:tc>
          <w:tcPr>
            <w:tcW w:w="10980" w:type="dxa"/>
            <w:shd w:val="clear" w:color="auto" w:fill="C25432"/>
          </w:tcPr>
          <w:p w14:paraId="3763AD0E" w14:textId="77777777" w:rsidR="00B36F65" w:rsidRPr="009F7E33" w:rsidRDefault="00B36F65" w:rsidP="00AE40BE">
            <w:pPr>
              <w:pStyle w:val="Heading2"/>
              <w:rPr>
                <w:sz w:val="20"/>
                <w:szCs w:val="20"/>
              </w:rPr>
            </w:pPr>
            <w:r w:rsidRPr="009F7E33">
              <w:t>PRE-ACTIVATION</w:t>
            </w:r>
          </w:p>
        </w:tc>
      </w:tr>
      <w:tr w:rsidR="00B36F65" w:rsidRPr="009F7E33" w14:paraId="1A018FE1" w14:textId="77777777" w:rsidTr="007559A0">
        <w:tc>
          <w:tcPr>
            <w:tcW w:w="10980" w:type="dxa"/>
            <w:shd w:val="clear" w:color="auto" w:fill="auto"/>
          </w:tcPr>
          <w:p w14:paraId="4EA2D37A" w14:textId="23BE2970" w:rsidR="00B36F65" w:rsidRPr="009F7E33" w:rsidRDefault="00302394" w:rsidP="007559A0">
            <w:pPr>
              <w:pStyle w:val="TableParagraph"/>
              <w:tabs>
                <w:tab w:val="left" w:pos="770"/>
                <w:tab w:val="left" w:pos="771"/>
              </w:tabs>
              <w:spacing w:before="123" w:line="235" w:lineRule="auto"/>
              <w:ind w:left="266" w:right="457"/>
              <w:rPr>
                <w:rFonts w:ascii="Segoe UI Semilight" w:hAnsi="Segoe UI Semilight" w:cs="Segoe UI Semilight"/>
                <w:sz w:val="20"/>
                <w:szCs w:val="20"/>
              </w:rPr>
            </w:pPr>
            <w:sdt>
              <w:sdtPr>
                <w:rPr>
                  <w:rFonts w:ascii="Segoe UI Semilight" w:hAnsi="Segoe UI Semilight" w:cs="Segoe UI Semilight"/>
                  <w:sz w:val="20"/>
                  <w:szCs w:val="20"/>
                </w:rPr>
                <w:id w:val="1046573905"/>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Work with the F</w:t>
            </w:r>
            <w:r w:rsidR="007E1CF8" w:rsidRPr="009F7E33">
              <w:rPr>
                <w:rFonts w:ascii="Segoe UI Semilight" w:hAnsi="Segoe UI Semilight" w:cs="Segoe UI Semilight"/>
                <w:sz w:val="20"/>
                <w:szCs w:val="20"/>
              </w:rPr>
              <w:t>R</w:t>
            </w:r>
            <w:r w:rsidR="00B36F65" w:rsidRPr="009F7E33">
              <w:rPr>
                <w:rFonts w:ascii="Segoe UI Semilight" w:hAnsi="Segoe UI Semilight" w:cs="Segoe UI Semilight"/>
                <w:sz w:val="20"/>
                <w:szCs w:val="20"/>
              </w:rPr>
              <w:t xml:space="preserve">C Command Staff to determine the number and type of staff, equipment, and supplies anticipated to be assigned to the </w:t>
            </w:r>
            <w:r w:rsidR="007E1CF8" w:rsidRPr="009F7E33">
              <w:rPr>
                <w:rFonts w:ascii="Segoe UI Semilight" w:hAnsi="Segoe UI Semilight" w:cs="Segoe UI Semilight"/>
                <w:sz w:val="20"/>
                <w:szCs w:val="20"/>
              </w:rPr>
              <w:t xml:space="preserve">FRC </w:t>
            </w:r>
            <w:r w:rsidR="00B36F65" w:rsidRPr="009F7E33">
              <w:rPr>
                <w:rFonts w:ascii="Segoe UI Semilight" w:hAnsi="Segoe UI Semilight" w:cs="Segoe UI Semilight"/>
                <w:sz w:val="20"/>
                <w:szCs w:val="20"/>
              </w:rPr>
              <w:t>for the first operational period.</w:t>
            </w:r>
          </w:p>
          <w:p w14:paraId="5797C5DD" w14:textId="1A09EC6E" w:rsidR="00B36F65" w:rsidRPr="009F7E33" w:rsidRDefault="00302394" w:rsidP="007559A0">
            <w:pPr>
              <w:pStyle w:val="TableParagraph"/>
              <w:tabs>
                <w:tab w:val="left" w:pos="770"/>
                <w:tab w:val="left" w:pos="771"/>
              </w:tabs>
              <w:spacing w:before="121" w:line="237" w:lineRule="auto"/>
              <w:ind w:left="266" w:right="378"/>
              <w:rPr>
                <w:rFonts w:ascii="Segoe UI Semilight" w:hAnsi="Segoe UI Semilight" w:cs="Segoe UI Semilight"/>
                <w:sz w:val="20"/>
                <w:szCs w:val="20"/>
              </w:rPr>
            </w:pPr>
            <w:sdt>
              <w:sdtPr>
                <w:rPr>
                  <w:rFonts w:ascii="Segoe UI Semilight" w:hAnsi="Segoe UI Semilight" w:cs="Segoe UI Semilight"/>
                  <w:sz w:val="20"/>
                  <w:szCs w:val="20"/>
                </w:rPr>
                <w:id w:val="-1683582052"/>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Ensure that computers or other electronic equipment;</w:t>
            </w:r>
            <w:r w:rsidR="007E1CF8" w:rsidRPr="009F7E33">
              <w:rPr>
                <w:rFonts w:ascii="Segoe UI Semilight" w:hAnsi="Segoe UI Semilight" w:cs="Segoe UI Semilight"/>
                <w:sz w:val="20"/>
                <w:szCs w:val="20"/>
              </w:rPr>
              <w:t xml:space="preserve"> </w:t>
            </w:r>
            <w:r w:rsidR="00B36F65" w:rsidRPr="009F7E33">
              <w:rPr>
                <w:rFonts w:ascii="Segoe UI Semilight" w:hAnsi="Segoe UI Semilight" w:cs="Segoe UI Semilight"/>
                <w:sz w:val="20"/>
                <w:szCs w:val="20"/>
              </w:rPr>
              <w:t>workstation telephone numbers</w:t>
            </w:r>
            <w:r w:rsidR="0044304B" w:rsidRPr="009F7E33">
              <w:rPr>
                <w:rFonts w:ascii="Segoe UI Semilight" w:hAnsi="Segoe UI Semilight" w:cs="Segoe UI Semilight"/>
                <w:sz w:val="20"/>
                <w:szCs w:val="20"/>
              </w:rPr>
              <w:t xml:space="preserve"> and</w:t>
            </w:r>
            <w:r w:rsidR="00B36F65" w:rsidRPr="009F7E33">
              <w:rPr>
                <w:rFonts w:ascii="Segoe UI Semilight" w:hAnsi="Segoe UI Semilight" w:cs="Segoe UI Semilight"/>
                <w:sz w:val="20"/>
                <w:szCs w:val="20"/>
              </w:rPr>
              <w:t xml:space="preserve"> web a</w:t>
            </w:r>
            <w:r w:rsidR="0044304B" w:rsidRPr="009F7E33">
              <w:rPr>
                <w:rFonts w:ascii="Segoe UI Semilight" w:hAnsi="Segoe UI Semilight" w:cs="Segoe UI Semilight"/>
                <w:sz w:val="20"/>
                <w:szCs w:val="20"/>
              </w:rPr>
              <w:t>ddress</w:t>
            </w:r>
            <w:r w:rsidR="00B36F65" w:rsidRPr="009F7E33">
              <w:rPr>
                <w:rFonts w:ascii="Segoe UI Semilight" w:hAnsi="Segoe UI Semilight" w:cs="Segoe UI Semilight"/>
                <w:sz w:val="20"/>
                <w:szCs w:val="20"/>
              </w:rPr>
              <w:t xml:space="preserve">, communications systems, and other technology-related procedures are ready for distribution. </w:t>
            </w:r>
            <w:r w:rsidR="00DA07D1">
              <w:rPr>
                <w:rFonts w:ascii="Segoe UI Semilight" w:hAnsi="Segoe UI Semilight" w:cs="Segoe UI Semilight"/>
                <w:sz w:val="20"/>
                <w:szCs w:val="20"/>
              </w:rPr>
              <w:t>Obtain</w:t>
            </w:r>
            <w:r w:rsidR="00B36F65" w:rsidRPr="009F7E33">
              <w:rPr>
                <w:rFonts w:ascii="Segoe UI Semilight" w:hAnsi="Segoe UI Semilight" w:cs="Segoe UI Semilight"/>
                <w:sz w:val="20"/>
                <w:szCs w:val="20"/>
              </w:rPr>
              <w:t xml:space="preserve"> communications-related information (passwords, </w:t>
            </w:r>
            <w:r w:rsidR="0044304B" w:rsidRPr="009F7E33">
              <w:rPr>
                <w:rFonts w:ascii="Segoe UI Semilight" w:hAnsi="Segoe UI Semilight" w:cs="Segoe UI Semilight"/>
                <w:sz w:val="20"/>
                <w:szCs w:val="20"/>
              </w:rPr>
              <w:t xml:space="preserve">directions for </w:t>
            </w:r>
            <w:r w:rsidR="00B36F65" w:rsidRPr="009F7E33">
              <w:rPr>
                <w:rFonts w:ascii="Segoe UI Semilight" w:hAnsi="Segoe UI Semilight" w:cs="Segoe UI Semilight"/>
                <w:sz w:val="20"/>
                <w:szCs w:val="20"/>
              </w:rPr>
              <w:t>internet connectivity, etc.)</w:t>
            </w:r>
          </w:p>
          <w:p w14:paraId="748E8141" w14:textId="77777777" w:rsidR="00B36F65" w:rsidRPr="009F7E33" w:rsidRDefault="00302394" w:rsidP="007559A0">
            <w:pPr>
              <w:pStyle w:val="TableParagraph"/>
              <w:tabs>
                <w:tab w:val="left" w:pos="770"/>
                <w:tab w:val="left" w:pos="771"/>
              </w:tabs>
              <w:spacing w:before="121" w:line="237" w:lineRule="auto"/>
              <w:ind w:left="266" w:right="378"/>
              <w:rPr>
                <w:rFonts w:ascii="Segoe UI Semilight" w:hAnsi="Segoe UI Semilight" w:cs="Segoe UI Semilight"/>
                <w:sz w:val="20"/>
                <w:szCs w:val="20"/>
              </w:rPr>
            </w:pPr>
            <w:sdt>
              <w:sdtPr>
                <w:rPr>
                  <w:rFonts w:ascii="Segoe UI Semilight" w:hAnsi="Segoe UI Semilight" w:cs="Segoe UI Semilight"/>
                  <w:sz w:val="20"/>
                  <w:szCs w:val="20"/>
                </w:rPr>
                <w:id w:val="-1700154616"/>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Evaluate requests for staffing, equipment, and supplies and submit order to the Ordering Branch.</w:t>
            </w:r>
          </w:p>
        </w:tc>
      </w:tr>
      <w:tr w:rsidR="00B36F65" w:rsidRPr="009F7E33" w14:paraId="232CE3CF" w14:textId="77777777" w:rsidTr="007559A0">
        <w:tc>
          <w:tcPr>
            <w:tcW w:w="10980" w:type="dxa"/>
            <w:shd w:val="clear" w:color="auto" w:fill="205493"/>
          </w:tcPr>
          <w:p w14:paraId="48F9688E" w14:textId="77777777" w:rsidR="00B36F65" w:rsidRPr="009F7E33" w:rsidRDefault="00B36F65" w:rsidP="00AE40BE">
            <w:pPr>
              <w:pStyle w:val="Heading2"/>
              <w:rPr>
                <w:sz w:val="20"/>
                <w:szCs w:val="20"/>
              </w:rPr>
            </w:pPr>
            <w:r w:rsidRPr="009F7E33">
              <w:t>ACTIVATION</w:t>
            </w:r>
          </w:p>
        </w:tc>
      </w:tr>
      <w:tr w:rsidR="00B36F65" w:rsidRPr="009F7E33" w14:paraId="4283D16D" w14:textId="77777777" w:rsidTr="007559A0">
        <w:tc>
          <w:tcPr>
            <w:tcW w:w="10980" w:type="dxa"/>
          </w:tcPr>
          <w:p w14:paraId="0C2C35F9" w14:textId="72AFB3BF" w:rsidR="00B36F65" w:rsidRPr="009F7E33" w:rsidRDefault="00302394" w:rsidP="007559A0">
            <w:pPr>
              <w:pStyle w:val="TableParagraph"/>
              <w:tabs>
                <w:tab w:val="left" w:pos="770"/>
                <w:tab w:val="left" w:pos="771"/>
              </w:tabs>
              <w:spacing w:before="123" w:line="237" w:lineRule="auto"/>
              <w:ind w:left="266" w:right="108"/>
              <w:rPr>
                <w:rFonts w:ascii="Segoe UI Semilight" w:hAnsi="Segoe UI Semilight" w:cs="Segoe UI Semilight"/>
                <w:sz w:val="20"/>
                <w:szCs w:val="20"/>
              </w:rPr>
            </w:pPr>
            <w:sdt>
              <w:sdtPr>
                <w:rPr>
                  <w:rFonts w:ascii="Segoe UI Semilight" w:hAnsi="Segoe UI Semilight" w:cs="Segoe UI Semilight"/>
                  <w:sz w:val="20"/>
                  <w:szCs w:val="20"/>
                </w:rPr>
                <w:id w:val="1246462240"/>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Upon arrival at the </w:t>
            </w:r>
            <w:r w:rsidR="007E1CF8" w:rsidRPr="009F7E33">
              <w:rPr>
                <w:rFonts w:ascii="Segoe UI Semilight" w:hAnsi="Segoe UI Semilight" w:cs="Segoe UI Semilight"/>
                <w:sz w:val="20"/>
                <w:szCs w:val="20"/>
              </w:rPr>
              <w:t xml:space="preserve">FRC </w:t>
            </w:r>
            <w:r w:rsidR="00B36F65" w:rsidRPr="009F7E33">
              <w:rPr>
                <w:rFonts w:ascii="Segoe UI Semilight" w:hAnsi="Segoe UI Semilight" w:cs="Segoe UI Semilight"/>
                <w:sz w:val="20"/>
                <w:szCs w:val="20"/>
              </w:rPr>
              <w:t>site, check in at the personnel check-in station in the reception are</w:t>
            </w:r>
            <w:r w:rsidR="00A905C7">
              <w:rPr>
                <w:rFonts w:ascii="Segoe UI Semilight" w:hAnsi="Segoe UI Semilight" w:cs="Segoe UI Semilight"/>
                <w:sz w:val="20"/>
                <w:szCs w:val="20"/>
              </w:rPr>
              <w:t>a</w:t>
            </w:r>
            <w:r w:rsidR="00B36F65" w:rsidRPr="009F7E33">
              <w:rPr>
                <w:rFonts w:ascii="Segoe UI Semilight" w:hAnsi="Segoe UI Semilight" w:cs="Segoe UI Semilight"/>
                <w:sz w:val="20"/>
                <w:szCs w:val="20"/>
              </w:rPr>
              <w:t>. Receive assignment, reporting location/station, reporting time, and any special instructions.</w:t>
            </w:r>
          </w:p>
          <w:p w14:paraId="171F46A9" w14:textId="31041189" w:rsidR="00B36F65" w:rsidRPr="009F7E33" w:rsidRDefault="00302394" w:rsidP="00A905C7">
            <w:pPr>
              <w:pStyle w:val="TableParagraph"/>
              <w:tabs>
                <w:tab w:val="left" w:pos="770"/>
                <w:tab w:val="left" w:pos="771"/>
              </w:tabs>
              <w:spacing w:before="114"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414901831"/>
                <w14:checkbox>
                  <w14:checked w14:val="0"/>
                  <w14:checkedState w14:val="2612" w14:font="MS Gothic"/>
                  <w14:uncheckedState w14:val="2610" w14:font="MS Gothic"/>
                </w14:checkbox>
              </w:sdtPr>
              <w:sdtEndPr/>
              <w:sdtContent>
                <w:r w:rsidR="00B36F65" w:rsidRPr="00A905C7">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Obtain and display the appropriate badge provided by </w:t>
            </w:r>
            <w:r w:rsidR="007E1CF8" w:rsidRPr="009F7E33">
              <w:rPr>
                <w:rFonts w:ascii="Segoe UI Semilight" w:hAnsi="Segoe UI Semilight" w:cs="Segoe UI Semilight"/>
                <w:sz w:val="20"/>
                <w:szCs w:val="20"/>
              </w:rPr>
              <w:t xml:space="preserve">FRC </w:t>
            </w:r>
            <w:r w:rsidR="00B36F65" w:rsidRPr="009F7E33">
              <w:rPr>
                <w:rFonts w:ascii="Segoe UI Semilight" w:hAnsi="Segoe UI Semilight" w:cs="Segoe UI Semilight"/>
                <w:sz w:val="20"/>
                <w:szCs w:val="20"/>
              </w:rPr>
              <w:t>staff and your agency identification.</w:t>
            </w:r>
          </w:p>
          <w:p w14:paraId="25E67386" w14:textId="263C6950" w:rsidR="00B36F65" w:rsidRPr="009F7E33" w:rsidRDefault="00302394" w:rsidP="00A905C7">
            <w:pPr>
              <w:pStyle w:val="TableParagraph"/>
              <w:tabs>
                <w:tab w:val="left" w:pos="770"/>
                <w:tab w:val="left" w:pos="771"/>
              </w:tabs>
              <w:spacing w:before="114"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493682648"/>
                <w14:checkbox>
                  <w14:checked w14:val="0"/>
                  <w14:checkedState w14:val="2612" w14:font="MS Gothic"/>
                  <w14:uncheckedState w14:val="2610" w14:font="MS Gothic"/>
                </w14:checkbox>
              </w:sdtPr>
              <w:sdtEndPr/>
              <w:sdtContent>
                <w:r w:rsidR="006A5739" w:rsidRPr="00A905C7">
                  <w:rPr>
                    <w:rFonts w:ascii="Segoe UI Symbol" w:hAnsi="Segoe UI Symbol" w:cs="Segoe UI Symbol"/>
                    <w:sz w:val="20"/>
                    <w:szCs w:val="20"/>
                  </w:rPr>
                  <w:t>☐</w:t>
                </w:r>
              </w:sdtContent>
            </w:sdt>
            <w:r w:rsidR="006A5739" w:rsidRPr="009F7E33">
              <w:rPr>
                <w:rFonts w:ascii="Segoe UI Semilight" w:hAnsi="Segoe UI Semilight" w:cs="Segoe UI Semilight"/>
                <w:sz w:val="20"/>
                <w:szCs w:val="20"/>
              </w:rPr>
              <w:t xml:space="preserve"> </w:t>
            </w:r>
            <w:r w:rsidR="00B36F65" w:rsidRPr="009F7E33">
              <w:rPr>
                <w:rFonts w:ascii="Segoe UI Semilight" w:hAnsi="Segoe UI Semilight" w:cs="Segoe UI Semilight"/>
                <w:sz w:val="20"/>
                <w:szCs w:val="20"/>
              </w:rPr>
              <w:t>Obtain an</w:t>
            </w:r>
            <w:r w:rsidR="00E00C6D">
              <w:rPr>
                <w:rFonts w:ascii="Segoe UI Semilight" w:hAnsi="Segoe UI Semilight" w:cs="Segoe UI Semilight"/>
                <w:sz w:val="20"/>
                <w:szCs w:val="20"/>
              </w:rPr>
              <w:t xml:space="preserve"> incident command system (ICS) 214 </w:t>
            </w:r>
            <w:r w:rsidR="00B36F65" w:rsidRPr="009F7E33">
              <w:rPr>
                <w:rFonts w:ascii="Segoe UI Semilight" w:hAnsi="Segoe UI Semilight" w:cs="Segoe UI Semilight"/>
                <w:sz w:val="20"/>
                <w:szCs w:val="20"/>
              </w:rPr>
              <w:t>Activity Log Form and begin to document activity.</w:t>
            </w:r>
          </w:p>
          <w:p w14:paraId="087C80EF" w14:textId="7518B71E" w:rsidR="00B36F65" w:rsidRPr="009F7E33" w:rsidRDefault="00302394" w:rsidP="00DA5443">
            <w:pPr>
              <w:pStyle w:val="TableParagraph"/>
              <w:tabs>
                <w:tab w:val="left" w:pos="770"/>
                <w:tab w:val="left" w:pos="771"/>
              </w:tabs>
              <w:spacing w:before="114"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1531295807"/>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Attend </w:t>
            </w:r>
            <w:r w:rsidR="001C0410">
              <w:rPr>
                <w:rFonts w:ascii="Segoe UI Semilight" w:hAnsi="Segoe UI Semilight" w:cs="Segoe UI Semilight"/>
                <w:sz w:val="20"/>
                <w:szCs w:val="20"/>
              </w:rPr>
              <w:t>just-in-time training</w:t>
            </w:r>
            <w:r w:rsidR="00B36F65" w:rsidRPr="009F7E33">
              <w:rPr>
                <w:rFonts w:ascii="Segoe UI Semilight" w:hAnsi="Segoe UI Semilight" w:cs="Segoe UI Semilight"/>
                <w:sz w:val="20"/>
                <w:szCs w:val="20"/>
              </w:rPr>
              <w:t>, if required. Review position checklists</w:t>
            </w:r>
            <w:r w:rsidR="00DA5443" w:rsidRPr="009F7E33">
              <w:rPr>
                <w:rFonts w:ascii="Segoe UI Semilight" w:hAnsi="Segoe UI Semilight" w:cs="Segoe UI Semilight"/>
                <w:sz w:val="20"/>
                <w:szCs w:val="20"/>
              </w:rPr>
              <w:t>.</w:t>
            </w:r>
          </w:p>
          <w:p w14:paraId="2B6B184F" w14:textId="46587258" w:rsidR="00B36F65" w:rsidRPr="009F7E33" w:rsidRDefault="00302394" w:rsidP="007559A0">
            <w:pPr>
              <w:pStyle w:val="TableParagraph"/>
              <w:tabs>
                <w:tab w:val="left" w:pos="770"/>
                <w:tab w:val="left" w:pos="771"/>
              </w:tabs>
              <w:spacing w:before="120" w:line="237" w:lineRule="auto"/>
              <w:ind w:left="259" w:right="221"/>
              <w:rPr>
                <w:rFonts w:ascii="Segoe UI Semilight" w:hAnsi="Segoe UI Semilight" w:cs="Segoe UI Semilight"/>
                <w:sz w:val="20"/>
                <w:szCs w:val="20"/>
              </w:rPr>
            </w:pPr>
            <w:sdt>
              <w:sdtPr>
                <w:rPr>
                  <w:rFonts w:ascii="Segoe UI Semilight" w:hAnsi="Segoe UI Semilight" w:cs="Segoe UI Semilight"/>
                  <w:sz w:val="20"/>
                  <w:szCs w:val="20"/>
                </w:rPr>
                <w:id w:val="-1895575333"/>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Ensure that staff is familiar with the location of key resources, including the </w:t>
            </w:r>
            <w:r w:rsidR="007E1CF8" w:rsidRPr="009F7E33">
              <w:rPr>
                <w:rFonts w:ascii="Segoe UI Semilight" w:hAnsi="Segoe UI Semilight" w:cs="Segoe UI Semilight"/>
                <w:sz w:val="20"/>
                <w:szCs w:val="20"/>
              </w:rPr>
              <w:t xml:space="preserve">FRC </w:t>
            </w:r>
            <w:r w:rsidR="00B36F65" w:rsidRPr="009F7E33">
              <w:rPr>
                <w:rFonts w:ascii="Segoe UI Semilight" w:hAnsi="Segoe UI Semilight" w:cs="Segoe UI Semilight"/>
                <w:sz w:val="20"/>
                <w:szCs w:val="20"/>
              </w:rPr>
              <w:t>forms (in family check-in area), registration spreadsheets (loaded on computers in staff and family check-in areas), layouts (in check-in area), etc.</w:t>
            </w:r>
          </w:p>
          <w:p w14:paraId="46904D1D" w14:textId="77777777" w:rsidR="00B36F65" w:rsidRPr="009F7E33" w:rsidRDefault="00302394" w:rsidP="007559A0">
            <w:pPr>
              <w:pStyle w:val="TableParagraph"/>
              <w:tabs>
                <w:tab w:val="left" w:pos="770"/>
                <w:tab w:val="left" w:pos="771"/>
              </w:tabs>
              <w:spacing w:before="120" w:line="235" w:lineRule="auto"/>
              <w:ind w:left="259" w:right="408"/>
              <w:rPr>
                <w:rFonts w:ascii="Segoe UI Semilight" w:hAnsi="Segoe UI Semilight" w:cs="Segoe UI Semilight"/>
                <w:sz w:val="20"/>
                <w:szCs w:val="20"/>
              </w:rPr>
            </w:pPr>
            <w:sdt>
              <w:sdtPr>
                <w:rPr>
                  <w:rFonts w:ascii="Segoe UI Semilight" w:hAnsi="Segoe UI Semilight" w:cs="Segoe UI Semilight"/>
                  <w:sz w:val="20"/>
                  <w:szCs w:val="20"/>
                </w:rPr>
                <w:id w:val="-1205869431"/>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Coordinate with the Safety Officer to establish evacuation procedures for families or staff who may require assistance.</w:t>
            </w:r>
          </w:p>
          <w:p w14:paraId="28EB3724" w14:textId="6492F4E4" w:rsidR="00B36F65" w:rsidRPr="009F7E33" w:rsidRDefault="00302394" w:rsidP="007559A0">
            <w:pPr>
              <w:pStyle w:val="TableParagraph"/>
              <w:tabs>
                <w:tab w:val="left" w:pos="770"/>
                <w:tab w:val="left" w:pos="771"/>
              </w:tabs>
              <w:spacing w:before="120" w:line="235" w:lineRule="auto"/>
              <w:ind w:left="259" w:right="408"/>
              <w:rPr>
                <w:rFonts w:ascii="Segoe UI Semilight" w:hAnsi="Segoe UI Semilight" w:cs="Segoe UI Semilight"/>
                <w:sz w:val="20"/>
                <w:szCs w:val="20"/>
              </w:rPr>
            </w:pPr>
            <w:sdt>
              <w:sdtPr>
                <w:rPr>
                  <w:rFonts w:ascii="Segoe UI Semilight" w:hAnsi="Segoe UI Semilight" w:cs="Segoe UI Semilight"/>
                  <w:sz w:val="20"/>
                  <w:szCs w:val="20"/>
                </w:rPr>
                <w:id w:val="-1424793080"/>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Distribute computers or other electronic equipment; workstation telephone numbers; and briefing on web access, communications systems, passwords, and other technology-related procedures to </w:t>
            </w:r>
            <w:r w:rsidR="007E1CF8" w:rsidRPr="009F7E33">
              <w:rPr>
                <w:rFonts w:ascii="Segoe UI Semilight" w:hAnsi="Segoe UI Semilight" w:cs="Segoe UI Semilight"/>
                <w:sz w:val="20"/>
                <w:szCs w:val="20"/>
              </w:rPr>
              <w:t xml:space="preserve">FRC </w:t>
            </w:r>
            <w:r w:rsidR="00B36F65" w:rsidRPr="009F7E33">
              <w:rPr>
                <w:rFonts w:ascii="Segoe UI Semilight" w:hAnsi="Segoe UI Semilight" w:cs="Segoe UI Semilight"/>
                <w:sz w:val="20"/>
                <w:szCs w:val="20"/>
              </w:rPr>
              <w:t>staff. If bringing agency-owned equipment, provide a briefing on connection procedures, passwords, and other technology-related procedures.</w:t>
            </w:r>
          </w:p>
          <w:p w14:paraId="62AF1F3E" w14:textId="77777777" w:rsidR="00B36F65"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205402055"/>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Ensure that set-up and logistics are complete for subordinate areas.</w:t>
            </w:r>
          </w:p>
          <w:p w14:paraId="30E886C3" w14:textId="77F9728C" w:rsidR="00B36F65" w:rsidRPr="009F7E33" w:rsidRDefault="00302394" w:rsidP="00A905C7">
            <w:pPr>
              <w:pStyle w:val="TableParagraph"/>
              <w:tabs>
                <w:tab w:val="left" w:pos="770"/>
                <w:tab w:val="left" w:pos="771"/>
              </w:tabs>
              <w:spacing w:before="120" w:line="235" w:lineRule="auto"/>
              <w:ind w:left="259" w:right="408"/>
              <w:rPr>
                <w:rFonts w:ascii="Segoe UI Semilight" w:hAnsi="Segoe UI Semilight" w:cs="Segoe UI Semilight"/>
                <w:sz w:val="20"/>
                <w:szCs w:val="20"/>
              </w:rPr>
            </w:pPr>
            <w:sdt>
              <w:sdtPr>
                <w:rPr>
                  <w:rFonts w:ascii="Segoe UI Semilight" w:hAnsi="Segoe UI Semilight" w:cs="Segoe UI Semilight"/>
                  <w:sz w:val="20"/>
                  <w:szCs w:val="20"/>
                </w:rPr>
                <w:id w:val="426857422"/>
                <w14:checkbox>
                  <w14:checked w14:val="0"/>
                  <w14:checkedState w14:val="2612" w14:font="MS Gothic"/>
                  <w14:uncheckedState w14:val="2610" w14:font="MS Gothic"/>
                </w14:checkbox>
              </w:sdtPr>
              <w:sdtEndPr/>
              <w:sdtContent>
                <w:r w:rsidR="00B36F65" w:rsidRPr="00A905C7">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w:t>
            </w:r>
            <w:r w:rsidR="00714500" w:rsidRPr="009F7E33">
              <w:rPr>
                <w:rFonts w:ascii="Segoe UI Semilight" w:hAnsi="Segoe UI Semilight" w:cs="Segoe UI Semilight"/>
                <w:sz w:val="20"/>
                <w:szCs w:val="20"/>
              </w:rPr>
              <w:t>Develop</w:t>
            </w:r>
            <w:r w:rsidR="00B36F65" w:rsidRPr="009F7E33">
              <w:rPr>
                <w:rFonts w:ascii="Segoe UI Semilight" w:hAnsi="Segoe UI Semilight" w:cs="Segoe UI Semilight"/>
                <w:sz w:val="20"/>
                <w:szCs w:val="20"/>
              </w:rPr>
              <w:t xml:space="preserve"> resource management strategies based on the layout of the facility and the objectives of the </w:t>
            </w:r>
            <w:r w:rsidR="007E1CF8" w:rsidRPr="009F7E33">
              <w:rPr>
                <w:rFonts w:ascii="Segoe UI Semilight" w:hAnsi="Segoe UI Semilight" w:cs="Segoe UI Semilight"/>
                <w:sz w:val="20"/>
                <w:szCs w:val="20"/>
              </w:rPr>
              <w:t>FRC</w:t>
            </w:r>
            <w:r w:rsidR="00B36F65" w:rsidRPr="009F7E33">
              <w:rPr>
                <w:rFonts w:ascii="Segoe UI Semilight" w:hAnsi="Segoe UI Semilight" w:cs="Segoe UI Semilight"/>
                <w:sz w:val="20"/>
                <w:szCs w:val="20"/>
              </w:rPr>
              <w:t>.</w:t>
            </w:r>
          </w:p>
          <w:p w14:paraId="6386B969" w14:textId="77777777" w:rsidR="00B36F65" w:rsidRPr="009F7E33" w:rsidRDefault="00302394" w:rsidP="00A905C7">
            <w:pPr>
              <w:pStyle w:val="TableParagraph"/>
              <w:tabs>
                <w:tab w:val="left" w:pos="770"/>
                <w:tab w:val="left" w:pos="771"/>
              </w:tabs>
              <w:spacing w:before="120" w:line="235" w:lineRule="auto"/>
              <w:ind w:left="259" w:right="408"/>
              <w:rPr>
                <w:rFonts w:ascii="Segoe UI Semilight" w:hAnsi="Segoe UI Semilight" w:cs="Segoe UI Semilight"/>
                <w:sz w:val="20"/>
                <w:szCs w:val="20"/>
              </w:rPr>
            </w:pPr>
            <w:sdt>
              <w:sdtPr>
                <w:rPr>
                  <w:rFonts w:ascii="Segoe UI Semilight" w:hAnsi="Segoe UI Semilight" w:cs="Segoe UI Semilight"/>
                  <w:sz w:val="20"/>
                  <w:szCs w:val="20"/>
                </w:rPr>
                <w:id w:val="639927158"/>
                <w14:checkbox>
                  <w14:checked w14:val="0"/>
                  <w14:checkedState w14:val="2612" w14:font="MS Gothic"/>
                  <w14:uncheckedState w14:val="2610" w14:font="MS Gothic"/>
                </w14:checkbox>
              </w:sdtPr>
              <w:sdtEndPr/>
              <w:sdtContent>
                <w:r w:rsidR="00B36F65" w:rsidRPr="00A905C7">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Request additional staff and resources as needed.</w:t>
            </w:r>
          </w:p>
        </w:tc>
      </w:tr>
      <w:tr w:rsidR="00B36F65" w:rsidRPr="009F7E33" w14:paraId="45D68B55" w14:textId="77777777" w:rsidTr="007559A0">
        <w:tc>
          <w:tcPr>
            <w:tcW w:w="10980" w:type="dxa"/>
            <w:shd w:val="clear" w:color="auto" w:fill="4B636E"/>
          </w:tcPr>
          <w:p w14:paraId="56062C18" w14:textId="77777777" w:rsidR="00B36F65" w:rsidRPr="009F7E33" w:rsidRDefault="00B36F65" w:rsidP="00AE40BE">
            <w:pPr>
              <w:pStyle w:val="Heading2"/>
              <w:rPr>
                <w:sz w:val="20"/>
                <w:szCs w:val="20"/>
              </w:rPr>
            </w:pPr>
            <w:r w:rsidRPr="009F7E33">
              <w:t>OPERATION</w:t>
            </w:r>
          </w:p>
        </w:tc>
      </w:tr>
      <w:tr w:rsidR="00B36F65" w:rsidRPr="009F7E33" w14:paraId="682C3303" w14:textId="77777777" w:rsidTr="007559A0">
        <w:tc>
          <w:tcPr>
            <w:tcW w:w="10980" w:type="dxa"/>
          </w:tcPr>
          <w:p w14:paraId="52AC03F6" w14:textId="77777777" w:rsidR="00B36F65" w:rsidRPr="009F7E33" w:rsidRDefault="00302394" w:rsidP="007559A0">
            <w:pPr>
              <w:pStyle w:val="TableParagraph"/>
              <w:tabs>
                <w:tab w:val="left" w:pos="770"/>
                <w:tab w:val="left" w:pos="771"/>
              </w:tabs>
              <w:spacing w:before="121" w:line="237" w:lineRule="auto"/>
              <w:ind w:left="266" w:right="700"/>
              <w:rPr>
                <w:rFonts w:ascii="Segoe UI Semilight" w:hAnsi="Segoe UI Semilight" w:cs="Segoe UI Semilight"/>
                <w:sz w:val="20"/>
                <w:szCs w:val="20"/>
              </w:rPr>
            </w:pPr>
            <w:sdt>
              <w:sdtPr>
                <w:rPr>
                  <w:rFonts w:ascii="Segoe UI Semilight" w:hAnsi="Segoe UI Semilight" w:cs="Segoe UI Semilight"/>
                  <w:sz w:val="20"/>
                  <w:szCs w:val="20"/>
                </w:rPr>
                <w:id w:val="1736973826"/>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Communicate with, organize, and prepare assignments for Resources Branch personnel. Develop and maintain a strategy to replenish and provide breaks for Reception Branch personnel. Make changes as necessary to branch organization, personnel assignments, and method of operation.</w:t>
            </w:r>
          </w:p>
          <w:p w14:paraId="00126A42" w14:textId="77777777" w:rsidR="00B36F65" w:rsidRPr="009F7E33" w:rsidRDefault="00302394" w:rsidP="007559A0">
            <w:pPr>
              <w:pStyle w:val="TableParagraph"/>
              <w:tabs>
                <w:tab w:val="left" w:pos="770"/>
                <w:tab w:val="left" w:pos="771"/>
              </w:tabs>
              <w:spacing w:before="115" w:line="235" w:lineRule="auto"/>
              <w:ind w:left="266" w:right="418"/>
              <w:rPr>
                <w:rFonts w:ascii="Segoe UI Semilight" w:hAnsi="Segoe UI Semilight" w:cs="Segoe UI Semilight"/>
                <w:sz w:val="20"/>
                <w:szCs w:val="20"/>
              </w:rPr>
            </w:pPr>
            <w:sdt>
              <w:sdtPr>
                <w:rPr>
                  <w:rFonts w:ascii="Segoe UI Semilight" w:hAnsi="Segoe UI Semilight" w:cs="Segoe UI Semilight"/>
                  <w:sz w:val="20"/>
                  <w:szCs w:val="20"/>
                </w:rPr>
                <w:id w:val="-616832202"/>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Receive requests for resources and provide them to the Ordering Branch as appropriate. Follow-up to ensure that requests for communications support are completed.</w:t>
            </w:r>
          </w:p>
          <w:p w14:paraId="5D832823" w14:textId="77777777" w:rsidR="00B36F65"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650897627"/>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Prepare to receive incoming resources.</w:t>
            </w:r>
          </w:p>
          <w:p w14:paraId="0BA7AF78" w14:textId="77777777" w:rsidR="00B36F65" w:rsidRPr="009F7E33" w:rsidRDefault="00302394" w:rsidP="007559A0">
            <w:pPr>
              <w:pStyle w:val="TableParagraph"/>
              <w:tabs>
                <w:tab w:val="left" w:pos="770"/>
                <w:tab w:val="left" w:pos="771"/>
              </w:tabs>
              <w:spacing w:before="115" w:line="235" w:lineRule="auto"/>
              <w:ind w:left="266" w:right="183"/>
              <w:rPr>
                <w:rFonts w:ascii="Segoe UI Semilight" w:hAnsi="Segoe UI Semilight" w:cs="Segoe UI Semilight"/>
                <w:sz w:val="20"/>
                <w:szCs w:val="20"/>
              </w:rPr>
            </w:pPr>
            <w:sdt>
              <w:sdtPr>
                <w:rPr>
                  <w:rFonts w:ascii="Segoe UI Semilight" w:hAnsi="Segoe UI Semilight" w:cs="Segoe UI Semilight"/>
                  <w:sz w:val="20"/>
                  <w:szCs w:val="20"/>
                </w:rPr>
                <w:id w:val="-1675958055"/>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Establish check-in function for equipment and supplies and work to achieve total accountability and tracking of all equipment and supplies.</w:t>
            </w:r>
          </w:p>
          <w:p w14:paraId="3B034D29" w14:textId="77777777" w:rsidR="00B36F65" w:rsidRPr="009F7E33" w:rsidRDefault="00302394" w:rsidP="007559A0">
            <w:pPr>
              <w:pStyle w:val="TableParagraph"/>
              <w:tabs>
                <w:tab w:val="left" w:pos="770"/>
                <w:tab w:val="left" w:pos="771"/>
              </w:tabs>
              <w:spacing w:before="123" w:line="235" w:lineRule="auto"/>
              <w:ind w:left="266" w:right="262"/>
              <w:rPr>
                <w:rFonts w:ascii="Segoe UI Semilight" w:hAnsi="Segoe UI Semilight" w:cs="Segoe UI Semilight"/>
                <w:sz w:val="20"/>
                <w:szCs w:val="20"/>
              </w:rPr>
            </w:pPr>
            <w:sdt>
              <w:sdtPr>
                <w:rPr>
                  <w:rFonts w:ascii="Segoe UI Semilight" w:hAnsi="Segoe UI Semilight" w:cs="Segoe UI Semilight"/>
                  <w:sz w:val="20"/>
                  <w:szCs w:val="20"/>
                </w:rPr>
                <w:id w:val="2143611542"/>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Gather, post, and maintain resource status. Maintain a master roster of all resources (to include personnel) at the FAC.</w:t>
            </w:r>
          </w:p>
          <w:p w14:paraId="08B3EB13" w14:textId="77777777" w:rsidR="00B36F65"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250969906"/>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Inform Logistics Section Chief of activities.</w:t>
            </w:r>
          </w:p>
          <w:p w14:paraId="794DEED2" w14:textId="77777777" w:rsidR="00B36F65"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984663907"/>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Maintain Unit/Activity Log (ICS Form 214).</w:t>
            </w:r>
          </w:p>
          <w:p w14:paraId="3DCFF3F6" w14:textId="77777777" w:rsidR="00B36F65"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745647922"/>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Attend family briefings, as requested and appropriate.</w:t>
            </w:r>
          </w:p>
          <w:p w14:paraId="6DCF0001" w14:textId="77777777" w:rsidR="00B36F65"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736470277"/>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Brief incoming Resources Branch Director if a subsequent operational period is scheduled.</w:t>
            </w:r>
          </w:p>
          <w:p w14:paraId="394005D3" w14:textId="77777777" w:rsidR="00B36F65" w:rsidRPr="009F7E33" w:rsidRDefault="00302394" w:rsidP="006A5739">
            <w:pPr>
              <w:pStyle w:val="TableParagraph"/>
              <w:tabs>
                <w:tab w:val="left" w:pos="770"/>
                <w:tab w:val="left" w:pos="771"/>
              </w:tabs>
              <w:spacing w:before="115" w:line="235" w:lineRule="auto"/>
              <w:ind w:left="259" w:right="461"/>
              <w:rPr>
                <w:rFonts w:ascii="Segoe UI Semilight" w:hAnsi="Segoe UI Semilight" w:cs="Segoe UI Semilight"/>
                <w:sz w:val="20"/>
                <w:szCs w:val="20"/>
              </w:rPr>
            </w:pPr>
            <w:sdt>
              <w:sdtPr>
                <w:rPr>
                  <w:rFonts w:ascii="Segoe UI Semilight" w:hAnsi="Segoe UI Semilight" w:cs="Segoe UI Semilight"/>
                  <w:sz w:val="20"/>
                  <w:szCs w:val="20"/>
                </w:rPr>
                <w:id w:val="527767615"/>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Conduct briefings to ensure understanding of the current Incident Action Plan. Participate in meetings and briefings as needed.</w:t>
            </w:r>
          </w:p>
        </w:tc>
      </w:tr>
      <w:tr w:rsidR="00B36F65" w:rsidRPr="009F7E33" w14:paraId="635A2F9A" w14:textId="77777777" w:rsidTr="007559A0">
        <w:tc>
          <w:tcPr>
            <w:tcW w:w="10980" w:type="dxa"/>
            <w:shd w:val="clear" w:color="auto" w:fill="006C7A"/>
          </w:tcPr>
          <w:p w14:paraId="02ADDF3F" w14:textId="77777777" w:rsidR="00B36F65" w:rsidRPr="009F7E33" w:rsidRDefault="00B36F65" w:rsidP="00AE40BE">
            <w:pPr>
              <w:pStyle w:val="Heading2"/>
              <w:rPr>
                <w:sz w:val="20"/>
                <w:szCs w:val="20"/>
              </w:rPr>
            </w:pPr>
            <w:r w:rsidRPr="009F7E33">
              <w:lastRenderedPageBreak/>
              <w:t>DEMOBILIZATION</w:t>
            </w:r>
          </w:p>
        </w:tc>
      </w:tr>
      <w:tr w:rsidR="00B36F65" w:rsidRPr="009F7E33" w14:paraId="6AEF3EE4" w14:textId="77777777" w:rsidTr="007559A0">
        <w:tc>
          <w:tcPr>
            <w:tcW w:w="10980" w:type="dxa"/>
          </w:tcPr>
          <w:p w14:paraId="15E11E3D" w14:textId="77777777" w:rsidR="00B36F65"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649330349"/>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Conduct demobilization briefing with staff assigned to you.</w:t>
            </w:r>
          </w:p>
          <w:p w14:paraId="7851B4DE" w14:textId="2BA9F5DE" w:rsidR="00B36F65" w:rsidRPr="009F7E33" w:rsidRDefault="00302394" w:rsidP="00A905C7">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535895516"/>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Return equipment and unused supplies issued by the </w:t>
            </w:r>
            <w:r w:rsidR="000146FC" w:rsidRPr="009F7E33">
              <w:rPr>
                <w:rFonts w:ascii="Segoe UI Semilight" w:hAnsi="Segoe UI Semilight" w:cs="Segoe UI Semilight"/>
                <w:sz w:val="20"/>
                <w:szCs w:val="20"/>
              </w:rPr>
              <w:t xml:space="preserve">FRC </w:t>
            </w:r>
            <w:r w:rsidR="00B36F65" w:rsidRPr="009F7E33">
              <w:rPr>
                <w:rFonts w:ascii="Segoe UI Semilight" w:hAnsi="Segoe UI Semilight" w:cs="Segoe UI Semilight"/>
                <w:sz w:val="20"/>
                <w:szCs w:val="20"/>
              </w:rPr>
              <w:t>to the Logistics Section.</w:t>
            </w:r>
          </w:p>
          <w:p w14:paraId="71949704" w14:textId="1E2C6378" w:rsidR="00B36F65" w:rsidRPr="009F7E33" w:rsidRDefault="00302394" w:rsidP="00A905C7">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796254278"/>
                <w14:checkbox>
                  <w14:checked w14:val="0"/>
                  <w14:checkedState w14:val="2612" w14:font="MS Gothic"/>
                  <w14:uncheckedState w14:val="2610" w14:font="MS Gothic"/>
                </w14:checkbox>
              </w:sdtPr>
              <w:sdtEndPr/>
              <w:sdtContent>
                <w:r w:rsidR="00A905C7" w:rsidRPr="00A905C7">
                  <w:rPr>
                    <w:rFonts w:ascii="Segoe UI Symbol" w:hAnsi="Segoe UI Symbol" w:cs="Segoe UI Symbol"/>
                    <w:sz w:val="20"/>
                    <w:szCs w:val="20"/>
                  </w:rPr>
                  <w:t>☐</w:t>
                </w:r>
              </w:sdtContent>
            </w:sdt>
            <w:r w:rsidR="00A905C7" w:rsidRPr="009F7E33">
              <w:rPr>
                <w:rFonts w:ascii="Segoe UI Semilight" w:hAnsi="Segoe UI Semilight" w:cs="Segoe UI Semilight"/>
                <w:sz w:val="20"/>
                <w:szCs w:val="20"/>
              </w:rPr>
              <w:t xml:space="preserve"> </w:t>
            </w:r>
            <w:r w:rsidR="00B36F65" w:rsidRPr="009F7E33">
              <w:rPr>
                <w:rFonts w:ascii="Segoe UI Semilight" w:hAnsi="Segoe UI Semilight" w:cs="Segoe UI Semilight"/>
                <w:sz w:val="20"/>
                <w:szCs w:val="20"/>
              </w:rPr>
              <w:t>Arrange for return of any agency-owned equipment (computers, etc.).</w:t>
            </w:r>
          </w:p>
          <w:p w14:paraId="6C7263B8" w14:textId="77777777" w:rsidR="00B36F65" w:rsidRPr="009F7E33" w:rsidRDefault="00302394" w:rsidP="007559A0">
            <w:pPr>
              <w:pStyle w:val="TableParagraph"/>
              <w:tabs>
                <w:tab w:val="left" w:pos="770"/>
                <w:tab w:val="left" w:pos="771"/>
              </w:tabs>
              <w:spacing w:before="109"/>
              <w:ind w:left="266"/>
              <w:rPr>
                <w:rFonts w:ascii="Segoe UI Semilight" w:hAnsi="Segoe UI Semilight" w:cs="Segoe UI Semilight"/>
                <w:sz w:val="20"/>
                <w:szCs w:val="20"/>
              </w:rPr>
            </w:pPr>
            <w:sdt>
              <w:sdtPr>
                <w:rPr>
                  <w:rFonts w:ascii="Segoe UI Semilight" w:hAnsi="Segoe UI Semilight" w:cs="Segoe UI Semilight"/>
                  <w:sz w:val="20"/>
                  <w:szCs w:val="20"/>
                </w:rPr>
                <w:id w:val="-689214404"/>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Participate in the staff demobilization briefing.</w:t>
            </w:r>
          </w:p>
          <w:p w14:paraId="7B688001" w14:textId="77777777" w:rsidR="00B36F65" w:rsidRPr="009F7E33" w:rsidRDefault="00302394" w:rsidP="007559A0">
            <w:pPr>
              <w:pStyle w:val="TableParagraph"/>
              <w:tabs>
                <w:tab w:val="left" w:pos="770"/>
                <w:tab w:val="left" w:pos="771"/>
              </w:tabs>
              <w:spacing w:before="115" w:line="235"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1668859747"/>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Collect activity logs of your subordinates and complete your own. Turn in all activity logs (ICS Form 214) to your supervisor.</w:t>
            </w:r>
          </w:p>
          <w:p w14:paraId="7303916F" w14:textId="77777777" w:rsidR="00B36F65" w:rsidRPr="009F7E33" w:rsidRDefault="00302394" w:rsidP="007559A0">
            <w:pPr>
              <w:pStyle w:val="TableParagraph"/>
              <w:tabs>
                <w:tab w:val="left" w:pos="770"/>
                <w:tab w:val="left" w:pos="771"/>
              </w:tabs>
              <w:spacing w:before="124" w:line="235" w:lineRule="auto"/>
              <w:ind w:left="266" w:right="472"/>
              <w:rPr>
                <w:rFonts w:ascii="Segoe UI Semilight" w:hAnsi="Segoe UI Semilight" w:cs="Segoe UI Semilight"/>
                <w:sz w:val="20"/>
                <w:szCs w:val="20"/>
              </w:rPr>
            </w:pPr>
            <w:sdt>
              <w:sdtPr>
                <w:rPr>
                  <w:rFonts w:ascii="Segoe UI Semilight" w:hAnsi="Segoe UI Semilight" w:cs="Segoe UI Semilight"/>
                  <w:sz w:val="20"/>
                  <w:szCs w:val="20"/>
                </w:rPr>
                <w:id w:val="-683899176"/>
                <w14:checkbox>
                  <w14:checked w14:val="0"/>
                  <w14:checkedState w14:val="2612" w14:font="MS Gothic"/>
                  <w14:uncheckedState w14:val="2610" w14:font="MS Gothic"/>
                </w14:checkbox>
              </w:sdtPr>
              <w:sdtEndPr/>
              <w:sdtContent>
                <w:r w:rsidR="00B36F65" w:rsidRPr="009F7E33">
                  <w:rPr>
                    <w:rFonts w:ascii="Segoe UI Symbol" w:hAnsi="Segoe UI Symbol" w:cs="Segoe UI Symbol"/>
                    <w:sz w:val="20"/>
                    <w:szCs w:val="20"/>
                  </w:rPr>
                  <w:t>☐</w:t>
                </w:r>
              </w:sdtContent>
            </w:sdt>
            <w:r w:rsidR="00B36F65" w:rsidRPr="009F7E33">
              <w:rPr>
                <w:rFonts w:ascii="Segoe UI Semilight" w:hAnsi="Segoe UI Semilight" w:cs="Segoe UI Semilight"/>
                <w:sz w:val="20"/>
                <w:szCs w:val="20"/>
              </w:rPr>
              <w:t xml:space="preserve"> Sign out at the personnel check-out station. Turn in all documentation to include position checklists and evaluation forms. Turn in your radio.</w:t>
            </w:r>
          </w:p>
        </w:tc>
      </w:tr>
    </w:tbl>
    <w:p w14:paraId="5310AF93" w14:textId="77777777" w:rsidR="004C3B33" w:rsidRPr="009F7E33" w:rsidRDefault="004C3B33" w:rsidP="004545E5">
      <w:pPr>
        <w:pStyle w:val="BodyText"/>
        <w:spacing w:before="3" w:after="1"/>
        <w:rPr>
          <w:rFonts w:ascii="Segoe UI Semilight" w:hAnsi="Segoe UI Semilight" w:cs="Segoe UI Semilight"/>
          <w:sz w:val="20"/>
          <w:szCs w:val="20"/>
        </w:rPr>
      </w:pPr>
    </w:p>
    <w:p w14:paraId="3D0FD03B" w14:textId="77777777" w:rsidR="004C3B33" w:rsidRPr="009F7E33" w:rsidRDefault="004C3B33">
      <w:pPr>
        <w:widowControl/>
        <w:autoSpaceDE/>
        <w:autoSpaceDN/>
        <w:spacing w:after="160" w:line="259" w:lineRule="auto"/>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12769346" w14:textId="77777777" w:rsidR="005B1690" w:rsidRPr="009F7E33" w:rsidRDefault="005B1690" w:rsidP="005B1690">
      <w:pPr>
        <w:pStyle w:val="Heading1"/>
        <w:rPr>
          <w:b/>
          <w:bCs/>
          <w:spacing w:val="0"/>
        </w:rPr>
      </w:pPr>
      <w:bookmarkStart w:id="13" w:name="_Toc106958404"/>
      <w:bookmarkStart w:id="14" w:name="_Toc111120893"/>
      <w:r w:rsidRPr="009F7E33">
        <w:rPr>
          <w:spacing w:val="0"/>
        </w:rPr>
        <w:lastRenderedPageBreak/>
        <w:t>ORDERING BRANCH DIRECTOR</w:t>
      </w:r>
      <w:bookmarkEnd w:id="13"/>
      <w:bookmarkEnd w:id="14"/>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4C3B33" w:rsidRPr="009F7E33" w14:paraId="4A3BD58F" w14:textId="77777777" w:rsidTr="007559A0">
        <w:tc>
          <w:tcPr>
            <w:tcW w:w="10800" w:type="dxa"/>
          </w:tcPr>
          <w:p w14:paraId="79FF17AA" w14:textId="1C923CBD" w:rsidR="004C3B33" w:rsidRPr="009F7E33" w:rsidRDefault="004C3B33" w:rsidP="007559A0">
            <w:pPr>
              <w:pStyle w:val="TableParagraph"/>
              <w:ind w:left="86" w:right="212"/>
              <w:rPr>
                <w:rFonts w:ascii="Segoe UI Semilight" w:hAnsi="Segoe UI Semilight" w:cs="Segoe UI Semilight"/>
                <w:sz w:val="20"/>
                <w:szCs w:val="20"/>
              </w:rPr>
            </w:pPr>
            <w:r w:rsidRPr="005B1690">
              <w:rPr>
                <w:rFonts w:ascii="Segoe UI Semilight" w:hAnsi="Segoe UI Semilight" w:cs="Segoe UI Semilight"/>
                <w:b/>
                <w:bCs/>
                <w:sz w:val="20"/>
                <w:szCs w:val="20"/>
              </w:rPr>
              <w:t>Mission</w:t>
            </w:r>
            <w:r w:rsidRPr="009F7E33">
              <w:rPr>
                <w:rFonts w:ascii="Segoe UI Semilight" w:hAnsi="Segoe UI Semilight" w:cs="Segoe UI Semilight"/>
                <w:sz w:val="20"/>
                <w:szCs w:val="20"/>
              </w:rPr>
              <w:t>: The Ordering Branch reviews all incoming requests for resources and provides single-point ordering. The Ordering Branch Director reports to the Logistics Section Chief.</w:t>
            </w:r>
          </w:p>
        </w:tc>
      </w:tr>
      <w:tr w:rsidR="004C3B33" w:rsidRPr="009F7E33" w14:paraId="6EC88F04" w14:textId="77777777" w:rsidTr="007559A0">
        <w:tc>
          <w:tcPr>
            <w:tcW w:w="10800" w:type="dxa"/>
            <w:shd w:val="clear" w:color="auto" w:fill="C25432"/>
          </w:tcPr>
          <w:p w14:paraId="747CB214" w14:textId="77777777" w:rsidR="004C3B33" w:rsidRPr="009F7E33" w:rsidRDefault="004C3B33" w:rsidP="00AE40BE">
            <w:pPr>
              <w:pStyle w:val="Heading2"/>
              <w:rPr>
                <w:sz w:val="20"/>
                <w:szCs w:val="20"/>
              </w:rPr>
            </w:pPr>
            <w:r w:rsidRPr="009F7E33">
              <w:t>PRE-ACTIVATION</w:t>
            </w:r>
          </w:p>
        </w:tc>
      </w:tr>
      <w:tr w:rsidR="004C3B33" w:rsidRPr="009F7E33" w14:paraId="62BB6704" w14:textId="77777777" w:rsidTr="007559A0">
        <w:tc>
          <w:tcPr>
            <w:tcW w:w="10800" w:type="dxa"/>
            <w:shd w:val="clear" w:color="auto" w:fill="auto"/>
          </w:tcPr>
          <w:p w14:paraId="1F238012" w14:textId="34E1E899" w:rsidR="004C3B33" w:rsidRPr="009F7E33" w:rsidRDefault="00302394" w:rsidP="007559A0">
            <w:pPr>
              <w:pStyle w:val="TableParagraph"/>
              <w:tabs>
                <w:tab w:val="left" w:pos="770"/>
                <w:tab w:val="left" w:pos="771"/>
              </w:tabs>
              <w:spacing w:before="121" w:line="237" w:lineRule="auto"/>
              <w:ind w:left="266" w:right="218"/>
              <w:rPr>
                <w:rFonts w:ascii="Segoe UI Semilight" w:hAnsi="Segoe UI Semilight" w:cs="Segoe UI Semilight"/>
                <w:sz w:val="20"/>
                <w:szCs w:val="20"/>
              </w:rPr>
            </w:pPr>
            <w:sdt>
              <w:sdtPr>
                <w:rPr>
                  <w:rFonts w:ascii="Segoe UI Semilight" w:hAnsi="Segoe UI Semilight" w:cs="Segoe UI Semilight"/>
                  <w:sz w:val="20"/>
                  <w:szCs w:val="20"/>
                </w:rPr>
                <w:id w:val="-606192370"/>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Working with </w:t>
            </w:r>
            <w:r w:rsidR="00A905C7">
              <w:rPr>
                <w:rFonts w:ascii="Segoe UI Semilight" w:hAnsi="Segoe UI Semilight" w:cs="Segoe UI Semilight"/>
                <w:sz w:val="20"/>
                <w:szCs w:val="20"/>
              </w:rPr>
              <w:t>Friends and Relatives Center (</w:t>
            </w:r>
            <w:r w:rsidR="00A905C7" w:rsidRPr="009F7E33">
              <w:rPr>
                <w:rFonts w:ascii="Segoe UI Semilight" w:hAnsi="Segoe UI Semilight" w:cs="Segoe UI Semilight"/>
                <w:sz w:val="20"/>
                <w:szCs w:val="20"/>
              </w:rPr>
              <w:t>FRC</w:t>
            </w:r>
            <w:r w:rsidR="00A905C7">
              <w:rPr>
                <w:rFonts w:ascii="Segoe UI Semilight" w:hAnsi="Segoe UI Semilight" w:cs="Segoe UI Semilight"/>
                <w:sz w:val="20"/>
                <w:szCs w:val="20"/>
              </w:rPr>
              <w:t xml:space="preserve">) Command </w:t>
            </w:r>
            <w:r w:rsidR="004C3B33" w:rsidRPr="009F7E33">
              <w:rPr>
                <w:rFonts w:ascii="Segoe UI Semilight" w:hAnsi="Segoe UI Semilight" w:cs="Segoe UI Semilight"/>
                <w:sz w:val="20"/>
                <w:szCs w:val="20"/>
              </w:rPr>
              <w:t xml:space="preserve">Staff and the Logistics Section Chief, determine the number and type of staff, equipment, and supplies anticipated to be assigned to the </w:t>
            </w:r>
            <w:r w:rsidR="000146FC"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for the first operational period.</w:t>
            </w:r>
          </w:p>
          <w:p w14:paraId="2FF4F082" w14:textId="2D7EBC39" w:rsidR="004C3B33" w:rsidRPr="009F7E33" w:rsidRDefault="00302394" w:rsidP="007559A0">
            <w:pPr>
              <w:pStyle w:val="TableParagraph"/>
              <w:tabs>
                <w:tab w:val="left" w:pos="770"/>
                <w:tab w:val="left" w:pos="771"/>
              </w:tabs>
              <w:spacing w:before="121" w:line="237" w:lineRule="auto"/>
              <w:ind w:left="266" w:right="218"/>
              <w:rPr>
                <w:rFonts w:ascii="Segoe UI Semilight" w:hAnsi="Segoe UI Semilight" w:cs="Segoe UI Semilight"/>
                <w:sz w:val="20"/>
                <w:szCs w:val="20"/>
              </w:rPr>
            </w:pPr>
            <w:sdt>
              <w:sdtPr>
                <w:rPr>
                  <w:rFonts w:ascii="Segoe UI Semilight" w:hAnsi="Segoe UI Semilight" w:cs="Segoe UI Semilight"/>
                  <w:sz w:val="20"/>
                  <w:szCs w:val="20"/>
                </w:rPr>
                <w:id w:val="1636603306"/>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Evaluate requests for staffing, equipment</w:t>
            </w:r>
            <w:r w:rsidR="008E1723" w:rsidRPr="009F7E33">
              <w:rPr>
                <w:rFonts w:ascii="Segoe UI Semilight" w:hAnsi="Segoe UI Semilight" w:cs="Segoe UI Semilight"/>
                <w:sz w:val="20"/>
                <w:szCs w:val="20"/>
              </w:rPr>
              <w:t>,</w:t>
            </w:r>
            <w:r w:rsidR="004C3B33" w:rsidRPr="009F7E33">
              <w:rPr>
                <w:rFonts w:ascii="Segoe UI Semilight" w:hAnsi="Segoe UI Semilight" w:cs="Segoe UI Semilight"/>
                <w:sz w:val="20"/>
                <w:szCs w:val="20"/>
              </w:rPr>
              <w:t xml:space="preserve"> and supplies and process orders.</w:t>
            </w:r>
          </w:p>
        </w:tc>
      </w:tr>
      <w:tr w:rsidR="004C3B33" w:rsidRPr="009F7E33" w14:paraId="2CB0B611" w14:textId="77777777" w:rsidTr="007559A0">
        <w:tc>
          <w:tcPr>
            <w:tcW w:w="10800" w:type="dxa"/>
            <w:shd w:val="clear" w:color="auto" w:fill="205493"/>
          </w:tcPr>
          <w:p w14:paraId="4A6C02B5" w14:textId="77777777" w:rsidR="004C3B33" w:rsidRPr="009F7E33" w:rsidRDefault="004C3B33" w:rsidP="00AE40BE">
            <w:pPr>
              <w:pStyle w:val="Heading2"/>
              <w:rPr>
                <w:sz w:val="20"/>
                <w:szCs w:val="20"/>
              </w:rPr>
            </w:pPr>
            <w:r w:rsidRPr="009F7E33">
              <w:t>ACTIVATION</w:t>
            </w:r>
          </w:p>
        </w:tc>
      </w:tr>
      <w:tr w:rsidR="004C3B33" w:rsidRPr="009F7E33" w14:paraId="18075F17" w14:textId="77777777" w:rsidTr="007559A0">
        <w:tc>
          <w:tcPr>
            <w:tcW w:w="10800" w:type="dxa"/>
          </w:tcPr>
          <w:p w14:paraId="4A7E5F8A" w14:textId="7BA861BA" w:rsidR="0013270A" w:rsidRPr="009F7E33" w:rsidRDefault="00302394" w:rsidP="007559A0">
            <w:pPr>
              <w:pStyle w:val="TableParagraph"/>
              <w:tabs>
                <w:tab w:val="left" w:pos="770"/>
                <w:tab w:val="left" w:pos="771"/>
              </w:tabs>
              <w:spacing w:before="123" w:line="237" w:lineRule="auto"/>
              <w:ind w:left="266" w:right="108"/>
              <w:rPr>
                <w:rFonts w:ascii="Segoe UI Semilight" w:hAnsi="Segoe UI Semilight" w:cs="Segoe UI Semilight"/>
                <w:sz w:val="20"/>
                <w:szCs w:val="20"/>
              </w:rPr>
            </w:pPr>
            <w:sdt>
              <w:sdtPr>
                <w:rPr>
                  <w:rFonts w:ascii="Segoe UI Semilight" w:hAnsi="Segoe UI Semilight" w:cs="Segoe UI Semilight"/>
                  <w:sz w:val="20"/>
                  <w:szCs w:val="20"/>
                </w:rPr>
                <w:id w:val="-1247108352"/>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Upon arrival at the </w:t>
            </w:r>
            <w:r w:rsidR="000146FC"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site, check in at the personnel check-in station in the reception area. Receive assignment, reporting location/station, reporting time, and any special instructions.</w:t>
            </w:r>
          </w:p>
          <w:p w14:paraId="0EA46D9D" w14:textId="61210309" w:rsidR="004C3B33"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344457975"/>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Obtain and display the appropriate badge provided by </w:t>
            </w:r>
            <w:r w:rsidR="00421B7A"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staff and your agency identification.</w:t>
            </w:r>
          </w:p>
          <w:p w14:paraId="550DD442" w14:textId="15B0CF57" w:rsidR="004C3B33"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389541717"/>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Obtain an</w:t>
            </w:r>
            <w:r w:rsidR="00E00C6D">
              <w:rPr>
                <w:rFonts w:ascii="Segoe UI Semilight" w:hAnsi="Segoe UI Semilight" w:cs="Segoe UI Semilight"/>
                <w:sz w:val="20"/>
                <w:szCs w:val="20"/>
              </w:rPr>
              <w:t xml:space="preserve"> incident command system (ICS) 214 </w:t>
            </w:r>
            <w:r w:rsidR="004C3B33" w:rsidRPr="009F7E33">
              <w:rPr>
                <w:rFonts w:ascii="Segoe UI Semilight" w:hAnsi="Segoe UI Semilight" w:cs="Segoe UI Semilight"/>
                <w:sz w:val="20"/>
                <w:szCs w:val="20"/>
              </w:rPr>
              <w:t>Activity Log Form and begin to document activity.</w:t>
            </w:r>
          </w:p>
          <w:p w14:paraId="0E94D8F9" w14:textId="13352BCE" w:rsidR="004C3B33" w:rsidRPr="009F7E33" w:rsidRDefault="00302394" w:rsidP="007559A0">
            <w:pPr>
              <w:pStyle w:val="TableParagraph"/>
              <w:tabs>
                <w:tab w:val="left" w:pos="770"/>
                <w:tab w:val="left" w:pos="771"/>
              </w:tabs>
              <w:spacing w:before="115" w:line="235" w:lineRule="auto"/>
              <w:ind w:left="266" w:right="596"/>
              <w:rPr>
                <w:rFonts w:ascii="Segoe UI Semilight" w:hAnsi="Segoe UI Semilight" w:cs="Segoe UI Semilight"/>
                <w:sz w:val="20"/>
                <w:szCs w:val="20"/>
              </w:rPr>
            </w:pPr>
            <w:sdt>
              <w:sdtPr>
                <w:rPr>
                  <w:rFonts w:ascii="Segoe UI Semilight" w:hAnsi="Segoe UI Semilight" w:cs="Segoe UI Semilight"/>
                  <w:sz w:val="20"/>
                  <w:szCs w:val="20"/>
                </w:rPr>
                <w:id w:val="160742710"/>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Atten</w:t>
            </w:r>
            <w:r w:rsidR="008E1723" w:rsidRPr="009F7E33">
              <w:rPr>
                <w:rFonts w:ascii="Segoe UI Semilight" w:hAnsi="Segoe UI Semilight" w:cs="Segoe UI Semilight"/>
                <w:sz w:val="20"/>
                <w:szCs w:val="20"/>
              </w:rPr>
              <w:t>d just-in-time trai</w:t>
            </w:r>
            <w:r w:rsidR="004C3B33" w:rsidRPr="009F7E33">
              <w:rPr>
                <w:rFonts w:ascii="Segoe UI Semilight" w:hAnsi="Segoe UI Semilight" w:cs="Segoe UI Semilight"/>
                <w:sz w:val="20"/>
                <w:szCs w:val="20"/>
              </w:rPr>
              <w:t>ning, if required. Review position checklists for and become familiar with the mission of your Branch.</w:t>
            </w:r>
          </w:p>
          <w:p w14:paraId="7F5478A2" w14:textId="55E704D6" w:rsidR="004C3B33" w:rsidRPr="009F7E33" w:rsidRDefault="00302394" w:rsidP="007559A0">
            <w:pPr>
              <w:pStyle w:val="TableParagraph"/>
              <w:tabs>
                <w:tab w:val="left" w:pos="770"/>
                <w:tab w:val="left" w:pos="771"/>
              </w:tabs>
              <w:spacing w:before="124" w:line="235" w:lineRule="auto"/>
              <w:ind w:left="266" w:right="345"/>
              <w:rPr>
                <w:rFonts w:ascii="Segoe UI Semilight" w:hAnsi="Segoe UI Semilight" w:cs="Segoe UI Semilight"/>
                <w:sz w:val="20"/>
                <w:szCs w:val="20"/>
              </w:rPr>
            </w:pPr>
            <w:sdt>
              <w:sdtPr>
                <w:rPr>
                  <w:rFonts w:ascii="Segoe UI Semilight" w:hAnsi="Segoe UI Semilight" w:cs="Segoe UI Semilight"/>
                  <w:sz w:val="20"/>
                  <w:szCs w:val="20"/>
                </w:rPr>
                <w:id w:val="1520583680"/>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Report to your assigned workstation. Obtain briefing and job/task assignment from Logistics Section Chief. Review </w:t>
            </w:r>
            <w:r w:rsidR="000146FC"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Incident Action Plan for the operational period.</w:t>
            </w:r>
          </w:p>
          <w:p w14:paraId="66A4D72F" w14:textId="5C8053B6" w:rsidR="004C3B33" w:rsidRPr="009F7E33" w:rsidRDefault="00302394" w:rsidP="007559A0">
            <w:pPr>
              <w:pStyle w:val="TableParagraph"/>
              <w:tabs>
                <w:tab w:val="left" w:pos="770"/>
                <w:tab w:val="left" w:pos="771"/>
              </w:tabs>
              <w:spacing w:before="124" w:line="235" w:lineRule="auto"/>
              <w:ind w:left="266" w:right="298"/>
              <w:rPr>
                <w:rFonts w:ascii="Segoe UI Semilight" w:hAnsi="Segoe UI Semilight" w:cs="Segoe UI Semilight"/>
                <w:sz w:val="20"/>
                <w:szCs w:val="20"/>
              </w:rPr>
            </w:pPr>
            <w:sdt>
              <w:sdtPr>
                <w:rPr>
                  <w:rFonts w:ascii="Segoe UI Semilight" w:hAnsi="Segoe UI Semilight" w:cs="Segoe UI Semilight"/>
                  <w:sz w:val="20"/>
                  <w:szCs w:val="20"/>
                </w:rPr>
                <w:id w:val="236830460"/>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Ensure that staff </w:t>
            </w:r>
            <w:r w:rsidR="008E1723" w:rsidRPr="009F7E33">
              <w:rPr>
                <w:rFonts w:ascii="Segoe UI Semilight" w:hAnsi="Segoe UI Semilight" w:cs="Segoe UI Semilight"/>
                <w:sz w:val="20"/>
                <w:szCs w:val="20"/>
              </w:rPr>
              <w:t>are</w:t>
            </w:r>
            <w:r w:rsidR="004C3B33" w:rsidRPr="009F7E33">
              <w:rPr>
                <w:rFonts w:ascii="Segoe UI Semilight" w:hAnsi="Segoe UI Semilight" w:cs="Segoe UI Semilight"/>
                <w:sz w:val="20"/>
                <w:szCs w:val="20"/>
              </w:rPr>
              <w:t xml:space="preserve"> familiar with the location of key resources, including the FAC Plan</w:t>
            </w:r>
            <w:r w:rsidR="003F793C" w:rsidRPr="009F7E33">
              <w:rPr>
                <w:rFonts w:ascii="Segoe UI Semilight" w:hAnsi="Segoe UI Semilight" w:cs="Segoe UI Semilight"/>
                <w:sz w:val="20"/>
                <w:szCs w:val="20"/>
              </w:rPr>
              <w:t xml:space="preserve"> and</w:t>
            </w:r>
            <w:r w:rsidR="004C3B33" w:rsidRPr="009F7E33">
              <w:rPr>
                <w:rFonts w:ascii="Segoe UI Semilight" w:hAnsi="Segoe UI Semilight" w:cs="Segoe UI Semilight"/>
                <w:sz w:val="20"/>
                <w:szCs w:val="20"/>
              </w:rPr>
              <w:t xml:space="preserve"> </w:t>
            </w:r>
            <w:r w:rsidR="000146FC"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forms.</w:t>
            </w:r>
          </w:p>
          <w:p w14:paraId="5CE01B7C" w14:textId="11E89687" w:rsidR="004C3B33"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218888128"/>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w:t>
            </w:r>
            <w:r w:rsidR="008E1723" w:rsidRPr="009F7E33">
              <w:rPr>
                <w:rFonts w:ascii="Segoe UI Semilight" w:hAnsi="Segoe UI Semilight" w:cs="Segoe UI Semilight"/>
                <w:sz w:val="20"/>
                <w:szCs w:val="20"/>
              </w:rPr>
              <w:t>P</w:t>
            </w:r>
            <w:r w:rsidR="004C3B33" w:rsidRPr="009F7E33">
              <w:rPr>
                <w:rFonts w:ascii="Segoe UI Semilight" w:hAnsi="Segoe UI Semilight" w:cs="Segoe UI Semilight"/>
                <w:sz w:val="20"/>
                <w:szCs w:val="20"/>
              </w:rPr>
              <w:t xml:space="preserve">repare </w:t>
            </w:r>
            <w:r w:rsidR="008E1723" w:rsidRPr="009F7E33">
              <w:rPr>
                <w:rFonts w:ascii="Segoe UI Semilight" w:hAnsi="Segoe UI Semilight" w:cs="Segoe UI Semilight"/>
                <w:sz w:val="20"/>
                <w:szCs w:val="20"/>
              </w:rPr>
              <w:t xml:space="preserve">to </w:t>
            </w:r>
            <w:r w:rsidR="004C3B33" w:rsidRPr="009F7E33">
              <w:rPr>
                <w:rFonts w:ascii="Segoe UI Semilight" w:hAnsi="Segoe UI Semilight" w:cs="Segoe UI Semilight"/>
                <w:sz w:val="20"/>
                <w:szCs w:val="20"/>
              </w:rPr>
              <w:t>distribut</w:t>
            </w:r>
            <w:r w:rsidR="008E1723" w:rsidRPr="009F7E33">
              <w:rPr>
                <w:rFonts w:ascii="Segoe UI Semilight" w:hAnsi="Segoe UI Semilight" w:cs="Segoe UI Semilight"/>
                <w:sz w:val="20"/>
                <w:szCs w:val="20"/>
              </w:rPr>
              <w:t xml:space="preserve">e </w:t>
            </w:r>
            <w:r w:rsidR="004C3B33" w:rsidRPr="009F7E33">
              <w:rPr>
                <w:rFonts w:ascii="Segoe UI Semilight" w:hAnsi="Segoe UI Semilight" w:cs="Segoe UI Semilight"/>
                <w:sz w:val="20"/>
                <w:szCs w:val="20"/>
              </w:rPr>
              <w:t xml:space="preserve">computers or other electronic equipment </w:t>
            </w:r>
            <w:r w:rsidR="008E1723" w:rsidRPr="009F7E33">
              <w:rPr>
                <w:rFonts w:ascii="Segoe UI Semilight" w:hAnsi="Segoe UI Semilight" w:cs="Segoe UI Semilight"/>
                <w:sz w:val="20"/>
                <w:szCs w:val="20"/>
              </w:rPr>
              <w:t xml:space="preserve">to </w:t>
            </w:r>
            <w:r w:rsidR="000146FC"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staff.</w:t>
            </w:r>
          </w:p>
          <w:p w14:paraId="1C8B5617" w14:textId="038AA358" w:rsidR="004C3B33" w:rsidRPr="009F7E33" w:rsidRDefault="00302394" w:rsidP="007559A0">
            <w:pPr>
              <w:pStyle w:val="TableParagraph"/>
              <w:tabs>
                <w:tab w:val="left" w:pos="770"/>
                <w:tab w:val="left" w:pos="771"/>
              </w:tabs>
              <w:spacing w:before="113" w:line="237" w:lineRule="auto"/>
              <w:ind w:left="266" w:right="316"/>
              <w:rPr>
                <w:rFonts w:ascii="Segoe UI Semilight" w:hAnsi="Segoe UI Semilight" w:cs="Segoe UI Semilight"/>
                <w:sz w:val="20"/>
                <w:szCs w:val="20"/>
              </w:rPr>
            </w:pPr>
            <w:sdt>
              <w:sdtPr>
                <w:rPr>
                  <w:rFonts w:ascii="Segoe UI Semilight" w:hAnsi="Segoe UI Semilight" w:cs="Segoe UI Semilight"/>
                  <w:sz w:val="20"/>
                  <w:szCs w:val="20"/>
                </w:rPr>
                <w:id w:val="-1952162263"/>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Obtain workstation telephone numbers and </w:t>
            </w:r>
            <w:r w:rsidR="008E1723" w:rsidRPr="009F7E33">
              <w:rPr>
                <w:rFonts w:ascii="Segoe UI Semilight" w:hAnsi="Segoe UI Semilight" w:cs="Segoe UI Semilight"/>
                <w:sz w:val="20"/>
                <w:szCs w:val="20"/>
              </w:rPr>
              <w:t xml:space="preserve">information </w:t>
            </w:r>
            <w:r w:rsidR="004C3B33" w:rsidRPr="009F7E33">
              <w:rPr>
                <w:rFonts w:ascii="Segoe UI Semilight" w:hAnsi="Segoe UI Semilight" w:cs="Segoe UI Semilight"/>
                <w:sz w:val="20"/>
                <w:szCs w:val="20"/>
              </w:rPr>
              <w:t>on web access, communications systems, passwords, and other technology-related procedures. If bringing agency-owned equipment, report to the Resources Branch to obtain briefing on connection procedures, passwords, and other technology-related procedures.</w:t>
            </w:r>
          </w:p>
          <w:p w14:paraId="2872755E" w14:textId="77777777" w:rsidR="004C3B33"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134134153"/>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Ensure that set-up and logistics are complete for subordinate areas.</w:t>
            </w:r>
          </w:p>
          <w:p w14:paraId="4A0D55CA" w14:textId="77777777" w:rsidR="004C3B33"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909421678"/>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Brief subordinate staff and make task/job assignments.</w:t>
            </w:r>
          </w:p>
          <w:p w14:paraId="7CA0FA86" w14:textId="77777777" w:rsidR="004C3B33"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711949351"/>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Monitor and provide direction as needed.</w:t>
            </w:r>
          </w:p>
          <w:p w14:paraId="46B7E635" w14:textId="77777777" w:rsidR="004C3B33"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370816856"/>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Request additional staff and resources as needed through your supervisor.</w:t>
            </w:r>
          </w:p>
        </w:tc>
      </w:tr>
      <w:tr w:rsidR="004C3B33" w:rsidRPr="009F7E33" w14:paraId="07494FF9" w14:textId="77777777" w:rsidTr="007559A0">
        <w:tc>
          <w:tcPr>
            <w:tcW w:w="10800" w:type="dxa"/>
            <w:shd w:val="clear" w:color="auto" w:fill="4B636E"/>
          </w:tcPr>
          <w:p w14:paraId="6DD7B50B" w14:textId="77777777" w:rsidR="004C3B33" w:rsidRPr="009F7E33" w:rsidRDefault="004C3B33" w:rsidP="00AE40BE">
            <w:pPr>
              <w:pStyle w:val="Heading2"/>
              <w:rPr>
                <w:sz w:val="20"/>
                <w:szCs w:val="20"/>
              </w:rPr>
            </w:pPr>
            <w:r w:rsidRPr="009F7E33">
              <w:t>OPERATION</w:t>
            </w:r>
          </w:p>
        </w:tc>
      </w:tr>
      <w:tr w:rsidR="004C3B33" w:rsidRPr="009F7E33" w14:paraId="6DAFCC11" w14:textId="77777777" w:rsidTr="007559A0">
        <w:tc>
          <w:tcPr>
            <w:tcW w:w="10800" w:type="dxa"/>
          </w:tcPr>
          <w:p w14:paraId="228DC95E" w14:textId="54AD28DE" w:rsidR="004C3B33" w:rsidRPr="009F7E33" w:rsidRDefault="00302394" w:rsidP="007559A0">
            <w:pPr>
              <w:pStyle w:val="TableParagraph"/>
              <w:spacing w:before="2"/>
              <w:ind w:left="360"/>
              <w:rPr>
                <w:rFonts w:ascii="Segoe UI Semilight" w:hAnsi="Segoe UI Semilight" w:cs="Segoe UI Semilight"/>
                <w:sz w:val="20"/>
                <w:szCs w:val="20"/>
              </w:rPr>
            </w:pPr>
            <w:sdt>
              <w:sdtPr>
                <w:rPr>
                  <w:rFonts w:ascii="Segoe UI Semilight" w:hAnsi="Segoe UI Semilight" w:cs="Segoe UI Semilight"/>
                  <w:sz w:val="20"/>
                  <w:szCs w:val="20"/>
                </w:rPr>
                <w:id w:val="-1135710885"/>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Communicate with, </w:t>
            </w:r>
            <w:r w:rsidR="00421B7A" w:rsidRPr="009F7E33">
              <w:rPr>
                <w:rFonts w:ascii="Segoe UI Semilight" w:hAnsi="Segoe UI Semilight" w:cs="Segoe UI Semilight"/>
                <w:sz w:val="20"/>
                <w:szCs w:val="20"/>
              </w:rPr>
              <w:t>organize,</w:t>
            </w:r>
            <w:r w:rsidR="004C3B33" w:rsidRPr="009F7E33">
              <w:rPr>
                <w:rFonts w:ascii="Segoe UI Semilight" w:hAnsi="Segoe UI Semilight" w:cs="Segoe UI Semilight"/>
                <w:sz w:val="20"/>
                <w:szCs w:val="20"/>
              </w:rPr>
              <w:t xml:space="preserve"> and prepare assignments for Ordering Branch personnel. Develop and maintain a strategy to replenish and provide breaks for Ordering Branch personnel. Make changes as necessary to branch organization, personnel assignments, and method of operation.</w:t>
            </w:r>
          </w:p>
          <w:p w14:paraId="3472E0AF" w14:textId="77777777" w:rsidR="004C3B33" w:rsidRPr="009F7E33" w:rsidRDefault="00302394" w:rsidP="007559A0">
            <w:pPr>
              <w:pStyle w:val="TableParagraph"/>
              <w:tabs>
                <w:tab w:val="left" w:pos="770"/>
                <w:tab w:val="left" w:pos="771"/>
              </w:tabs>
              <w:spacing w:before="117"/>
              <w:ind w:left="360"/>
              <w:rPr>
                <w:rFonts w:ascii="Segoe UI Semilight" w:hAnsi="Segoe UI Semilight" w:cs="Segoe UI Semilight"/>
                <w:sz w:val="20"/>
                <w:szCs w:val="20"/>
              </w:rPr>
            </w:pPr>
            <w:sdt>
              <w:sdtPr>
                <w:rPr>
                  <w:rFonts w:ascii="Segoe UI Semilight" w:hAnsi="Segoe UI Semilight" w:cs="Segoe UI Semilight"/>
                  <w:sz w:val="20"/>
                  <w:szCs w:val="20"/>
                </w:rPr>
                <w:id w:val="1653485915"/>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Coordinate activities of Ordering Branch personnel.</w:t>
            </w:r>
          </w:p>
          <w:p w14:paraId="362262A1" w14:textId="77777777" w:rsidR="004C3B33" w:rsidRPr="009F7E33" w:rsidRDefault="00302394" w:rsidP="007559A0">
            <w:pPr>
              <w:pStyle w:val="TableParagraph"/>
              <w:tabs>
                <w:tab w:val="left" w:pos="770"/>
                <w:tab w:val="left" w:pos="771"/>
              </w:tabs>
              <w:spacing w:before="115" w:line="235" w:lineRule="auto"/>
              <w:ind w:left="360" w:right="317"/>
              <w:rPr>
                <w:rFonts w:ascii="Segoe UI Semilight" w:hAnsi="Segoe UI Semilight" w:cs="Segoe UI Semilight"/>
                <w:sz w:val="20"/>
                <w:szCs w:val="20"/>
              </w:rPr>
            </w:pPr>
            <w:sdt>
              <w:sdtPr>
                <w:rPr>
                  <w:rFonts w:ascii="Segoe UI Semilight" w:hAnsi="Segoe UI Semilight" w:cs="Segoe UI Semilight"/>
                  <w:sz w:val="20"/>
                  <w:szCs w:val="20"/>
                </w:rPr>
                <w:id w:val="-1116440803"/>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Analyze requests for resources and develop orders for approval by the Logistics Section Chief. Follow-up to ensure that requests for support are completed.</w:t>
            </w:r>
          </w:p>
          <w:p w14:paraId="602E9826" w14:textId="77777777" w:rsidR="004C3B33" w:rsidRPr="009F7E33" w:rsidRDefault="00302394" w:rsidP="007559A0">
            <w:pPr>
              <w:pStyle w:val="TableParagraph"/>
              <w:tabs>
                <w:tab w:val="left" w:pos="770"/>
                <w:tab w:val="left" w:pos="771"/>
              </w:tabs>
              <w:spacing w:before="118"/>
              <w:ind w:left="360"/>
              <w:rPr>
                <w:rFonts w:ascii="Segoe UI Semilight" w:hAnsi="Segoe UI Semilight" w:cs="Segoe UI Semilight"/>
                <w:sz w:val="20"/>
                <w:szCs w:val="20"/>
              </w:rPr>
            </w:pPr>
            <w:sdt>
              <w:sdtPr>
                <w:rPr>
                  <w:rFonts w:ascii="Segoe UI Semilight" w:hAnsi="Segoe UI Semilight" w:cs="Segoe UI Semilight"/>
                  <w:sz w:val="20"/>
                  <w:szCs w:val="20"/>
                </w:rPr>
                <w:id w:val="1812512348"/>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Prepare to receive incoming resources.</w:t>
            </w:r>
          </w:p>
          <w:p w14:paraId="768FC597" w14:textId="77777777" w:rsidR="004C3B33" w:rsidRPr="009F7E33" w:rsidRDefault="00302394" w:rsidP="007559A0">
            <w:pPr>
              <w:pStyle w:val="TableParagraph"/>
              <w:tabs>
                <w:tab w:val="left" w:pos="770"/>
                <w:tab w:val="left" w:pos="771"/>
              </w:tabs>
              <w:spacing w:before="110"/>
              <w:ind w:left="360"/>
              <w:rPr>
                <w:rFonts w:ascii="Segoe UI Semilight" w:hAnsi="Segoe UI Semilight" w:cs="Segoe UI Semilight"/>
                <w:sz w:val="20"/>
                <w:szCs w:val="20"/>
              </w:rPr>
            </w:pPr>
            <w:sdt>
              <w:sdtPr>
                <w:rPr>
                  <w:rFonts w:ascii="Segoe UI Semilight" w:hAnsi="Segoe UI Semilight" w:cs="Segoe UI Semilight"/>
                  <w:sz w:val="20"/>
                  <w:szCs w:val="20"/>
                </w:rPr>
                <w:id w:val="-1796127646"/>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Inform Logistics Section Chief of activities.</w:t>
            </w:r>
          </w:p>
          <w:p w14:paraId="049C1F41" w14:textId="77777777" w:rsidR="004C3B33" w:rsidRPr="009F7E33" w:rsidRDefault="00302394" w:rsidP="007559A0">
            <w:pPr>
              <w:pStyle w:val="TableParagraph"/>
              <w:tabs>
                <w:tab w:val="left" w:pos="770"/>
                <w:tab w:val="left" w:pos="771"/>
              </w:tabs>
              <w:spacing w:before="110"/>
              <w:ind w:left="360"/>
              <w:rPr>
                <w:rFonts w:ascii="Segoe UI Semilight" w:hAnsi="Segoe UI Semilight" w:cs="Segoe UI Semilight"/>
                <w:sz w:val="20"/>
                <w:szCs w:val="20"/>
              </w:rPr>
            </w:pPr>
            <w:sdt>
              <w:sdtPr>
                <w:rPr>
                  <w:rFonts w:ascii="Segoe UI Semilight" w:hAnsi="Segoe UI Semilight" w:cs="Segoe UI Semilight"/>
                  <w:sz w:val="20"/>
                  <w:szCs w:val="20"/>
                </w:rPr>
                <w:id w:val="-347248947"/>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Maintain Unit/Activity Log (ICS Form 214).</w:t>
            </w:r>
          </w:p>
          <w:p w14:paraId="7467BB94" w14:textId="77777777" w:rsidR="004C3B33" w:rsidRPr="009F7E33" w:rsidRDefault="00302394" w:rsidP="007559A0">
            <w:pPr>
              <w:pStyle w:val="TableParagraph"/>
              <w:tabs>
                <w:tab w:val="left" w:pos="770"/>
                <w:tab w:val="left" w:pos="771"/>
              </w:tabs>
              <w:spacing w:before="110"/>
              <w:ind w:left="360"/>
              <w:rPr>
                <w:rFonts w:ascii="Segoe UI Semilight" w:hAnsi="Segoe UI Semilight" w:cs="Segoe UI Semilight"/>
                <w:sz w:val="20"/>
                <w:szCs w:val="20"/>
              </w:rPr>
            </w:pPr>
            <w:sdt>
              <w:sdtPr>
                <w:rPr>
                  <w:rFonts w:ascii="Segoe UI Semilight" w:hAnsi="Segoe UI Semilight" w:cs="Segoe UI Semilight"/>
                  <w:sz w:val="20"/>
                  <w:szCs w:val="20"/>
                </w:rPr>
                <w:id w:val="-1968342026"/>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Attend family briefings, as requested and appropriate.</w:t>
            </w:r>
          </w:p>
          <w:p w14:paraId="4A941B18" w14:textId="77777777" w:rsidR="004C3B33" w:rsidRPr="009F7E33" w:rsidRDefault="00302394" w:rsidP="007559A0">
            <w:pPr>
              <w:pStyle w:val="TableParagraph"/>
              <w:tabs>
                <w:tab w:val="left" w:pos="770"/>
                <w:tab w:val="left" w:pos="771"/>
              </w:tabs>
              <w:spacing w:before="110"/>
              <w:ind w:left="360"/>
              <w:rPr>
                <w:rFonts w:ascii="Segoe UI Semilight" w:hAnsi="Segoe UI Semilight" w:cs="Segoe UI Semilight"/>
                <w:sz w:val="20"/>
                <w:szCs w:val="20"/>
              </w:rPr>
            </w:pPr>
            <w:sdt>
              <w:sdtPr>
                <w:rPr>
                  <w:rFonts w:ascii="Segoe UI Semilight" w:hAnsi="Segoe UI Semilight" w:cs="Segoe UI Semilight"/>
                  <w:sz w:val="20"/>
                  <w:szCs w:val="20"/>
                </w:rPr>
                <w:id w:val="1111101054"/>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Brief the incoming Ordering Branch Director if a subsequent operational period is scheduled.</w:t>
            </w:r>
          </w:p>
          <w:p w14:paraId="2EE04B26" w14:textId="77777777" w:rsidR="004C3B33" w:rsidRPr="009F7E33" w:rsidRDefault="00302394" w:rsidP="007559A0">
            <w:pPr>
              <w:pStyle w:val="TableParagraph"/>
              <w:keepNext/>
              <w:keepLines/>
              <w:tabs>
                <w:tab w:val="left" w:pos="770"/>
                <w:tab w:val="left" w:pos="771"/>
              </w:tabs>
              <w:spacing w:before="115" w:line="235" w:lineRule="auto"/>
              <w:ind w:left="360" w:right="458"/>
              <w:rPr>
                <w:rFonts w:ascii="Segoe UI Semilight" w:hAnsi="Segoe UI Semilight" w:cs="Segoe UI Semilight"/>
                <w:sz w:val="20"/>
                <w:szCs w:val="20"/>
              </w:rPr>
            </w:pPr>
            <w:sdt>
              <w:sdtPr>
                <w:rPr>
                  <w:rFonts w:ascii="Segoe UI Semilight" w:hAnsi="Segoe UI Semilight" w:cs="Segoe UI Semilight"/>
                  <w:sz w:val="20"/>
                  <w:szCs w:val="20"/>
                </w:rPr>
                <w:id w:val="-2027323703"/>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Conduct briefings to ensure understanding of the current Incident Action Plan. Participate in meetings and briefings as needed.</w:t>
            </w:r>
          </w:p>
        </w:tc>
      </w:tr>
      <w:tr w:rsidR="004C3B33" w:rsidRPr="009F7E33" w14:paraId="56CB556C" w14:textId="77777777" w:rsidTr="007559A0">
        <w:tc>
          <w:tcPr>
            <w:tcW w:w="10800" w:type="dxa"/>
            <w:shd w:val="clear" w:color="auto" w:fill="006C7A"/>
          </w:tcPr>
          <w:p w14:paraId="0C348B29" w14:textId="77777777" w:rsidR="004C3B33" w:rsidRPr="009F7E33" w:rsidRDefault="004C3B33" w:rsidP="00AE40BE">
            <w:pPr>
              <w:pStyle w:val="Heading2"/>
              <w:rPr>
                <w:sz w:val="20"/>
                <w:szCs w:val="20"/>
              </w:rPr>
            </w:pPr>
            <w:r w:rsidRPr="009F7E33">
              <w:lastRenderedPageBreak/>
              <w:t>DEMOBILIZATION</w:t>
            </w:r>
          </w:p>
        </w:tc>
      </w:tr>
      <w:tr w:rsidR="004C3B33" w:rsidRPr="009F7E33" w14:paraId="0615B99C" w14:textId="77777777" w:rsidTr="007559A0">
        <w:tc>
          <w:tcPr>
            <w:tcW w:w="10800" w:type="dxa"/>
          </w:tcPr>
          <w:p w14:paraId="5198EC8C" w14:textId="77777777" w:rsidR="004C3B33"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331980691"/>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Conduct demobilization briefing with staff assigned to you.</w:t>
            </w:r>
          </w:p>
          <w:p w14:paraId="72B7884E" w14:textId="6EA2EB3D" w:rsidR="004C3B33"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698542386"/>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Return equipment and unused supplies issued by the </w:t>
            </w:r>
            <w:r w:rsidR="00014FB1" w:rsidRPr="009F7E33">
              <w:rPr>
                <w:rFonts w:ascii="Segoe UI Semilight" w:hAnsi="Segoe UI Semilight" w:cs="Segoe UI Semilight"/>
                <w:sz w:val="20"/>
                <w:szCs w:val="20"/>
              </w:rPr>
              <w:t xml:space="preserve">FRC </w:t>
            </w:r>
            <w:r w:rsidR="004C3B33" w:rsidRPr="009F7E33">
              <w:rPr>
                <w:rFonts w:ascii="Segoe UI Semilight" w:hAnsi="Segoe UI Semilight" w:cs="Segoe UI Semilight"/>
                <w:sz w:val="20"/>
                <w:szCs w:val="20"/>
              </w:rPr>
              <w:t>to the Logistics Section.</w:t>
            </w:r>
          </w:p>
          <w:p w14:paraId="05F50330" w14:textId="77777777" w:rsidR="004C3B33"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274247543"/>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Arrange for return of any agency-owned equipment (computers, etc.).</w:t>
            </w:r>
          </w:p>
          <w:p w14:paraId="2387FCD0" w14:textId="77777777" w:rsidR="004C3B33"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771855226"/>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Participate in the staff demobilization briefing.</w:t>
            </w:r>
          </w:p>
          <w:p w14:paraId="32FA9021" w14:textId="2398157B" w:rsidR="004C3B33" w:rsidRPr="009F7E33" w:rsidRDefault="00302394" w:rsidP="007559A0">
            <w:pPr>
              <w:pStyle w:val="TableParagraph"/>
              <w:tabs>
                <w:tab w:val="left" w:pos="770"/>
                <w:tab w:val="left" w:pos="771"/>
              </w:tabs>
              <w:spacing w:before="116" w:line="235"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854108742"/>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Collect activity logs</w:t>
            </w:r>
            <w:r w:rsidR="00244EE3" w:rsidRPr="009F7E33">
              <w:rPr>
                <w:rFonts w:ascii="Segoe UI Semilight" w:hAnsi="Segoe UI Semilight" w:cs="Segoe UI Semilight"/>
                <w:sz w:val="20"/>
                <w:szCs w:val="20"/>
              </w:rPr>
              <w:t xml:space="preserve"> (ICS Form 214)</w:t>
            </w:r>
            <w:r w:rsidR="004C3B33" w:rsidRPr="009F7E33">
              <w:rPr>
                <w:rFonts w:ascii="Segoe UI Semilight" w:hAnsi="Segoe UI Semilight" w:cs="Segoe UI Semilight"/>
                <w:sz w:val="20"/>
                <w:szCs w:val="20"/>
              </w:rPr>
              <w:t xml:space="preserve"> of your subordinates and complete your own. Turn in all activity logs to your supervisor.</w:t>
            </w:r>
          </w:p>
          <w:p w14:paraId="5178104A" w14:textId="77777777" w:rsidR="004C3B33" w:rsidRPr="009F7E33" w:rsidRDefault="00302394" w:rsidP="007559A0">
            <w:pPr>
              <w:pStyle w:val="TableParagraph"/>
              <w:tabs>
                <w:tab w:val="left" w:pos="770"/>
                <w:tab w:val="left" w:pos="771"/>
              </w:tabs>
              <w:spacing w:before="124" w:line="235" w:lineRule="auto"/>
              <w:ind w:left="266" w:right="472"/>
              <w:rPr>
                <w:rFonts w:ascii="Segoe UI Semilight" w:hAnsi="Segoe UI Semilight" w:cs="Segoe UI Semilight"/>
                <w:sz w:val="20"/>
                <w:szCs w:val="20"/>
              </w:rPr>
            </w:pPr>
            <w:sdt>
              <w:sdtPr>
                <w:rPr>
                  <w:rFonts w:ascii="Segoe UI Semilight" w:hAnsi="Segoe UI Semilight" w:cs="Segoe UI Semilight"/>
                  <w:sz w:val="20"/>
                  <w:szCs w:val="20"/>
                </w:rPr>
                <w:id w:val="240608893"/>
                <w14:checkbox>
                  <w14:checked w14:val="0"/>
                  <w14:checkedState w14:val="2612" w14:font="MS Gothic"/>
                  <w14:uncheckedState w14:val="2610" w14:font="MS Gothic"/>
                </w14:checkbox>
              </w:sdtPr>
              <w:sdtEndPr/>
              <w:sdtContent>
                <w:r w:rsidR="004C3B33" w:rsidRPr="009F7E33">
                  <w:rPr>
                    <w:rFonts w:ascii="Segoe UI Symbol" w:hAnsi="Segoe UI Symbol" w:cs="Segoe UI Symbol"/>
                    <w:sz w:val="20"/>
                    <w:szCs w:val="20"/>
                  </w:rPr>
                  <w:t>☐</w:t>
                </w:r>
              </w:sdtContent>
            </w:sdt>
            <w:r w:rsidR="004C3B33" w:rsidRPr="009F7E33">
              <w:rPr>
                <w:rFonts w:ascii="Segoe UI Semilight" w:hAnsi="Segoe UI Semilight" w:cs="Segoe UI Semilight"/>
                <w:sz w:val="20"/>
                <w:szCs w:val="20"/>
              </w:rPr>
              <w:t xml:space="preserve"> Sign out at the personnel check-out station. Turn in all documentation to include position checklists and evaluation forms. Turn in your radio.</w:t>
            </w:r>
          </w:p>
        </w:tc>
      </w:tr>
    </w:tbl>
    <w:p w14:paraId="4AA7B249" w14:textId="35C2B83E" w:rsidR="00F41D46" w:rsidRPr="009F7E33" w:rsidRDefault="00F14C7F" w:rsidP="00E72DA4">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69958EFE" w14:textId="77777777" w:rsidR="005B1690" w:rsidRPr="009F7E33" w:rsidRDefault="005B1690" w:rsidP="005B1690">
      <w:pPr>
        <w:pStyle w:val="Heading1"/>
        <w:rPr>
          <w:b/>
          <w:bCs/>
          <w:spacing w:val="0"/>
        </w:rPr>
      </w:pPr>
      <w:bookmarkStart w:id="15" w:name="_Toc111120894"/>
      <w:r w:rsidRPr="009F7E33">
        <w:rPr>
          <w:spacing w:val="0"/>
        </w:rPr>
        <w:lastRenderedPageBreak/>
        <w:t>PLANNING SECTION CHIEF</w:t>
      </w:r>
      <w:bookmarkEnd w:id="15"/>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83622F" w:rsidRPr="009F7E33" w14:paraId="053430D6" w14:textId="77777777" w:rsidTr="00EF5F7D">
        <w:tc>
          <w:tcPr>
            <w:tcW w:w="10980" w:type="dxa"/>
          </w:tcPr>
          <w:p w14:paraId="4BFEB35F" w14:textId="4381A10F" w:rsidR="0083622F" w:rsidRPr="009F7E33" w:rsidRDefault="0083622F" w:rsidP="0024423C">
            <w:pPr>
              <w:pStyle w:val="TableParagraph"/>
              <w:ind w:left="86"/>
              <w:rPr>
                <w:rFonts w:ascii="Segoe UI Semilight" w:hAnsi="Segoe UI Semilight" w:cs="Segoe UI Semilight"/>
                <w:sz w:val="20"/>
                <w:szCs w:val="20"/>
              </w:rPr>
            </w:pPr>
            <w:r w:rsidRPr="005B1690">
              <w:rPr>
                <w:rFonts w:ascii="Segoe UI Semilight" w:hAnsi="Segoe UI Semilight" w:cs="Segoe UI Semilight"/>
                <w:b/>
                <w:bCs/>
                <w:sz w:val="20"/>
                <w:szCs w:val="20"/>
              </w:rPr>
              <w:t>Mission</w:t>
            </w:r>
            <w:r w:rsidRPr="009F7E33">
              <w:rPr>
                <w:rFonts w:ascii="Segoe UI Semilight" w:hAnsi="Segoe UI Semilight" w:cs="Segoe UI Semilight"/>
                <w:sz w:val="20"/>
                <w:szCs w:val="20"/>
              </w:rPr>
              <w:t xml:space="preserve">: The mission of the Planning Section is to collect, evaluate, and disseminate information about </w:t>
            </w:r>
            <w:r w:rsidR="006F7CE6">
              <w:rPr>
                <w:rFonts w:ascii="Segoe UI Semilight" w:hAnsi="Segoe UI Semilight" w:cs="Segoe UI Semilight"/>
                <w:sz w:val="20"/>
                <w:szCs w:val="20"/>
              </w:rPr>
              <w:t>Friends and Relatives Center (</w:t>
            </w:r>
            <w:r w:rsidR="006F7CE6" w:rsidRPr="009F7E33">
              <w:rPr>
                <w:rFonts w:ascii="Segoe UI Semilight" w:hAnsi="Segoe UI Semilight" w:cs="Segoe UI Semilight"/>
                <w:sz w:val="20"/>
                <w:szCs w:val="20"/>
              </w:rPr>
              <w:t>FRC</w:t>
            </w:r>
            <w:r w:rsidR="006F7CE6">
              <w:rPr>
                <w:rFonts w:ascii="Segoe UI Semilight" w:hAnsi="Segoe UI Semilight" w:cs="Segoe UI Semilight"/>
                <w:sz w:val="20"/>
                <w:szCs w:val="20"/>
              </w:rPr>
              <w:t xml:space="preserve">) </w:t>
            </w:r>
            <w:r w:rsidRPr="009F7E33">
              <w:rPr>
                <w:rFonts w:ascii="Segoe UI Semilight" w:hAnsi="Segoe UI Semilight" w:cs="Segoe UI Semilight"/>
                <w:sz w:val="20"/>
                <w:szCs w:val="20"/>
              </w:rPr>
              <w:t>operations and the status of resources, including information needed to (1) understand the current situation; (2) predict probab</w:t>
            </w:r>
            <w:r w:rsidR="00AD001B" w:rsidRPr="009F7E33">
              <w:rPr>
                <w:rFonts w:ascii="Segoe UI Semilight" w:hAnsi="Segoe UI Semilight" w:cs="Segoe UI Semilight"/>
                <w:sz w:val="20"/>
                <w:szCs w:val="20"/>
              </w:rPr>
              <w:t>le</w:t>
            </w:r>
            <w:r w:rsidRPr="009F7E33">
              <w:rPr>
                <w:rFonts w:ascii="Segoe UI Semilight" w:hAnsi="Segoe UI Semilight" w:cs="Segoe UI Semilight"/>
                <w:sz w:val="20"/>
                <w:szCs w:val="20"/>
              </w:rPr>
              <w:t xml:space="preserve"> course of events; and (3) prepare alternative strategies for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w:t>
            </w:r>
            <w:r w:rsidR="0024423C" w:rsidRPr="009F7E33">
              <w:rPr>
                <w:rFonts w:ascii="Segoe UI Semilight" w:hAnsi="Segoe UI Semilight" w:cs="Segoe UI Semilight"/>
                <w:sz w:val="20"/>
                <w:szCs w:val="20"/>
              </w:rPr>
              <w:t xml:space="preserve"> </w:t>
            </w:r>
            <w:r w:rsidRPr="009F7E33">
              <w:rPr>
                <w:rFonts w:ascii="Segoe UI Semilight" w:hAnsi="Segoe UI Semilight" w:cs="Segoe UI Semilight"/>
                <w:sz w:val="20"/>
                <w:szCs w:val="20"/>
              </w:rPr>
              <w:t xml:space="preserve">The Planning Section Chief reports to the </w:t>
            </w:r>
            <w:r w:rsidR="00195910" w:rsidRPr="009F7E33">
              <w:rPr>
                <w:rFonts w:ascii="Segoe UI Semilight" w:hAnsi="Segoe UI Semilight" w:cs="Segoe UI Semilight"/>
                <w:sz w:val="20"/>
                <w:szCs w:val="20"/>
              </w:rPr>
              <w:t>FRC</w:t>
            </w:r>
            <w:r w:rsidRPr="009F7E33">
              <w:rPr>
                <w:rFonts w:ascii="Segoe UI Semilight" w:hAnsi="Segoe UI Semilight" w:cs="Segoe UI Semilight"/>
                <w:sz w:val="20"/>
                <w:szCs w:val="20"/>
              </w:rPr>
              <w:t xml:space="preserve"> Director.</w:t>
            </w:r>
          </w:p>
        </w:tc>
      </w:tr>
      <w:tr w:rsidR="0083622F" w:rsidRPr="009F7E33" w14:paraId="0D14961D" w14:textId="77777777" w:rsidTr="00EF5F7D">
        <w:tc>
          <w:tcPr>
            <w:tcW w:w="10980" w:type="dxa"/>
            <w:shd w:val="clear" w:color="auto" w:fill="205493"/>
          </w:tcPr>
          <w:p w14:paraId="3E4235BE" w14:textId="77777777" w:rsidR="0083622F" w:rsidRPr="009F7E33" w:rsidRDefault="0083622F" w:rsidP="00AE40BE">
            <w:pPr>
              <w:pStyle w:val="Heading2"/>
              <w:rPr>
                <w:sz w:val="20"/>
                <w:szCs w:val="20"/>
              </w:rPr>
            </w:pPr>
            <w:r w:rsidRPr="009F7E33">
              <w:t>ACTIVATION</w:t>
            </w:r>
          </w:p>
        </w:tc>
      </w:tr>
      <w:tr w:rsidR="0083622F" w:rsidRPr="009F7E33" w14:paraId="5B4A371D" w14:textId="77777777" w:rsidTr="00EF5F7D">
        <w:tc>
          <w:tcPr>
            <w:tcW w:w="10980" w:type="dxa"/>
          </w:tcPr>
          <w:p w14:paraId="28C29F75" w14:textId="14787F2D" w:rsidR="0083622F" w:rsidRPr="009F7E33" w:rsidRDefault="00302394" w:rsidP="002D29B3">
            <w:pPr>
              <w:pStyle w:val="TableParagraph"/>
              <w:tabs>
                <w:tab w:val="left" w:pos="771"/>
              </w:tabs>
              <w:spacing w:before="121" w:line="237" w:lineRule="auto"/>
              <w:ind w:left="266" w:right="447"/>
              <w:rPr>
                <w:rFonts w:ascii="Segoe UI Semilight" w:hAnsi="Segoe UI Semilight" w:cs="Segoe UI Semilight"/>
                <w:sz w:val="20"/>
                <w:szCs w:val="20"/>
              </w:rPr>
            </w:pPr>
            <w:sdt>
              <w:sdtPr>
                <w:rPr>
                  <w:rFonts w:ascii="Segoe UI Semilight" w:hAnsi="Segoe UI Semilight" w:cs="Segoe UI Semilight"/>
                  <w:sz w:val="20"/>
                  <w:szCs w:val="20"/>
                </w:rPr>
                <w:id w:val="-66417682"/>
                <w14:checkbox>
                  <w14:checked w14:val="0"/>
                  <w14:checkedState w14:val="2612" w14:font="MS Gothic"/>
                  <w14:uncheckedState w14:val="2610" w14:font="MS Gothic"/>
                </w14:checkbox>
              </w:sdtPr>
              <w:sdtEndPr/>
              <w:sdtContent>
                <w:r w:rsidR="002D29B3" w:rsidRPr="009F7E33">
                  <w:rPr>
                    <w:rFonts w:ascii="Segoe UI Symbol" w:hAnsi="Segoe UI Symbol" w:cs="Segoe UI Symbol"/>
                    <w:sz w:val="20"/>
                    <w:szCs w:val="20"/>
                  </w:rPr>
                  <w:t>☐</w:t>
                </w:r>
              </w:sdtContent>
            </w:sdt>
            <w:r w:rsidR="002D29B3"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Upon arrival at the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site, check in at the personnel check-in station in the reception area. Receive your assignment, materials, radio, reporting location/station, reporting time, and any special instructions. As time permits, review the layout of the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w:t>
            </w:r>
          </w:p>
          <w:p w14:paraId="4D6C16F5" w14:textId="1FD0F843" w:rsidR="0083622F" w:rsidRPr="009F7E33" w:rsidRDefault="00302394" w:rsidP="002D29B3">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137020215"/>
                <w14:checkbox>
                  <w14:checked w14:val="0"/>
                  <w14:checkedState w14:val="2612" w14:font="MS Gothic"/>
                  <w14:uncheckedState w14:val="2610" w14:font="MS Gothic"/>
                </w14:checkbox>
              </w:sdtPr>
              <w:sdtEndPr/>
              <w:sdtContent>
                <w:r w:rsidR="002D29B3" w:rsidRPr="009F7E33">
                  <w:rPr>
                    <w:rFonts w:ascii="Segoe UI Symbol" w:hAnsi="Segoe UI Symbol" w:cs="Segoe UI Symbol"/>
                    <w:sz w:val="20"/>
                    <w:szCs w:val="20"/>
                  </w:rPr>
                  <w:t>☐</w:t>
                </w:r>
              </w:sdtContent>
            </w:sdt>
            <w:r w:rsidR="002D29B3"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Obtain and display </w:t>
            </w:r>
            <w:r w:rsidR="001E4470" w:rsidRPr="009F7E33">
              <w:rPr>
                <w:rFonts w:ascii="Segoe UI Semilight" w:hAnsi="Segoe UI Semilight" w:cs="Segoe UI Semilight"/>
                <w:sz w:val="20"/>
                <w:szCs w:val="20"/>
              </w:rPr>
              <w:t xml:space="preserve">the </w:t>
            </w:r>
            <w:r w:rsidR="0083622F" w:rsidRPr="009F7E33">
              <w:rPr>
                <w:rFonts w:ascii="Segoe UI Semilight" w:hAnsi="Segoe UI Semilight" w:cs="Segoe UI Semilight"/>
                <w:sz w:val="20"/>
                <w:szCs w:val="20"/>
              </w:rPr>
              <w:t xml:space="preserve">appropriate badge provided by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staff and your agency identification.</w:t>
            </w:r>
          </w:p>
          <w:p w14:paraId="46B98B79" w14:textId="48E352DE" w:rsidR="0083622F" w:rsidRPr="009F7E33" w:rsidRDefault="00302394" w:rsidP="002D29B3">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57360711"/>
                <w14:checkbox>
                  <w14:checked w14:val="0"/>
                  <w14:checkedState w14:val="2612" w14:font="MS Gothic"/>
                  <w14:uncheckedState w14:val="2610" w14:font="MS Gothic"/>
                </w14:checkbox>
              </w:sdtPr>
              <w:sdtEndPr/>
              <w:sdtContent>
                <w:r w:rsidR="002D29B3" w:rsidRPr="009F7E33">
                  <w:rPr>
                    <w:rFonts w:ascii="Segoe UI Symbol" w:hAnsi="Segoe UI Symbol" w:cs="Segoe UI Symbol"/>
                    <w:sz w:val="20"/>
                    <w:szCs w:val="20"/>
                  </w:rPr>
                  <w:t>☐</w:t>
                </w:r>
              </w:sdtContent>
            </w:sdt>
            <w:r w:rsidR="002D29B3"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Obtain </w:t>
            </w:r>
            <w:r w:rsidR="009F5564"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9F5564" w:rsidRPr="009F7E33">
              <w:rPr>
                <w:rFonts w:ascii="Segoe UI Semilight" w:hAnsi="Segoe UI Semilight" w:cs="Segoe UI Semilight"/>
                <w:sz w:val="20"/>
                <w:szCs w:val="20"/>
              </w:rPr>
              <w:t>Activity Log Form</w:t>
            </w:r>
            <w:r w:rsidR="0083622F" w:rsidRPr="009F7E33">
              <w:rPr>
                <w:rFonts w:ascii="Segoe UI Semilight" w:hAnsi="Segoe UI Semilight" w:cs="Segoe UI Semilight"/>
                <w:sz w:val="20"/>
                <w:szCs w:val="20"/>
              </w:rPr>
              <w:t xml:space="preserve"> and begin to document activity.</w:t>
            </w:r>
          </w:p>
          <w:p w14:paraId="57286BF6" w14:textId="0275F370" w:rsidR="0083622F" w:rsidRPr="009F7E33" w:rsidRDefault="00302394" w:rsidP="002D29B3">
            <w:pPr>
              <w:pStyle w:val="TableParagraph"/>
              <w:tabs>
                <w:tab w:val="left" w:pos="770"/>
                <w:tab w:val="left" w:pos="771"/>
              </w:tabs>
              <w:spacing w:before="126" w:line="235" w:lineRule="auto"/>
              <w:ind w:left="266" w:right="183"/>
              <w:rPr>
                <w:rFonts w:ascii="Segoe UI Semilight" w:hAnsi="Segoe UI Semilight" w:cs="Segoe UI Semilight"/>
                <w:sz w:val="20"/>
                <w:szCs w:val="20"/>
              </w:rPr>
            </w:pPr>
            <w:sdt>
              <w:sdtPr>
                <w:rPr>
                  <w:rFonts w:ascii="Segoe UI Semilight" w:hAnsi="Segoe UI Semilight" w:cs="Segoe UI Semilight"/>
                  <w:sz w:val="20"/>
                  <w:szCs w:val="20"/>
                </w:rPr>
                <w:id w:val="-2087681401"/>
                <w14:checkbox>
                  <w14:checked w14:val="0"/>
                  <w14:checkedState w14:val="2612" w14:font="MS Gothic"/>
                  <w14:uncheckedState w14:val="2610" w14:font="MS Gothic"/>
                </w14:checkbox>
              </w:sdtPr>
              <w:sdtEndPr/>
              <w:sdtContent>
                <w:r w:rsidR="002D29B3" w:rsidRPr="009F7E33">
                  <w:rPr>
                    <w:rFonts w:ascii="Segoe UI Symbol" w:hAnsi="Segoe UI Symbol" w:cs="Segoe UI Symbol"/>
                    <w:sz w:val="20"/>
                    <w:szCs w:val="20"/>
                  </w:rPr>
                  <w:t>☐</w:t>
                </w:r>
              </w:sdtContent>
            </w:sdt>
            <w:r w:rsidR="002D29B3"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Atten</w:t>
            </w:r>
            <w:r w:rsidR="00244EE3" w:rsidRPr="009F7E33">
              <w:rPr>
                <w:rFonts w:ascii="Segoe UI Semilight" w:hAnsi="Segoe UI Semilight" w:cs="Segoe UI Semilight"/>
                <w:sz w:val="20"/>
                <w:szCs w:val="20"/>
              </w:rPr>
              <w:t>d just-in-time train</w:t>
            </w:r>
            <w:r w:rsidR="0083622F" w:rsidRPr="009F7E33">
              <w:rPr>
                <w:rFonts w:ascii="Segoe UI Semilight" w:hAnsi="Segoe UI Semilight" w:cs="Segoe UI Semilight"/>
                <w:sz w:val="20"/>
                <w:szCs w:val="20"/>
              </w:rPr>
              <w:t>ing, if required. Review position checklists for subordinate positions. Brief subordinate staff and make task/job assignments by initiating the following:</w:t>
            </w:r>
          </w:p>
          <w:p w14:paraId="44C28F63" w14:textId="210C4F00" w:rsidR="0083622F" w:rsidRPr="009F7E33" w:rsidRDefault="00302394" w:rsidP="006A6AC0">
            <w:pPr>
              <w:pStyle w:val="TableParagraph2"/>
            </w:pPr>
            <w:sdt>
              <w:sdtPr>
                <w:id w:val="410042737"/>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 xml:space="preserve">Appoint a </w:t>
            </w:r>
            <w:r w:rsidR="004909B4" w:rsidRPr="009F7E33">
              <w:t>FAC Transition</w:t>
            </w:r>
            <w:r w:rsidR="0083622F" w:rsidRPr="009F7E33">
              <w:t xml:space="preserve"> Unit Leader</w:t>
            </w:r>
            <w:r w:rsidR="004909B4" w:rsidRPr="009F7E33">
              <w:t xml:space="preserve"> and a</w:t>
            </w:r>
            <w:r w:rsidR="0083622F" w:rsidRPr="009F7E33">
              <w:t xml:space="preserve"> Documentation Unit Leader.</w:t>
            </w:r>
          </w:p>
          <w:p w14:paraId="7703ACB1" w14:textId="205E9BC8" w:rsidR="0083622F" w:rsidRPr="009F7E33" w:rsidRDefault="00302394" w:rsidP="006A6AC0">
            <w:pPr>
              <w:pStyle w:val="TableParagraph2"/>
            </w:pPr>
            <w:sdt>
              <w:sdtPr>
                <w:id w:val="1249077309"/>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Coordinate with each Unit Leader to support the development of a strategy to carry out the mission of their unit.</w:t>
            </w:r>
          </w:p>
          <w:p w14:paraId="6304F96F" w14:textId="064CBDC1" w:rsidR="0083622F" w:rsidRPr="009F7E33" w:rsidRDefault="00302394" w:rsidP="002D29B3">
            <w:pPr>
              <w:pStyle w:val="TableParagraph"/>
              <w:tabs>
                <w:tab w:val="left" w:pos="770"/>
                <w:tab w:val="left" w:pos="771"/>
              </w:tabs>
              <w:spacing w:before="121" w:line="235" w:lineRule="auto"/>
              <w:ind w:left="266" w:right="117"/>
              <w:rPr>
                <w:rFonts w:ascii="Segoe UI Semilight" w:hAnsi="Segoe UI Semilight" w:cs="Segoe UI Semilight"/>
                <w:sz w:val="20"/>
                <w:szCs w:val="20"/>
              </w:rPr>
            </w:pPr>
            <w:sdt>
              <w:sdtPr>
                <w:rPr>
                  <w:rFonts w:ascii="Segoe UI Semilight" w:hAnsi="Segoe UI Semilight" w:cs="Segoe UI Semilight"/>
                  <w:sz w:val="20"/>
                  <w:szCs w:val="20"/>
                </w:rPr>
                <w:id w:val="-53167286"/>
                <w14:checkbox>
                  <w14:checked w14:val="0"/>
                  <w14:checkedState w14:val="2612" w14:font="MS Gothic"/>
                  <w14:uncheckedState w14:val="2610" w14:font="MS Gothic"/>
                </w14:checkbox>
              </w:sdtPr>
              <w:sdtEndPr/>
              <w:sdtContent>
                <w:r w:rsidR="002D29B3" w:rsidRPr="009F7E33">
                  <w:rPr>
                    <w:rFonts w:ascii="Segoe UI Symbol" w:hAnsi="Segoe UI Symbol" w:cs="Segoe UI Symbol"/>
                    <w:sz w:val="20"/>
                    <w:szCs w:val="20"/>
                  </w:rPr>
                  <w:t>☐</w:t>
                </w:r>
              </w:sdtContent>
            </w:sdt>
            <w:r w:rsidR="002D29B3"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Ensure that staff ha</w:t>
            </w:r>
            <w:r w:rsidR="00244EE3" w:rsidRPr="009F7E33">
              <w:rPr>
                <w:rFonts w:ascii="Segoe UI Semilight" w:hAnsi="Segoe UI Semilight" w:cs="Segoe UI Semilight"/>
                <w:sz w:val="20"/>
                <w:szCs w:val="20"/>
              </w:rPr>
              <w:t>ve</w:t>
            </w:r>
            <w:r w:rsidR="0083622F" w:rsidRPr="009F7E33">
              <w:rPr>
                <w:rFonts w:ascii="Segoe UI Semilight" w:hAnsi="Segoe UI Semilight" w:cs="Segoe UI Semilight"/>
                <w:sz w:val="20"/>
                <w:szCs w:val="20"/>
              </w:rPr>
              <w:t xml:space="preserve"> a clear understanding of the incident objectives, their role, and the flow of operations.</w:t>
            </w:r>
          </w:p>
          <w:p w14:paraId="0B997422" w14:textId="17452C05" w:rsidR="0083622F" w:rsidRPr="009F7E33" w:rsidRDefault="00302394" w:rsidP="002D29B3">
            <w:pPr>
              <w:pStyle w:val="TableParagraph"/>
              <w:tabs>
                <w:tab w:val="left" w:pos="770"/>
                <w:tab w:val="left" w:pos="771"/>
              </w:tabs>
              <w:spacing w:before="119"/>
              <w:ind w:left="266"/>
              <w:rPr>
                <w:rFonts w:ascii="Segoe UI Semilight" w:hAnsi="Segoe UI Semilight" w:cs="Segoe UI Semilight"/>
                <w:sz w:val="20"/>
                <w:szCs w:val="20"/>
              </w:rPr>
            </w:pPr>
            <w:sdt>
              <w:sdtPr>
                <w:rPr>
                  <w:rFonts w:ascii="Segoe UI Semilight" w:hAnsi="Segoe UI Semilight" w:cs="Segoe UI Semilight"/>
                  <w:sz w:val="20"/>
                  <w:szCs w:val="20"/>
                </w:rPr>
                <w:id w:val="2042474675"/>
                <w14:checkbox>
                  <w14:checked w14:val="0"/>
                  <w14:checkedState w14:val="2612" w14:font="MS Gothic"/>
                  <w14:uncheckedState w14:val="2610" w14:font="MS Gothic"/>
                </w14:checkbox>
              </w:sdtPr>
              <w:sdtEndPr/>
              <w:sdtContent>
                <w:r w:rsidR="002D29B3" w:rsidRPr="009F7E33">
                  <w:rPr>
                    <w:rFonts w:ascii="Segoe UI Symbol" w:hAnsi="Segoe UI Symbol" w:cs="Segoe UI Symbol"/>
                    <w:sz w:val="20"/>
                    <w:szCs w:val="20"/>
                  </w:rPr>
                  <w:t>☐</w:t>
                </w:r>
              </w:sdtContent>
            </w:sdt>
            <w:r w:rsidR="002D29B3"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Conduct an initial briefing with staff that may include the following:</w:t>
            </w:r>
          </w:p>
          <w:p w14:paraId="1908FB5E" w14:textId="23982CFC" w:rsidR="0083622F" w:rsidRPr="009F7E33" w:rsidRDefault="00302394" w:rsidP="006A6AC0">
            <w:pPr>
              <w:pStyle w:val="TableParagraph2"/>
            </w:pPr>
            <w:sdt>
              <w:sdtPr>
                <w:id w:val="2090110858"/>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Review of completed ICS 201 form</w:t>
            </w:r>
            <w:r w:rsidR="00244EE3" w:rsidRPr="009F7E33">
              <w:t>;</w:t>
            </w:r>
          </w:p>
          <w:p w14:paraId="08A015C6" w14:textId="63DA5C84" w:rsidR="0083622F" w:rsidRPr="009F7E33" w:rsidRDefault="00302394" w:rsidP="006A6AC0">
            <w:pPr>
              <w:pStyle w:val="TableParagraph2"/>
            </w:pPr>
            <w:sdt>
              <w:sdtPr>
                <w:id w:val="1024898400"/>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244EE3" w:rsidRPr="009F7E33">
              <w:t>S</w:t>
            </w:r>
            <w:r w:rsidR="0083622F" w:rsidRPr="009F7E33">
              <w:t>ynopsis of the incident</w:t>
            </w:r>
            <w:r w:rsidR="00244EE3" w:rsidRPr="009F7E33">
              <w:t>;</w:t>
            </w:r>
          </w:p>
          <w:p w14:paraId="0070117E" w14:textId="3B192A7F" w:rsidR="0083622F" w:rsidRPr="009F7E33" w:rsidRDefault="00302394" w:rsidP="006A6AC0">
            <w:pPr>
              <w:pStyle w:val="TableParagraph2"/>
            </w:pPr>
            <w:sdt>
              <w:sdtPr>
                <w:id w:val="896870709"/>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Priorities and objectives</w:t>
            </w:r>
            <w:r w:rsidR="00244EE3" w:rsidRPr="009F7E33">
              <w:t>;</w:t>
            </w:r>
          </w:p>
          <w:p w14:paraId="665BC9F7" w14:textId="25342E78" w:rsidR="0083622F" w:rsidRPr="009F7E33" w:rsidRDefault="00302394" w:rsidP="006A6AC0">
            <w:pPr>
              <w:pStyle w:val="TableParagraph2"/>
            </w:pPr>
            <w:sdt>
              <w:sdtPr>
                <w:id w:val="-1158064880"/>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 xml:space="preserve">Code of </w:t>
            </w:r>
            <w:r w:rsidR="00244EE3" w:rsidRPr="009F7E33">
              <w:t>c</w:t>
            </w:r>
            <w:r w:rsidR="0083622F" w:rsidRPr="009F7E33">
              <w:t>onduct</w:t>
            </w:r>
            <w:r w:rsidR="00244EE3" w:rsidRPr="009F7E33">
              <w:t>;</w:t>
            </w:r>
          </w:p>
          <w:p w14:paraId="6A5FF59A" w14:textId="6ED492EB" w:rsidR="0083622F" w:rsidRPr="009F7E33" w:rsidRDefault="00302394" w:rsidP="006A6AC0">
            <w:pPr>
              <w:pStyle w:val="TableParagraph2"/>
            </w:pPr>
            <w:sdt>
              <w:sdtPr>
                <w:id w:val="2041620003"/>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E00C6D">
              <w:t>Facility logistics and layout</w:t>
            </w:r>
            <w:r w:rsidR="00244EE3" w:rsidRPr="009F7E33">
              <w:t>;</w:t>
            </w:r>
          </w:p>
          <w:p w14:paraId="7E5DF753" w14:textId="22FE71ED" w:rsidR="0083622F" w:rsidRPr="009F7E33" w:rsidRDefault="00302394" w:rsidP="006A6AC0">
            <w:pPr>
              <w:pStyle w:val="TableParagraph2"/>
            </w:pPr>
            <w:sdt>
              <w:sdtPr>
                <w:id w:val="980658344"/>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244EE3" w:rsidRPr="009F7E33">
              <w:t>S</w:t>
            </w:r>
            <w:r w:rsidR="0083622F" w:rsidRPr="009F7E33">
              <w:t xml:space="preserve">ynopsis of the services provided at the </w:t>
            </w:r>
            <w:r w:rsidR="00195910" w:rsidRPr="009F7E33">
              <w:t>FRC</w:t>
            </w:r>
            <w:r w:rsidR="0083622F" w:rsidRPr="009F7E33">
              <w:t xml:space="preserve">, </w:t>
            </w:r>
            <w:r w:rsidR="00AD001B" w:rsidRPr="009F7E33">
              <w:t>including</w:t>
            </w:r>
            <w:r w:rsidR="0083622F" w:rsidRPr="009F7E33">
              <w:t xml:space="preserve"> disability and </w:t>
            </w:r>
            <w:r w:rsidR="00AD001B" w:rsidRPr="009F7E33">
              <w:t>access and functional needs</w:t>
            </w:r>
            <w:r w:rsidR="0083622F" w:rsidRPr="009F7E33">
              <w:t xml:space="preserve"> services</w:t>
            </w:r>
            <w:r w:rsidR="004162E5">
              <w:t xml:space="preserve">; </w:t>
            </w:r>
            <w:r w:rsidR="0083622F" w:rsidRPr="009F7E33">
              <w:t>emphasize the quality care of families</w:t>
            </w:r>
            <w:r w:rsidR="00244EE3" w:rsidRPr="009F7E33">
              <w:t>;</w:t>
            </w:r>
          </w:p>
          <w:p w14:paraId="75E617F2" w14:textId="35F1A05E" w:rsidR="0083622F" w:rsidRPr="009F7E33" w:rsidRDefault="00302394" w:rsidP="006A6AC0">
            <w:pPr>
              <w:pStyle w:val="TableParagraph2"/>
            </w:pPr>
            <w:sdt>
              <w:sdtPr>
                <w:id w:val="1029309680"/>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Staffing organization and work tasks</w:t>
            </w:r>
            <w:r w:rsidR="00244EE3" w:rsidRPr="009F7E33">
              <w:t>;</w:t>
            </w:r>
          </w:p>
          <w:p w14:paraId="1731953B" w14:textId="679E8D0F" w:rsidR="0083622F" w:rsidRPr="009F7E33" w:rsidRDefault="00302394" w:rsidP="006A6AC0">
            <w:pPr>
              <w:pStyle w:val="TableParagraph2"/>
            </w:pPr>
            <w:sdt>
              <w:sdtPr>
                <w:id w:val="-1917786648"/>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The date, time</w:t>
            </w:r>
            <w:r w:rsidR="00AD001B" w:rsidRPr="009F7E33">
              <w:t>,</w:t>
            </w:r>
            <w:r w:rsidR="0083622F" w:rsidRPr="009F7E33">
              <w:t xml:space="preserve"> and location that the </w:t>
            </w:r>
            <w:r w:rsidR="00195910" w:rsidRPr="009F7E33">
              <w:t>FRC</w:t>
            </w:r>
            <w:r w:rsidR="0083622F" w:rsidRPr="009F7E33">
              <w:t xml:space="preserve"> will be activated</w:t>
            </w:r>
            <w:r w:rsidR="00244EE3" w:rsidRPr="009F7E33">
              <w:t>; and</w:t>
            </w:r>
          </w:p>
          <w:p w14:paraId="6436A4B7" w14:textId="58C33AF4" w:rsidR="0083622F" w:rsidRPr="009F7E33" w:rsidRDefault="00302394" w:rsidP="006A6AC0">
            <w:pPr>
              <w:pStyle w:val="TableParagraph2"/>
            </w:pPr>
            <w:sdt>
              <w:sdtPr>
                <w:id w:val="-1547909483"/>
                <w14:checkbox>
                  <w14:checked w14:val="0"/>
                  <w14:checkedState w14:val="2612" w14:font="MS Gothic"/>
                  <w14:uncheckedState w14:val="2610" w14:font="MS Gothic"/>
                </w14:checkbox>
              </w:sdtPr>
              <w:sdtEndPr/>
              <w:sdtContent>
                <w:r w:rsidR="002D29B3" w:rsidRPr="009F7E33">
                  <w:rPr>
                    <w:rFonts w:ascii="Segoe UI Symbol" w:hAnsi="Segoe UI Symbol" w:cs="Segoe UI Symbol"/>
                  </w:rPr>
                  <w:t>☐</w:t>
                </w:r>
              </w:sdtContent>
            </w:sdt>
            <w:r w:rsidR="002D29B3" w:rsidRPr="009F7E33">
              <w:t xml:space="preserve"> </w:t>
            </w:r>
            <w:r w:rsidR="0083622F" w:rsidRPr="009F7E33">
              <w:t xml:space="preserve">Resources available for maintaining situational awareness (e.g., the </w:t>
            </w:r>
            <w:r w:rsidR="00195910" w:rsidRPr="009F7E33">
              <w:t>FRC</w:t>
            </w:r>
            <w:r w:rsidR="0083622F" w:rsidRPr="009F7E33">
              <w:t xml:space="preserve"> Information Branch, local activated </w:t>
            </w:r>
            <w:r w:rsidR="006F7CE6">
              <w:t>emergency operations centers (EOCs)</w:t>
            </w:r>
            <w:r w:rsidR="0083622F" w:rsidRPr="009F7E33">
              <w:t>)</w:t>
            </w:r>
            <w:r w:rsidR="00AD001B" w:rsidRPr="009F7E33">
              <w:t>.</w:t>
            </w:r>
          </w:p>
          <w:p w14:paraId="28D37B13" w14:textId="5928E5C2" w:rsidR="0083622F" w:rsidRPr="009F7E33" w:rsidRDefault="00302394" w:rsidP="00274C6B">
            <w:pPr>
              <w:pStyle w:val="TableParagraph"/>
              <w:tabs>
                <w:tab w:val="left" w:pos="770"/>
                <w:tab w:val="left" w:pos="771"/>
              </w:tabs>
              <w:spacing w:before="120" w:line="235" w:lineRule="auto"/>
              <w:ind w:left="266" w:right="258"/>
              <w:rPr>
                <w:rFonts w:ascii="Segoe UI Semilight" w:hAnsi="Segoe UI Semilight" w:cs="Segoe UI Semilight"/>
                <w:sz w:val="20"/>
                <w:szCs w:val="20"/>
              </w:rPr>
            </w:pPr>
            <w:sdt>
              <w:sdtPr>
                <w:rPr>
                  <w:rFonts w:ascii="Segoe UI Semilight" w:hAnsi="Segoe UI Semilight" w:cs="Segoe UI Semilight"/>
                  <w:sz w:val="20"/>
                  <w:szCs w:val="20"/>
                </w:rPr>
                <w:id w:val="-599028593"/>
                <w14:checkbox>
                  <w14:checked w14:val="0"/>
                  <w14:checkedState w14:val="2612" w14:font="MS Gothic"/>
                  <w14:uncheckedState w14:val="2610" w14:font="MS Gothic"/>
                </w14:checkbox>
              </w:sdtPr>
              <w:sdtEndPr/>
              <w:sdtContent>
                <w:r w:rsidR="00274C6B" w:rsidRPr="009F7E33">
                  <w:rPr>
                    <w:rFonts w:ascii="Segoe UI Symbol" w:hAnsi="Segoe UI Symbol" w:cs="Segoe UI Symbol"/>
                    <w:sz w:val="20"/>
                    <w:szCs w:val="20"/>
                  </w:rPr>
                  <w:t>☐</w:t>
                </w:r>
              </w:sdtContent>
            </w:sdt>
            <w:r w:rsidR="00274C6B"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Monitor and provide direction as needed. Coordinate with units to ensure that they understand their mission and have the resources to accomplish it.</w:t>
            </w:r>
          </w:p>
          <w:p w14:paraId="1941B597" w14:textId="77777777" w:rsidR="0013270A" w:rsidRPr="009F7E33" w:rsidRDefault="00302394" w:rsidP="006678D5">
            <w:pPr>
              <w:pStyle w:val="TableParagraph"/>
              <w:keepNext/>
              <w:keepLines/>
              <w:tabs>
                <w:tab w:val="left" w:pos="770"/>
                <w:tab w:val="left" w:pos="771"/>
              </w:tabs>
              <w:spacing w:before="120" w:line="235" w:lineRule="auto"/>
              <w:ind w:left="259" w:right="84"/>
              <w:rPr>
                <w:rFonts w:ascii="Segoe UI Semilight" w:hAnsi="Segoe UI Semilight" w:cs="Segoe UI Semilight"/>
                <w:sz w:val="20"/>
                <w:szCs w:val="20"/>
              </w:rPr>
            </w:pPr>
            <w:sdt>
              <w:sdtPr>
                <w:rPr>
                  <w:rFonts w:ascii="Segoe UI Semilight" w:hAnsi="Segoe UI Semilight" w:cs="Segoe UI Semilight"/>
                  <w:sz w:val="20"/>
                  <w:szCs w:val="20"/>
                </w:rPr>
                <w:id w:val="-525869289"/>
                <w14:checkbox>
                  <w14:checked w14:val="0"/>
                  <w14:checkedState w14:val="2612" w14:font="MS Gothic"/>
                  <w14:uncheckedState w14:val="2610" w14:font="MS Gothic"/>
                </w14:checkbox>
              </w:sdtPr>
              <w:sdtEndPr/>
              <w:sdtContent>
                <w:r w:rsidR="00274C6B" w:rsidRPr="009F7E33">
                  <w:rPr>
                    <w:rFonts w:ascii="Segoe UI Symbol" w:hAnsi="Segoe UI Symbol" w:cs="Segoe UI Symbol"/>
                    <w:sz w:val="20"/>
                    <w:szCs w:val="20"/>
                  </w:rPr>
                  <w:t>☐</w:t>
                </w:r>
              </w:sdtContent>
            </w:sdt>
            <w:r w:rsidR="00274C6B"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Establish contact and communications protocols with </w:t>
            </w:r>
            <w:r w:rsidR="00AD001B" w:rsidRPr="009F7E33">
              <w:rPr>
                <w:rFonts w:ascii="Segoe UI Semilight" w:hAnsi="Segoe UI Semilight" w:cs="Segoe UI Semilight"/>
                <w:sz w:val="20"/>
                <w:szCs w:val="20"/>
              </w:rPr>
              <w:t xml:space="preserve">the </w:t>
            </w:r>
            <w:r w:rsidR="0083622F" w:rsidRPr="009F7E33">
              <w:rPr>
                <w:rFonts w:ascii="Segoe UI Semilight" w:hAnsi="Segoe UI Semilight" w:cs="Segoe UI Semilight"/>
                <w:sz w:val="20"/>
                <w:szCs w:val="20"/>
              </w:rPr>
              <w:t>EOC.</w:t>
            </w:r>
          </w:p>
          <w:p w14:paraId="6797A7CE" w14:textId="6D2400DB" w:rsidR="0083622F" w:rsidRPr="009F7E33" w:rsidRDefault="00302394" w:rsidP="00274C6B">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1330648821"/>
                <w14:checkbox>
                  <w14:checked w14:val="0"/>
                  <w14:checkedState w14:val="2612" w14:font="MS Gothic"/>
                  <w14:uncheckedState w14:val="2610" w14:font="MS Gothic"/>
                </w14:checkbox>
              </w:sdtPr>
              <w:sdtEndPr/>
              <w:sdtContent>
                <w:r w:rsidR="00274C6B" w:rsidRPr="009F7E33">
                  <w:rPr>
                    <w:rFonts w:ascii="Segoe UI Symbol" w:hAnsi="Segoe UI Symbol" w:cs="Segoe UI Symbol"/>
                    <w:sz w:val="20"/>
                    <w:szCs w:val="20"/>
                  </w:rPr>
                  <w:t>☐</w:t>
                </w:r>
              </w:sdtContent>
            </w:sdt>
            <w:r w:rsidR="00274C6B"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Request additional staff and resources as needed.</w:t>
            </w:r>
          </w:p>
          <w:p w14:paraId="69CF9313" w14:textId="69672567" w:rsidR="00996995" w:rsidRPr="009F7E33" w:rsidRDefault="00302394" w:rsidP="00274C6B">
            <w:pPr>
              <w:pStyle w:val="TableParagraph"/>
              <w:tabs>
                <w:tab w:val="left" w:pos="770"/>
                <w:tab w:val="left" w:pos="771"/>
              </w:tabs>
              <w:spacing w:before="120"/>
              <w:ind w:left="266"/>
              <w:rPr>
                <w:rFonts w:ascii="Segoe UI Semilight" w:hAnsi="Segoe UI Semilight" w:cs="Segoe UI Semilight"/>
                <w:sz w:val="20"/>
                <w:szCs w:val="20"/>
              </w:rPr>
            </w:pPr>
            <w:sdt>
              <w:sdtPr>
                <w:rPr>
                  <w:rFonts w:ascii="Segoe UI Semilight" w:hAnsi="Segoe UI Semilight" w:cs="Segoe UI Semilight"/>
                  <w:sz w:val="20"/>
                  <w:szCs w:val="20"/>
                </w:rPr>
                <w:id w:val="-388028870"/>
                <w14:checkbox>
                  <w14:checked w14:val="0"/>
                  <w14:checkedState w14:val="2612" w14:font="MS Gothic"/>
                  <w14:uncheckedState w14:val="2610" w14:font="MS Gothic"/>
                </w14:checkbox>
              </w:sdtPr>
              <w:sdtEndPr/>
              <w:sdtContent>
                <w:r w:rsidR="00274C6B" w:rsidRPr="009F7E33">
                  <w:rPr>
                    <w:rFonts w:ascii="Segoe UI Symbol" w:hAnsi="Segoe UI Symbol" w:cs="Segoe UI Symbol"/>
                    <w:sz w:val="20"/>
                    <w:szCs w:val="20"/>
                  </w:rPr>
                  <w:t>☐</w:t>
                </w:r>
              </w:sdtContent>
            </w:sdt>
            <w:r w:rsidR="00274C6B"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Working with Command Staff and Section Chiefs, prepare an Incident Action Plan.</w:t>
            </w:r>
          </w:p>
        </w:tc>
      </w:tr>
      <w:tr w:rsidR="0083622F" w:rsidRPr="009F7E33" w14:paraId="7E982E31" w14:textId="77777777" w:rsidTr="00EF5F7D">
        <w:tc>
          <w:tcPr>
            <w:tcW w:w="10980" w:type="dxa"/>
            <w:shd w:val="clear" w:color="auto" w:fill="4B636E"/>
          </w:tcPr>
          <w:p w14:paraId="49312D00" w14:textId="77777777" w:rsidR="0083622F" w:rsidRPr="009F7E33" w:rsidRDefault="0083622F" w:rsidP="00AE40BE">
            <w:pPr>
              <w:pStyle w:val="Heading2"/>
              <w:rPr>
                <w:sz w:val="20"/>
                <w:szCs w:val="20"/>
              </w:rPr>
            </w:pPr>
            <w:r w:rsidRPr="009F7E33">
              <w:t>OPERATION</w:t>
            </w:r>
          </w:p>
        </w:tc>
      </w:tr>
      <w:tr w:rsidR="0083622F" w:rsidRPr="009F7E33" w14:paraId="05388D77" w14:textId="77777777" w:rsidTr="00EF5F7D">
        <w:tc>
          <w:tcPr>
            <w:tcW w:w="10980" w:type="dxa"/>
          </w:tcPr>
          <w:p w14:paraId="6AC6B45A" w14:textId="6D74E987" w:rsidR="0083622F" w:rsidRPr="009F7E33" w:rsidRDefault="00302394" w:rsidP="00BC3006">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991692177"/>
                <w14:checkbox>
                  <w14:checked w14:val="0"/>
                  <w14:checkedState w14:val="2612" w14:font="MS Gothic"/>
                  <w14:uncheckedState w14:val="2610" w14:font="MS Gothic"/>
                </w14:checkbox>
              </w:sdtPr>
              <w:sdtEndPr/>
              <w:sdtContent>
                <w:r w:rsidR="00BC3006" w:rsidRPr="009F7E33">
                  <w:rPr>
                    <w:rFonts w:ascii="Segoe UI Symbol" w:hAnsi="Segoe UI Symbol" w:cs="Segoe UI Symbol"/>
                    <w:sz w:val="20"/>
                    <w:szCs w:val="20"/>
                  </w:rPr>
                  <w:t>☐</w:t>
                </w:r>
              </w:sdtContent>
            </w:sdt>
            <w:r w:rsidR="00BC3006"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Ensure that sufficient staff and resources are available to support </w:t>
            </w:r>
            <w:r w:rsidR="00D50584" w:rsidRPr="009F7E33">
              <w:rPr>
                <w:rFonts w:ascii="Segoe UI Semilight" w:hAnsi="Segoe UI Semilight" w:cs="Segoe UI Semilight"/>
                <w:sz w:val="20"/>
                <w:szCs w:val="20"/>
              </w:rPr>
              <w:t>ongoing</w:t>
            </w:r>
            <w:r w:rsidR="0083622F" w:rsidRPr="009F7E33">
              <w:rPr>
                <w:rFonts w:ascii="Segoe UI Semilight" w:hAnsi="Segoe UI Semilight" w:cs="Segoe UI Semilight"/>
                <w:sz w:val="20"/>
                <w:szCs w:val="20"/>
              </w:rPr>
              <w:t xml:space="preserve"> planning operations.</w:t>
            </w:r>
          </w:p>
          <w:p w14:paraId="6401DD99" w14:textId="5D8FC92B" w:rsidR="0083622F" w:rsidRPr="009F7E33" w:rsidRDefault="00302394" w:rsidP="00BC3006">
            <w:pPr>
              <w:pStyle w:val="TableParagraph"/>
              <w:tabs>
                <w:tab w:val="left" w:pos="770"/>
                <w:tab w:val="left" w:pos="771"/>
              </w:tabs>
              <w:spacing w:before="113" w:line="237" w:lineRule="auto"/>
              <w:ind w:left="266" w:right="307"/>
              <w:rPr>
                <w:rFonts w:ascii="Segoe UI Semilight" w:hAnsi="Segoe UI Semilight" w:cs="Segoe UI Semilight"/>
                <w:sz w:val="20"/>
                <w:szCs w:val="20"/>
              </w:rPr>
            </w:pPr>
            <w:sdt>
              <w:sdtPr>
                <w:rPr>
                  <w:rFonts w:ascii="Segoe UI Semilight" w:hAnsi="Segoe UI Semilight" w:cs="Segoe UI Semilight"/>
                  <w:sz w:val="20"/>
                  <w:szCs w:val="20"/>
                </w:rPr>
                <w:id w:val="389390792"/>
                <w14:checkbox>
                  <w14:checked w14:val="0"/>
                  <w14:checkedState w14:val="2612" w14:font="MS Gothic"/>
                  <w14:uncheckedState w14:val="2610" w14:font="MS Gothic"/>
                </w14:checkbox>
              </w:sdtPr>
              <w:sdtEndPr/>
              <w:sdtContent>
                <w:r w:rsidR="00BC3006" w:rsidRPr="009F7E33">
                  <w:rPr>
                    <w:rFonts w:ascii="Segoe UI Symbol" w:hAnsi="Segoe UI Symbol" w:cs="Segoe UI Symbol"/>
                    <w:sz w:val="20"/>
                    <w:szCs w:val="20"/>
                  </w:rPr>
                  <w:t>☐</w:t>
                </w:r>
              </w:sdtContent>
            </w:sdt>
            <w:r w:rsidR="00BC3006"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Prepare for and facilitate Command/Section Chief planning meetings on a regular basis to communicate information concerning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operations, status of the recovery effort, and other information of importance. At a minimum, the following staff meetings are recommended:</w:t>
            </w:r>
          </w:p>
          <w:p w14:paraId="369F2EFE" w14:textId="05B8D5AF" w:rsidR="0083622F" w:rsidRPr="009F7E33" w:rsidRDefault="00302394" w:rsidP="006A6AC0">
            <w:pPr>
              <w:pStyle w:val="TableParagraph2"/>
            </w:pPr>
            <w:sdt>
              <w:sdtPr>
                <w:id w:val="-302083946"/>
                <w14:checkbox>
                  <w14:checked w14:val="0"/>
                  <w14:checkedState w14:val="2612" w14:font="MS Gothic"/>
                  <w14:uncheckedState w14:val="2610" w14:font="MS Gothic"/>
                </w14:checkbox>
              </w:sdtPr>
              <w:sdtEndPr/>
              <w:sdtContent>
                <w:r w:rsidR="00BC3006" w:rsidRPr="009F7E33">
                  <w:rPr>
                    <w:rFonts w:ascii="Segoe UI Symbol" w:hAnsi="Segoe UI Symbol" w:cs="Segoe UI Symbol"/>
                  </w:rPr>
                  <w:t>☐</w:t>
                </w:r>
              </w:sdtContent>
            </w:sdt>
            <w:r w:rsidR="00BC3006" w:rsidRPr="009F7E33">
              <w:t xml:space="preserve"> </w:t>
            </w:r>
            <w:r w:rsidR="0083622F" w:rsidRPr="009F7E33">
              <w:t xml:space="preserve">An “all </w:t>
            </w:r>
            <w:r w:rsidR="00195910" w:rsidRPr="009F7E33">
              <w:t>FRC</w:t>
            </w:r>
            <w:r w:rsidR="0083622F" w:rsidRPr="009F7E33">
              <w:t xml:space="preserve"> staff” meeting once per </w:t>
            </w:r>
            <w:r w:rsidR="00E40054" w:rsidRPr="009F7E33">
              <w:t>operational period</w:t>
            </w:r>
            <w:r w:rsidR="00244EE3" w:rsidRPr="009F7E33">
              <w:t>;</w:t>
            </w:r>
          </w:p>
          <w:p w14:paraId="13DA9C25" w14:textId="59FCCD05" w:rsidR="0083622F" w:rsidRPr="009F7E33" w:rsidRDefault="00302394" w:rsidP="006A6AC0">
            <w:pPr>
              <w:pStyle w:val="TableParagraph2"/>
            </w:pPr>
            <w:sdt>
              <w:sdtPr>
                <w:id w:val="-1800593820"/>
                <w14:checkbox>
                  <w14:checked w14:val="0"/>
                  <w14:checkedState w14:val="2612" w14:font="MS Gothic"/>
                  <w14:uncheckedState w14:val="2610" w14:font="MS Gothic"/>
                </w14:checkbox>
              </w:sdtPr>
              <w:sdtEndPr/>
              <w:sdtContent>
                <w:r w:rsidR="00BC3006" w:rsidRPr="009F7E33">
                  <w:rPr>
                    <w:rFonts w:ascii="Segoe UI Symbol" w:hAnsi="Segoe UI Symbol" w:cs="Segoe UI Symbol"/>
                  </w:rPr>
                  <w:t>☐</w:t>
                </w:r>
              </w:sdtContent>
            </w:sdt>
            <w:r w:rsidR="00BC3006" w:rsidRPr="009F7E33">
              <w:t xml:space="preserve"> </w:t>
            </w:r>
            <w:r w:rsidR="0083622F" w:rsidRPr="009F7E33">
              <w:t xml:space="preserve">Two command staff meetings, one near the beginning and one near the end of each </w:t>
            </w:r>
            <w:r w:rsidR="00E40054" w:rsidRPr="009F7E33">
              <w:t>operational period</w:t>
            </w:r>
            <w:r w:rsidR="00244EE3" w:rsidRPr="009F7E33">
              <w:t>; and</w:t>
            </w:r>
          </w:p>
          <w:p w14:paraId="06C0C071" w14:textId="6BF3D783" w:rsidR="0083622F" w:rsidRPr="009F7E33" w:rsidRDefault="00302394" w:rsidP="006A6AC0">
            <w:pPr>
              <w:pStyle w:val="TableParagraph2"/>
            </w:pPr>
            <w:sdt>
              <w:sdtPr>
                <w:id w:val="-2134473078"/>
                <w14:checkbox>
                  <w14:checked w14:val="0"/>
                  <w14:checkedState w14:val="2612" w14:font="MS Gothic"/>
                  <w14:uncheckedState w14:val="2610" w14:font="MS Gothic"/>
                </w14:checkbox>
              </w:sdtPr>
              <w:sdtEndPr/>
              <w:sdtContent>
                <w:r w:rsidR="00913C1A" w:rsidRPr="009F7E33">
                  <w:rPr>
                    <w:rFonts w:ascii="Segoe UI Symbol" w:hAnsi="Segoe UI Symbol" w:cs="Segoe UI Symbol"/>
                  </w:rPr>
                  <w:t>☐</w:t>
                </w:r>
              </w:sdtContent>
            </w:sdt>
            <w:r w:rsidR="00913C1A" w:rsidRPr="009F7E33">
              <w:t xml:space="preserve"> </w:t>
            </w:r>
            <w:r w:rsidR="0083622F" w:rsidRPr="009F7E33">
              <w:t>Section and unit meetings at the discretion of the Section Chief/</w:t>
            </w:r>
            <w:r w:rsidR="00FE5F39" w:rsidRPr="009F7E33">
              <w:t>U</w:t>
            </w:r>
            <w:r w:rsidR="0083622F" w:rsidRPr="009F7E33">
              <w:t>nit leader</w:t>
            </w:r>
            <w:r w:rsidR="00244EE3" w:rsidRPr="009F7E33">
              <w:t>.</w:t>
            </w:r>
          </w:p>
          <w:p w14:paraId="2BA3696C" w14:textId="339AD71B" w:rsidR="0083622F" w:rsidRPr="009F7E33" w:rsidRDefault="00302394" w:rsidP="00314DDD">
            <w:pPr>
              <w:pStyle w:val="TableParagraph"/>
              <w:tabs>
                <w:tab w:val="left" w:pos="770"/>
                <w:tab w:val="left" w:pos="771"/>
              </w:tabs>
              <w:spacing w:before="117"/>
              <w:ind w:left="266"/>
              <w:rPr>
                <w:rFonts w:ascii="Segoe UI Semilight" w:hAnsi="Segoe UI Semilight" w:cs="Segoe UI Semilight"/>
                <w:sz w:val="20"/>
                <w:szCs w:val="20"/>
              </w:rPr>
            </w:pPr>
            <w:sdt>
              <w:sdtPr>
                <w:rPr>
                  <w:rFonts w:ascii="Segoe UI Semilight" w:hAnsi="Segoe UI Semilight" w:cs="Segoe UI Semilight"/>
                  <w:sz w:val="20"/>
                  <w:szCs w:val="20"/>
                </w:rPr>
                <w:id w:val="-1667235018"/>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Support the PIO with obtaining and preparing necessary information for the </w:t>
            </w:r>
            <w:r w:rsidR="00FE5F39" w:rsidRPr="009F7E33">
              <w:rPr>
                <w:rFonts w:ascii="Segoe UI Semilight" w:hAnsi="Segoe UI Semilight" w:cs="Segoe UI Semilight"/>
                <w:sz w:val="20"/>
                <w:szCs w:val="20"/>
              </w:rPr>
              <w:t>f</w:t>
            </w:r>
            <w:r w:rsidR="0083622F" w:rsidRPr="009F7E33">
              <w:rPr>
                <w:rFonts w:ascii="Segoe UI Semilight" w:hAnsi="Segoe UI Semilight" w:cs="Segoe UI Semilight"/>
                <w:sz w:val="20"/>
                <w:szCs w:val="20"/>
              </w:rPr>
              <w:t xml:space="preserve">amily </w:t>
            </w:r>
            <w:r w:rsidR="00FE5F39" w:rsidRPr="009F7E33">
              <w:rPr>
                <w:rFonts w:ascii="Segoe UI Semilight" w:hAnsi="Segoe UI Semilight" w:cs="Segoe UI Semilight"/>
                <w:sz w:val="20"/>
                <w:szCs w:val="20"/>
              </w:rPr>
              <w:t>b</w:t>
            </w:r>
            <w:r w:rsidR="0083622F" w:rsidRPr="009F7E33">
              <w:rPr>
                <w:rFonts w:ascii="Segoe UI Semilight" w:hAnsi="Segoe UI Semilight" w:cs="Segoe UI Semilight"/>
                <w:sz w:val="20"/>
                <w:szCs w:val="20"/>
              </w:rPr>
              <w:t>riefings.</w:t>
            </w:r>
          </w:p>
          <w:p w14:paraId="37101AD1" w14:textId="765B68D5" w:rsidR="0083622F" w:rsidRPr="009F7E33" w:rsidRDefault="00302394" w:rsidP="00314DDD">
            <w:pPr>
              <w:pStyle w:val="TableParagraph"/>
              <w:tabs>
                <w:tab w:val="left" w:pos="770"/>
                <w:tab w:val="left" w:pos="771"/>
              </w:tabs>
              <w:spacing w:before="115" w:line="235" w:lineRule="auto"/>
              <w:ind w:left="266" w:right="340"/>
              <w:rPr>
                <w:rFonts w:ascii="Segoe UI Semilight" w:hAnsi="Segoe UI Semilight" w:cs="Segoe UI Semilight"/>
                <w:sz w:val="20"/>
                <w:szCs w:val="20"/>
              </w:rPr>
            </w:pPr>
            <w:sdt>
              <w:sdtPr>
                <w:rPr>
                  <w:rFonts w:ascii="Segoe UI Semilight" w:hAnsi="Segoe UI Semilight" w:cs="Segoe UI Semilight"/>
                  <w:sz w:val="20"/>
                  <w:szCs w:val="20"/>
                </w:rPr>
                <w:id w:val="69611980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Conduct plans and operations briefings to ensure that they are well organized and to the point. Revise strategies and </w:t>
            </w:r>
            <w:r w:rsidR="00385B36" w:rsidRPr="009F7E33">
              <w:rPr>
                <w:rFonts w:ascii="Segoe UI Semilight" w:hAnsi="Segoe UI Semilight" w:cs="Segoe UI Semilight"/>
                <w:sz w:val="20"/>
                <w:szCs w:val="20"/>
              </w:rPr>
              <w:t xml:space="preserve">the </w:t>
            </w:r>
            <w:r w:rsidR="0083622F" w:rsidRPr="009F7E33">
              <w:rPr>
                <w:rFonts w:ascii="Segoe UI Semilight" w:hAnsi="Segoe UI Semilight" w:cs="Segoe UI Semilight"/>
                <w:sz w:val="20"/>
                <w:szCs w:val="20"/>
              </w:rPr>
              <w:t>Incident Action Plan regularly.</w:t>
            </w:r>
          </w:p>
          <w:p w14:paraId="7FE1A1CF" w14:textId="79A9846D" w:rsidR="0083622F" w:rsidRPr="009F7E33" w:rsidRDefault="00302394" w:rsidP="00314DD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634052548"/>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Prepare </w:t>
            </w:r>
            <w:r w:rsidR="0026371E" w:rsidRPr="009F7E33">
              <w:rPr>
                <w:rFonts w:ascii="Segoe UI Semilight" w:hAnsi="Segoe UI Semilight" w:cs="Segoe UI Semilight"/>
                <w:sz w:val="20"/>
                <w:szCs w:val="20"/>
              </w:rPr>
              <w:t xml:space="preserve">an </w:t>
            </w:r>
            <w:r w:rsidR="0083622F" w:rsidRPr="009F7E33">
              <w:rPr>
                <w:rFonts w:ascii="Segoe UI Semilight" w:hAnsi="Segoe UI Semilight" w:cs="Segoe UI Semilight"/>
                <w:sz w:val="20"/>
                <w:szCs w:val="20"/>
              </w:rPr>
              <w:t xml:space="preserve">Incident Status Summary (ICS Form 209) as requested by the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Director.</w:t>
            </w:r>
          </w:p>
          <w:p w14:paraId="0E0972E5" w14:textId="266B062A" w:rsidR="0083622F" w:rsidRPr="009F7E33" w:rsidRDefault="00302394" w:rsidP="00314DDD">
            <w:pPr>
              <w:pStyle w:val="TableParagraph"/>
              <w:tabs>
                <w:tab w:val="left" w:pos="770"/>
                <w:tab w:val="left" w:pos="771"/>
              </w:tabs>
              <w:spacing w:before="116" w:line="235" w:lineRule="auto"/>
              <w:ind w:left="266" w:right="347"/>
              <w:rPr>
                <w:rFonts w:ascii="Segoe UI Semilight" w:hAnsi="Segoe UI Semilight" w:cs="Segoe UI Semilight"/>
                <w:sz w:val="20"/>
                <w:szCs w:val="20"/>
              </w:rPr>
            </w:pPr>
            <w:sdt>
              <w:sdtPr>
                <w:rPr>
                  <w:rFonts w:ascii="Segoe UI Semilight" w:hAnsi="Segoe UI Semilight" w:cs="Segoe UI Semilight"/>
                  <w:sz w:val="20"/>
                  <w:szCs w:val="20"/>
                </w:rPr>
                <w:id w:val="-584298971"/>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Monitor activities in the following units and report current status and unusual events on a timely basis to Command Staff:</w:t>
            </w:r>
          </w:p>
          <w:p w14:paraId="7DA51BC4" w14:textId="54B97C2E" w:rsidR="0083622F" w:rsidRPr="009F7E33" w:rsidRDefault="00302394" w:rsidP="006A6AC0">
            <w:pPr>
              <w:pStyle w:val="TableParagraph2"/>
            </w:pPr>
            <w:sdt>
              <w:sdtPr>
                <w:id w:val="-1547288186"/>
                <w14:checkbox>
                  <w14:checked w14:val="0"/>
                  <w14:checkedState w14:val="2612" w14:font="MS Gothic"/>
                  <w14:uncheckedState w14:val="2610" w14:font="MS Gothic"/>
                </w14:checkbox>
              </w:sdtPr>
              <w:sdtEndPr/>
              <w:sdtContent>
                <w:r w:rsidR="00314DDD" w:rsidRPr="009F7E33">
                  <w:rPr>
                    <w:rFonts w:ascii="Segoe UI Symbol" w:hAnsi="Segoe UI Symbol" w:cs="Segoe UI Symbol"/>
                  </w:rPr>
                  <w:t>☐</w:t>
                </w:r>
              </w:sdtContent>
            </w:sdt>
            <w:r w:rsidR="00314DDD" w:rsidRPr="009F7E33">
              <w:t xml:space="preserve"> </w:t>
            </w:r>
            <w:r w:rsidR="00913C1A" w:rsidRPr="009F7E33">
              <w:t>FAC Transition</w:t>
            </w:r>
            <w:r w:rsidR="0083622F" w:rsidRPr="009F7E33">
              <w:t xml:space="preserve"> Unit</w:t>
            </w:r>
            <w:r w:rsidR="006F7CE6">
              <w:t>;</w:t>
            </w:r>
            <w:r w:rsidR="00385B36" w:rsidRPr="009F7E33">
              <w:t xml:space="preserve"> and</w:t>
            </w:r>
          </w:p>
          <w:p w14:paraId="74E6F50B" w14:textId="6ADDCCDF" w:rsidR="0083622F" w:rsidRPr="009F7E33" w:rsidRDefault="00302394" w:rsidP="006A6AC0">
            <w:pPr>
              <w:pStyle w:val="TableParagraph2"/>
            </w:pPr>
            <w:sdt>
              <w:sdtPr>
                <w:id w:val="1276903279"/>
                <w14:checkbox>
                  <w14:checked w14:val="0"/>
                  <w14:checkedState w14:val="2612" w14:font="MS Gothic"/>
                  <w14:uncheckedState w14:val="2610" w14:font="MS Gothic"/>
                </w14:checkbox>
              </w:sdtPr>
              <w:sdtEndPr/>
              <w:sdtContent>
                <w:r w:rsidR="00314DDD" w:rsidRPr="009F7E33">
                  <w:rPr>
                    <w:rFonts w:ascii="Segoe UI Symbol" w:hAnsi="Segoe UI Symbol" w:cs="Segoe UI Symbol"/>
                  </w:rPr>
                  <w:t>☐</w:t>
                </w:r>
              </w:sdtContent>
            </w:sdt>
            <w:r w:rsidR="00314DDD" w:rsidRPr="009F7E33">
              <w:t xml:space="preserve"> </w:t>
            </w:r>
            <w:r w:rsidR="0026159C" w:rsidRPr="009F7E33">
              <w:t>Documentation</w:t>
            </w:r>
            <w:r w:rsidR="0083622F" w:rsidRPr="009F7E33">
              <w:t xml:space="preserve"> Unit</w:t>
            </w:r>
            <w:r w:rsidR="006F7CE6">
              <w:t>.</w:t>
            </w:r>
          </w:p>
          <w:p w14:paraId="334AC0F6" w14:textId="68AD3B81" w:rsidR="0083622F" w:rsidRPr="009F7E33" w:rsidRDefault="00302394" w:rsidP="00314DDD">
            <w:pPr>
              <w:pStyle w:val="TableParagraph"/>
              <w:tabs>
                <w:tab w:val="left" w:pos="770"/>
                <w:tab w:val="left" w:pos="771"/>
              </w:tabs>
              <w:spacing w:before="123" w:line="235" w:lineRule="auto"/>
              <w:ind w:left="266" w:right="84"/>
              <w:rPr>
                <w:rFonts w:ascii="Segoe UI Semilight" w:hAnsi="Segoe UI Semilight" w:cs="Segoe UI Semilight"/>
                <w:sz w:val="20"/>
                <w:szCs w:val="20"/>
              </w:rPr>
            </w:pPr>
            <w:sdt>
              <w:sdtPr>
                <w:rPr>
                  <w:rFonts w:ascii="Segoe UI Semilight" w:hAnsi="Segoe UI Semilight" w:cs="Segoe UI Semilight"/>
                  <w:sz w:val="20"/>
                  <w:szCs w:val="20"/>
                </w:rPr>
                <w:id w:val="-938667614"/>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Make changes as necessary to </w:t>
            </w:r>
            <w:r w:rsidR="0026371E" w:rsidRPr="009F7E33">
              <w:rPr>
                <w:rFonts w:ascii="Segoe UI Semilight" w:hAnsi="Segoe UI Semilight" w:cs="Segoe UI Semilight"/>
                <w:sz w:val="20"/>
                <w:szCs w:val="20"/>
              </w:rPr>
              <w:t xml:space="preserve">the </w:t>
            </w:r>
            <w:r w:rsidR="0083622F" w:rsidRPr="009F7E33">
              <w:rPr>
                <w:rFonts w:ascii="Segoe UI Semilight" w:hAnsi="Segoe UI Semilight" w:cs="Segoe UI Semilight"/>
                <w:sz w:val="20"/>
                <w:szCs w:val="20"/>
              </w:rPr>
              <w:t>Planning Section organizational structure, staffing assignments, and procedures.</w:t>
            </w:r>
          </w:p>
          <w:p w14:paraId="25FCFCD6" w14:textId="572431DC" w:rsidR="0083622F" w:rsidRPr="009F7E33" w:rsidRDefault="00302394" w:rsidP="00314DD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27199162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Maintain Unit/Activity Log (ICS Form 214).</w:t>
            </w:r>
          </w:p>
          <w:p w14:paraId="2F30FBCC" w14:textId="26A5D819" w:rsidR="0083622F" w:rsidRPr="009F7E33" w:rsidRDefault="00302394" w:rsidP="00314DD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71231003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Brief incoming Planning Section Chief at shift change</w:t>
            </w:r>
            <w:r w:rsidR="0026371E" w:rsidRPr="009F7E33">
              <w:rPr>
                <w:rFonts w:ascii="Segoe UI Semilight" w:hAnsi="Segoe UI Semilight" w:cs="Segoe UI Semilight"/>
                <w:sz w:val="20"/>
                <w:szCs w:val="20"/>
              </w:rPr>
              <w:t>.</w:t>
            </w:r>
          </w:p>
        </w:tc>
      </w:tr>
      <w:tr w:rsidR="0083622F" w:rsidRPr="009F7E33" w14:paraId="0A76285A" w14:textId="77777777" w:rsidTr="00EF5F7D">
        <w:tc>
          <w:tcPr>
            <w:tcW w:w="10980" w:type="dxa"/>
            <w:shd w:val="clear" w:color="auto" w:fill="006C7A"/>
          </w:tcPr>
          <w:p w14:paraId="6597C53A" w14:textId="77777777" w:rsidR="0083622F" w:rsidRPr="009F7E33" w:rsidRDefault="0083622F" w:rsidP="00AE40BE">
            <w:pPr>
              <w:pStyle w:val="Heading2"/>
              <w:rPr>
                <w:sz w:val="20"/>
                <w:szCs w:val="20"/>
              </w:rPr>
            </w:pPr>
            <w:r w:rsidRPr="009F7E33">
              <w:lastRenderedPageBreak/>
              <w:t>DEMOBILIZATION</w:t>
            </w:r>
          </w:p>
        </w:tc>
      </w:tr>
      <w:tr w:rsidR="0083622F" w:rsidRPr="009F7E33" w14:paraId="20AB25AB" w14:textId="77777777" w:rsidTr="00EF5F7D">
        <w:tc>
          <w:tcPr>
            <w:tcW w:w="10980" w:type="dxa"/>
          </w:tcPr>
          <w:p w14:paraId="5495DEC8" w14:textId="77777777" w:rsidR="00051B0B" w:rsidRPr="009F7E33" w:rsidRDefault="00302394" w:rsidP="00051B0B">
            <w:pPr>
              <w:pStyle w:val="TableParagraph"/>
              <w:tabs>
                <w:tab w:val="left" w:pos="770"/>
                <w:tab w:val="left" w:pos="771"/>
              </w:tabs>
              <w:spacing w:before="109"/>
              <w:ind w:left="360"/>
              <w:rPr>
                <w:rFonts w:ascii="Segoe UI Semilight" w:hAnsi="Segoe UI Semilight" w:cs="Segoe UI Semilight"/>
                <w:sz w:val="20"/>
                <w:szCs w:val="20"/>
              </w:rPr>
            </w:pPr>
            <w:sdt>
              <w:sdtPr>
                <w:rPr>
                  <w:rFonts w:ascii="Segoe UI Semilight" w:hAnsi="Segoe UI Semilight" w:cs="Segoe UI Semilight"/>
                  <w:sz w:val="20"/>
                  <w:szCs w:val="20"/>
                </w:rPr>
                <w:id w:val="1501466330"/>
                <w14:checkbox>
                  <w14:checked w14:val="0"/>
                  <w14:checkedState w14:val="2612" w14:font="MS Gothic"/>
                  <w14:uncheckedState w14:val="2610" w14:font="MS Gothic"/>
                </w14:checkbox>
              </w:sdtPr>
              <w:sdtEndPr/>
              <w:sdtContent>
                <w:r w:rsidR="00051B0B" w:rsidRPr="009F7E33">
                  <w:rPr>
                    <w:rFonts w:ascii="Segoe UI Symbol" w:hAnsi="Segoe UI Symbol" w:cs="Segoe UI Symbol"/>
                    <w:sz w:val="20"/>
                    <w:szCs w:val="20"/>
                  </w:rPr>
                  <w:t>☐</w:t>
                </w:r>
              </w:sdtContent>
            </w:sdt>
            <w:r w:rsidR="00051B0B" w:rsidRPr="009F7E33">
              <w:rPr>
                <w:rFonts w:ascii="Segoe UI Semilight" w:hAnsi="Segoe UI Semilight" w:cs="Segoe UI Semilight"/>
                <w:sz w:val="20"/>
                <w:szCs w:val="20"/>
              </w:rPr>
              <w:t xml:space="preserve"> Ensure that all external stakeholders are notified of the date and time of planned deactivation.</w:t>
            </w:r>
          </w:p>
          <w:p w14:paraId="082106CF" w14:textId="5436C7A5" w:rsidR="0083622F" w:rsidRPr="009F7E33" w:rsidRDefault="00302394" w:rsidP="00314DDD">
            <w:pPr>
              <w:pStyle w:val="TableParagraph"/>
              <w:tabs>
                <w:tab w:val="left" w:pos="770"/>
                <w:tab w:val="left" w:pos="771"/>
              </w:tabs>
              <w:spacing w:before="120"/>
              <w:ind w:left="360"/>
              <w:rPr>
                <w:rFonts w:ascii="Segoe UI Semilight" w:hAnsi="Segoe UI Semilight" w:cs="Segoe UI Semilight"/>
                <w:sz w:val="20"/>
                <w:szCs w:val="20"/>
              </w:rPr>
            </w:pPr>
            <w:sdt>
              <w:sdtPr>
                <w:rPr>
                  <w:rFonts w:ascii="Segoe UI Semilight" w:hAnsi="Segoe UI Semilight" w:cs="Segoe UI Semilight"/>
                  <w:sz w:val="20"/>
                  <w:szCs w:val="20"/>
                </w:rPr>
                <w:id w:val="-234857572"/>
                <w14:checkbox>
                  <w14:checked w14:val="0"/>
                  <w14:checkedState w14:val="2612" w14:font="MS Gothic"/>
                  <w14:uncheckedState w14:val="2610" w14:font="MS Gothic"/>
                </w14:checkbox>
              </w:sdtPr>
              <w:sdtEndPr/>
              <w:sdtContent>
                <w:r w:rsidR="00051B0B">
                  <w:rPr>
                    <w:rFonts w:ascii="MS Gothic" w:eastAsia="MS Gothic" w:hAnsi="MS Gothic" w:cs="Segoe UI Semilight" w:hint="eastAsia"/>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Oversee the preparation of </w:t>
            </w:r>
            <w:r w:rsidR="001E4470" w:rsidRPr="009F7E33">
              <w:rPr>
                <w:rFonts w:ascii="Segoe UI Semilight" w:hAnsi="Segoe UI Semilight" w:cs="Segoe UI Semilight"/>
                <w:sz w:val="20"/>
                <w:szCs w:val="20"/>
              </w:rPr>
              <w:t xml:space="preserve">the </w:t>
            </w:r>
            <w:r w:rsidR="0083622F" w:rsidRPr="009F7E33">
              <w:rPr>
                <w:rFonts w:ascii="Segoe UI Semilight" w:hAnsi="Segoe UI Semilight" w:cs="Segoe UI Semilight"/>
                <w:sz w:val="20"/>
                <w:szCs w:val="20"/>
              </w:rPr>
              <w:t>Demobilization Plan (ICS Form 221).</w:t>
            </w:r>
          </w:p>
          <w:p w14:paraId="760EDD9B" w14:textId="291250AA" w:rsidR="0083622F" w:rsidRPr="009F7E33" w:rsidRDefault="00302394" w:rsidP="00314DDD">
            <w:pPr>
              <w:pStyle w:val="TableParagraph"/>
              <w:tabs>
                <w:tab w:val="left" w:pos="770"/>
                <w:tab w:val="left" w:pos="771"/>
              </w:tabs>
              <w:spacing w:before="110"/>
              <w:ind w:left="360"/>
              <w:rPr>
                <w:rFonts w:ascii="Segoe UI Semilight" w:hAnsi="Segoe UI Semilight" w:cs="Segoe UI Semilight"/>
                <w:sz w:val="20"/>
                <w:szCs w:val="20"/>
              </w:rPr>
            </w:pPr>
            <w:sdt>
              <w:sdtPr>
                <w:rPr>
                  <w:rFonts w:ascii="Segoe UI Semilight" w:hAnsi="Segoe UI Semilight" w:cs="Segoe UI Semilight"/>
                  <w:sz w:val="20"/>
                  <w:szCs w:val="20"/>
                </w:rPr>
                <w:id w:val="144861105"/>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Ensure the collection of activity logs (ICS Form 214) from all units.</w:t>
            </w:r>
          </w:p>
          <w:p w14:paraId="33587C2B" w14:textId="27BB2AC1" w:rsidR="0083622F" w:rsidRPr="009F7E33" w:rsidRDefault="00302394" w:rsidP="00314DDD">
            <w:pPr>
              <w:pStyle w:val="TableParagraph"/>
              <w:tabs>
                <w:tab w:val="left" w:pos="770"/>
                <w:tab w:val="left" w:pos="771"/>
              </w:tabs>
              <w:spacing w:before="109"/>
              <w:ind w:left="360"/>
              <w:rPr>
                <w:rFonts w:ascii="Segoe UI Semilight" w:hAnsi="Segoe UI Semilight" w:cs="Segoe UI Semilight"/>
                <w:sz w:val="20"/>
                <w:szCs w:val="20"/>
              </w:rPr>
            </w:pPr>
            <w:sdt>
              <w:sdtPr>
                <w:rPr>
                  <w:rFonts w:ascii="Segoe UI Semilight" w:hAnsi="Segoe UI Semilight" w:cs="Segoe UI Semilight"/>
                  <w:sz w:val="20"/>
                  <w:szCs w:val="20"/>
                </w:rPr>
                <w:id w:val="1648316782"/>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Conduct demobilization meeting</w:t>
            </w:r>
            <w:r w:rsidR="001E4470" w:rsidRPr="009F7E33">
              <w:rPr>
                <w:rFonts w:ascii="Segoe UI Semilight" w:hAnsi="Segoe UI Semilight" w:cs="Segoe UI Semilight"/>
                <w:sz w:val="20"/>
                <w:szCs w:val="20"/>
              </w:rPr>
              <w:t>s</w:t>
            </w:r>
            <w:r w:rsidR="0083622F" w:rsidRPr="009F7E33">
              <w:rPr>
                <w:rFonts w:ascii="Segoe UI Semilight" w:hAnsi="Segoe UI Semilight" w:cs="Segoe UI Semilight"/>
                <w:sz w:val="20"/>
                <w:szCs w:val="20"/>
              </w:rPr>
              <w:t xml:space="preserve"> with Command Staff and Section Chiefs.</w:t>
            </w:r>
          </w:p>
          <w:p w14:paraId="7636DC50" w14:textId="6497205E" w:rsidR="0083622F" w:rsidRPr="009F7E33" w:rsidRDefault="00302394" w:rsidP="00314DDD">
            <w:pPr>
              <w:pStyle w:val="TableParagraph"/>
              <w:tabs>
                <w:tab w:val="left" w:pos="770"/>
                <w:tab w:val="left" w:pos="771"/>
              </w:tabs>
              <w:spacing w:before="112" w:line="237" w:lineRule="auto"/>
              <w:ind w:left="360" w:right="301"/>
              <w:rPr>
                <w:rFonts w:ascii="Segoe UI Semilight" w:hAnsi="Segoe UI Semilight" w:cs="Segoe UI Semilight"/>
                <w:sz w:val="20"/>
                <w:szCs w:val="20"/>
              </w:rPr>
            </w:pPr>
            <w:sdt>
              <w:sdtPr>
                <w:rPr>
                  <w:rFonts w:ascii="Segoe UI Semilight" w:hAnsi="Segoe UI Semilight" w:cs="Segoe UI Semilight"/>
                  <w:sz w:val="20"/>
                  <w:szCs w:val="20"/>
                </w:rPr>
                <w:id w:val="1322784562"/>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If applicable, notify the Facility Liaison of the date and time of deactivation</w:t>
            </w:r>
            <w:r w:rsidR="00385B36" w:rsidRPr="009F7E33">
              <w:rPr>
                <w:rFonts w:ascii="Segoe UI Semilight" w:hAnsi="Segoe UI Semilight" w:cs="Segoe UI Semilight"/>
                <w:sz w:val="20"/>
                <w:szCs w:val="20"/>
              </w:rPr>
              <w:t xml:space="preserve"> and </w:t>
            </w:r>
            <w:r w:rsidR="0083622F" w:rsidRPr="009F7E33">
              <w:rPr>
                <w:rFonts w:ascii="Segoe UI Semilight" w:hAnsi="Segoe UI Semilight" w:cs="Segoe UI Semilight"/>
                <w:sz w:val="20"/>
                <w:szCs w:val="20"/>
              </w:rPr>
              <w:t xml:space="preserve">the date and time that the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facility will no longer be needed. NOTE: Include time required </w:t>
            </w:r>
            <w:r w:rsidR="00385B36" w:rsidRPr="009F7E33">
              <w:rPr>
                <w:rFonts w:ascii="Segoe UI Semilight" w:hAnsi="Segoe UI Semilight" w:cs="Segoe UI Semilight"/>
                <w:sz w:val="20"/>
                <w:szCs w:val="20"/>
              </w:rPr>
              <w:t xml:space="preserve">to </w:t>
            </w:r>
            <w:r w:rsidR="0083622F" w:rsidRPr="009F7E33">
              <w:rPr>
                <w:rFonts w:ascii="Segoe UI Semilight" w:hAnsi="Segoe UI Semilight" w:cs="Segoe UI Semilight"/>
                <w:sz w:val="20"/>
                <w:szCs w:val="20"/>
              </w:rPr>
              <w:t>remov</w:t>
            </w:r>
            <w:r w:rsidR="00385B36" w:rsidRPr="009F7E33">
              <w:rPr>
                <w:rFonts w:ascii="Segoe UI Semilight" w:hAnsi="Segoe UI Semilight" w:cs="Segoe UI Semilight"/>
                <w:sz w:val="20"/>
                <w:szCs w:val="20"/>
              </w:rPr>
              <w:t xml:space="preserve">e </w:t>
            </w:r>
            <w:r w:rsidR="0083622F" w:rsidRPr="009F7E33">
              <w:rPr>
                <w:rFonts w:ascii="Segoe UI Semilight" w:hAnsi="Segoe UI Semilight" w:cs="Segoe UI Semilight"/>
                <w:sz w:val="20"/>
                <w:szCs w:val="20"/>
              </w:rPr>
              <w:t>supplies and equipment and return the facility to its original condition.</w:t>
            </w:r>
          </w:p>
          <w:p w14:paraId="31AEDB2E" w14:textId="53860E3B" w:rsidR="0083622F" w:rsidRPr="009F7E33" w:rsidRDefault="00302394" w:rsidP="006F7CE6">
            <w:pPr>
              <w:pStyle w:val="TableParagraph"/>
              <w:tabs>
                <w:tab w:val="left" w:pos="770"/>
                <w:tab w:val="left" w:pos="771"/>
              </w:tabs>
              <w:spacing w:before="123" w:line="235" w:lineRule="auto"/>
              <w:ind w:left="360" w:right="90"/>
              <w:rPr>
                <w:rFonts w:ascii="Segoe UI Semilight" w:hAnsi="Segoe UI Semilight" w:cs="Segoe UI Semilight"/>
                <w:sz w:val="20"/>
                <w:szCs w:val="20"/>
              </w:rPr>
            </w:pPr>
            <w:sdt>
              <w:sdtPr>
                <w:rPr>
                  <w:rFonts w:ascii="Segoe UI Semilight" w:hAnsi="Segoe UI Semilight" w:cs="Segoe UI Semilight"/>
                  <w:sz w:val="20"/>
                  <w:szCs w:val="20"/>
                </w:rPr>
                <w:id w:val="210623337"/>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Ensure that ongoing case management, counseling</w:t>
            </w:r>
            <w:r w:rsidR="001E4470" w:rsidRPr="009F7E33">
              <w:rPr>
                <w:rFonts w:ascii="Segoe UI Semilight" w:hAnsi="Segoe UI Semilight" w:cs="Segoe UI Semilight"/>
                <w:sz w:val="20"/>
                <w:szCs w:val="20"/>
              </w:rPr>
              <w:t>,</w:t>
            </w:r>
            <w:r w:rsidR="0083622F" w:rsidRPr="009F7E33">
              <w:rPr>
                <w:rFonts w:ascii="Segoe UI Semilight" w:hAnsi="Segoe UI Semilight" w:cs="Segoe UI Semilight"/>
                <w:sz w:val="20"/>
                <w:szCs w:val="20"/>
              </w:rPr>
              <w:t xml:space="preserve"> and/or a hotline number have been established if needed.</w:t>
            </w:r>
          </w:p>
          <w:p w14:paraId="1C1B3FC4" w14:textId="55BFD24F" w:rsidR="0083622F" w:rsidRPr="009F7E33" w:rsidRDefault="00302394" w:rsidP="00314DDD">
            <w:pPr>
              <w:pStyle w:val="TableParagraph"/>
              <w:tabs>
                <w:tab w:val="left" w:pos="770"/>
                <w:tab w:val="left" w:pos="771"/>
              </w:tabs>
              <w:spacing w:before="118"/>
              <w:ind w:left="360"/>
              <w:rPr>
                <w:rFonts w:ascii="Segoe UI Semilight" w:hAnsi="Segoe UI Semilight" w:cs="Segoe UI Semilight"/>
                <w:sz w:val="20"/>
                <w:szCs w:val="20"/>
              </w:rPr>
            </w:pPr>
            <w:sdt>
              <w:sdtPr>
                <w:rPr>
                  <w:rFonts w:ascii="Segoe UI Semilight" w:hAnsi="Segoe UI Semilight" w:cs="Segoe UI Semilight"/>
                  <w:sz w:val="20"/>
                  <w:szCs w:val="20"/>
                </w:rPr>
                <w:id w:val="1945114982"/>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Collect contact information from all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agencies that provided services.</w:t>
            </w:r>
          </w:p>
          <w:p w14:paraId="5C6A03B0" w14:textId="0E539667" w:rsidR="0083622F" w:rsidRPr="009F7E33" w:rsidRDefault="00302394" w:rsidP="00314DDD">
            <w:pPr>
              <w:pStyle w:val="TableParagraph"/>
              <w:tabs>
                <w:tab w:val="left" w:pos="770"/>
                <w:tab w:val="left" w:pos="771"/>
              </w:tabs>
              <w:spacing w:before="116" w:line="235" w:lineRule="auto"/>
              <w:ind w:left="360" w:right="247"/>
              <w:rPr>
                <w:rFonts w:ascii="Segoe UI Semilight" w:hAnsi="Segoe UI Semilight" w:cs="Segoe UI Semilight"/>
                <w:sz w:val="20"/>
                <w:szCs w:val="20"/>
              </w:rPr>
            </w:pPr>
            <w:sdt>
              <w:sdtPr>
                <w:rPr>
                  <w:rFonts w:ascii="Segoe UI Semilight" w:hAnsi="Segoe UI Semilight" w:cs="Segoe UI Semilight"/>
                  <w:sz w:val="20"/>
                  <w:szCs w:val="20"/>
                </w:rPr>
                <w:id w:val="-139086953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Provide updates regarding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demobilization to the telephone bank, </w:t>
            </w:r>
            <w:r w:rsidR="003F793C" w:rsidRPr="009F7E33">
              <w:rPr>
                <w:rFonts w:ascii="Segoe UI Semilight" w:hAnsi="Segoe UI Semilight" w:cs="Segoe UI Semilight"/>
                <w:sz w:val="20"/>
                <w:szCs w:val="20"/>
              </w:rPr>
              <w:t>information,</w:t>
            </w:r>
            <w:r w:rsidR="0083622F" w:rsidRPr="009F7E33">
              <w:rPr>
                <w:rFonts w:ascii="Segoe UI Semilight" w:hAnsi="Segoe UI Semilight" w:cs="Segoe UI Semilight"/>
                <w:sz w:val="20"/>
                <w:szCs w:val="20"/>
              </w:rPr>
              <w:t xml:space="preserve"> and referral organizations, and </w:t>
            </w:r>
            <w:r w:rsidR="00385B36" w:rsidRPr="009F7E33">
              <w:rPr>
                <w:rFonts w:ascii="Segoe UI Semilight" w:hAnsi="Segoe UI Semilight" w:cs="Segoe UI Semilight"/>
                <w:sz w:val="20"/>
                <w:szCs w:val="20"/>
              </w:rPr>
              <w:t xml:space="preserve">the </w:t>
            </w:r>
            <w:r w:rsidR="0083622F" w:rsidRPr="009F7E33">
              <w:rPr>
                <w:rFonts w:ascii="Segoe UI Semilight" w:hAnsi="Segoe UI Semilight" w:cs="Segoe UI Semilight"/>
                <w:sz w:val="20"/>
                <w:szCs w:val="20"/>
              </w:rPr>
              <w:t>outreach and media</w:t>
            </w:r>
            <w:r w:rsidR="00385B36" w:rsidRPr="009F7E33">
              <w:rPr>
                <w:rFonts w:ascii="Segoe UI Semilight" w:hAnsi="Segoe UI Semilight" w:cs="Segoe UI Semilight"/>
                <w:sz w:val="20"/>
                <w:szCs w:val="20"/>
              </w:rPr>
              <w:t xml:space="preserve"> that were used while the FRC was open</w:t>
            </w:r>
            <w:r w:rsidR="0083622F" w:rsidRPr="009F7E33">
              <w:rPr>
                <w:rFonts w:ascii="Segoe UI Semilight" w:hAnsi="Segoe UI Semilight" w:cs="Segoe UI Semilight"/>
                <w:sz w:val="20"/>
                <w:szCs w:val="20"/>
              </w:rPr>
              <w:t>.</w:t>
            </w:r>
          </w:p>
          <w:p w14:paraId="6A1C6DB2" w14:textId="3245DB68" w:rsidR="0083622F" w:rsidRPr="009F7E33" w:rsidRDefault="00302394" w:rsidP="00314DDD">
            <w:pPr>
              <w:pStyle w:val="TableParagraph"/>
              <w:keepNext/>
              <w:keepLines/>
              <w:tabs>
                <w:tab w:val="left" w:pos="770"/>
                <w:tab w:val="left" w:pos="771"/>
              </w:tabs>
              <w:spacing w:before="118"/>
              <w:ind w:left="360"/>
              <w:rPr>
                <w:rFonts w:ascii="Segoe UI Semilight" w:hAnsi="Segoe UI Semilight" w:cs="Segoe UI Semilight"/>
                <w:sz w:val="20"/>
                <w:szCs w:val="20"/>
              </w:rPr>
            </w:pPr>
            <w:sdt>
              <w:sdtPr>
                <w:rPr>
                  <w:rFonts w:ascii="Segoe UI Semilight" w:hAnsi="Segoe UI Semilight" w:cs="Segoe UI Semilight"/>
                  <w:sz w:val="20"/>
                  <w:szCs w:val="20"/>
                </w:rPr>
                <w:id w:val="32571045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Ensure that information regarding demobilization is provided to people with disabilities or </w:t>
            </w:r>
            <w:r w:rsidR="0026371E" w:rsidRPr="009F7E33">
              <w:rPr>
                <w:rFonts w:ascii="Segoe UI Semilight" w:hAnsi="Segoe UI Semilight" w:cs="Segoe UI Semilight"/>
                <w:sz w:val="20"/>
                <w:szCs w:val="20"/>
              </w:rPr>
              <w:t>access and functional needs.</w:t>
            </w:r>
          </w:p>
          <w:p w14:paraId="5FA9420B" w14:textId="6B541CC5" w:rsidR="0083622F" w:rsidRPr="009F7E33" w:rsidRDefault="00302394" w:rsidP="00314DDD">
            <w:pPr>
              <w:pStyle w:val="TableParagraph"/>
              <w:keepNext/>
              <w:keepLines/>
              <w:tabs>
                <w:tab w:val="left" w:pos="770"/>
                <w:tab w:val="left" w:pos="771"/>
              </w:tabs>
              <w:spacing w:before="112" w:line="237" w:lineRule="auto"/>
              <w:ind w:left="360" w:right="282"/>
              <w:rPr>
                <w:rFonts w:ascii="Segoe UI Semilight" w:hAnsi="Segoe UI Semilight" w:cs="Segoe UI Semilight"/>
                <w:sz w:val="20"/>
                <w:szCs w:val="20"/>
              </w:rPr>
            </w:pPr>
            <w:sdt>
              <w:sdtPr>
                <w:rPr>
                  <w:rFonts w:ascii="Segoe UI Semilight" w:hAnsi="Segoe UI Semilight" w:cs="Segoe UI Semilight"/>
                  <w:sz w:val="20"/>
                  <w:szCs w:val="20"/>
                </w:rPr>
                <w:id w:val="111402051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Conduct a final transition meeting with the </w:t>
            </w:r>
            <w:r w:rsidR="00195910" w:rsidRPr="009F7E33">
              <w:rPr>
                <w:rFonts w:ascii="Segoe UI Semilight" w:hAnsi="Segoe UI Semilight" w:cs="Segoe UI Semilight"/>
                <w:sz w:val="20"/>
                <w:szCs w:val="20"/>
              </w:rPr>
              <w:t>FRC</w:t>
            </w:r>
            <w:r w:rsidR="0083622F" w:rsidRPr="009F7E33">
              <w:rPr>
                <w:rFonts w:ascii="Segoe UI Semilight" w:hAnsi="Segoe UI Semilight" w:cs="Segoe UI Semilight"/>
                <w:sz w:val="20"/>
                <w:szCs w:val="20"/>
              </w:rPr>
              <w:t xml:space="preserve"> staff</w:t>
            </w:r>
            <w:r w:rsidR="00385B36" w:rsidRPr="009F7E33">
              <w:rPr>
                <w:rFonts w:ascii="Segoe UI Semilight" w:hAnsi="Segoe UI Semilight" w:cs="Segoe UI Semilight"/>
                <w:sz w:val="20"/>
                <w:szCs w:val="20"/>
              </w:rPr>
              <w:t xml:space="preserve"> and </w:t>
            </w:r>
            <w:r w:rsidR="0083622F" w:rsidRPr="009F7E33">
              <w:rPr>
                <w:rFonts w:ascii="Segoe UI Semilight" w:hAnsi="Segoe UI Semilight" w:cs="Segoe UI Semilight"/>
                <w:sz w:val="20"/>
                <w:szCs w:val="20"/>
              </w:rPr>
              <w:t xml:space="preserve">city, </w:t>
            </w:r>
            <w:r w:rsidR="00AF5FAD" w:rsidRPr="009F7E33">
              <w:rPr>
                <w:rFonts w:ascii="Segoe UI Semilight" w:hAnsi="Segoe UI Semilight" w:cs="Segoe UI Semilight"/>
                <w:sz w:val="20"/>
                <w:szCs w:val="20"/>
              </w:rPr>
              <w:t>c</w:t>
            </w:r>
            <w:r w:rsidR="0083622F" w:rsidRPr="009F7E33">
              <w:rPr>
                <w:rFonts w:ascii="Segoe UI Semilight" w:hAnsi="Segoe UI Semilight" w:cs="Segoe UI Semilight"/>
                <w:sz w:val="20"/>
                <w:szCs w:val="20"/>
              </w:rPr>
              <w:t xml:space="preserve">ounty, </w:t>
            </w:r>
            <w:r w:rsidR="00AF5FAD" w:rsidRPr="009F7E33">
              <w:rPr>
                <w:rFonts w:ascii="Segoe UI Semilight" w:hAnsi="Segoe UI Semilight" w:cs="Segoe UI Semilight"/>
                <w:sz w:val="20"/>
                <w:szCs w:val="20"/>
              </w:rPr>
              <w:t>s</w:t>
            </w:r>
            <w:r w:rsidR="0083622F" w:rsidRPr="009F7E33">
              <w:rPr>
                <w:rFonts w:ascii="Segoe UI Semilight" w:hAnsi="Segoe UI Semilight" w:cs="Segoe UI Semilight"/>
                <w:sz w:val="20"/>
                <w:szCs w:val="20"/>
              </w:rPr>
              <w:t>tate</w:t>
            </w:r>
            <w:r w:rsidR="001E4470" w:rsidRPr="009F7E33">
              <w:rPr>
                <w:rFonts w:ascii="Segoe UI Semilight" w:hAnsi="Segoe UI Semilight" w:cs="Segoe UI Semilight"/>
                <w:sz w:val="20"/>
                <w:szCs w:val="20"/>
              </w:rPr>
              <w:t>,</w:t>
            </w:r>
            <w:r w:rsidR="0083622F" w:rsidRPr="009F7E33">
              <w:rPr>
                <w:rFonts w:ascii="Segoe UI Semilight" w:hAnsi="Segoe UI Semilight" w:cs="Segoe UI Semilight"/>
                <w:sz w:val="20"/>
                <w:szCs w:val="20"/>
              </w:rPr>
              <w:t xml:space="preserve"> and </w:t>
            </w:r>
            <w:r w:rsidR="00AF5FAD" w:rsidRPr="009F7E33">
              <w:rPr>
                <w:rFonts w:ascii="Segoe UI Semilight" w:hAnsi="Segoe UI Semilight" w:cs="Segoe UI Semilight"/>
                <w:sz w:val="20"/>
                <w:szCs w:val="20"/>
              </w:rPr>
              <w:t>f</w:t>
            </w:r>
            <w:r w:rsidR="0083622F" w:rsidRPr="009F7E33">
              <w:rPr>
                <w:rFonts w:ascii="Segoe UI Semilight" w:hAnsi="Segoe UI Semilight" w:cs="Segoe UI Semilight"/>
                <w:sz w:val="20"/>
                <w:szCs w:val="20"/>
              </w:rPr>
              <w:t>ederal agencies. Inform all staff and participating agencies that counseling services are available to them upon request.</w:t>
            </w:r>
          </w:p>
          <w:p w14:paraId="7B578DEA" w14:textId="78CF067E" w:rsidR="0083622F" w:rsidRDefault="00302394" w:rsidP="006F7CE6">
            <w:pPr>
              <w:pStyle w:val="TableParagraph"/>
              <w:keepNext/>
              <w:keepLines/>
              <w:tabs>
                <w:tab w:val="left" w:pos="770"/>
                <w:tab w:val="left" w:pos="771"/>
              </w:tabs>
              <w:spacing w:before="123" w:line="235" w:lineRule="auto"/>
              <w:ind w:left="360"/>
              <w:rPr>
                <w:rFonts w:ascii="Segoe UI Semilight" w:hAnsi="Segoe UI Semilight" w:cs="Segoe UI Semilight"/>
                <w:sz w:val="20"/>
                <w:szCs w:val="20"/>
              </w:rPr>
            </w:pPr>
            <w:sdt>
              <w:sdtPr>
                <w:rPr>
                  <w:rFonts w:ascii="Segoe UI Semilight" w:hAnsi="Segoe UI Semilight" w:cs="Segoe UI Semilight"/>
                  <w:sz w:val="20"/>
                  <w:szCs w:val="20"/>
                </w:rPr>
                <w:id w:val="1031686921"/>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Ensure that all deployed equipment is returned and coordinate equipment issues with the Logistics Section Chief.</w:t>
            </w:r>
          </w:p>
          <w:p w14:paraId="3938F59A" w14:textId="3E2D51E3" w:rsidR="00FB3850" w:rsidRPr="009F7E33" w:rsidRDefault="00302394" w:rsidP="006F7CE6">
            <w:pPr>
              <w:pStyle w:val="TableParagraph"/>
              <w:keepNext/>
              <w:keepLines/>
              <w:tabs>
                <w:tab w:val="left" w:pos="770"/>
                <w:tab w:val="left" w:pos="771"/>
              </w:tabs>
              <w:spacing w:before="123" w:line="235" w:lineRule="auto"/>
              <w:ind w:left="360"/>
              <w:rPr>
                <w:rFonts w:ascii="Segoe UI Semilight" w:hAnsi="Segoe UI Semilight" w:cs="Segoe UI Semilight"/>
                <w:sz w:val="20"/>
                <w:szCs w:val="20"/>
              </w:rPr>
            </w:pPr>
            <w:sdt>
              <w:sdtPr>
                <w:rPr>
                  <w:rFonts w:ascii="Segoe UI Semilight" w:hAnsi="Segoe UI Semilight" w:cs="Segoe UI Semilight"/>
                  <w:sz w:val="20"/>
                  <w:szCs w:val="20"/>
                </w:rPr>
                <w:id w:val="-1596084964"/>
                <w14:checkbox>
                  <w14:checked w14:val="0"/>
                  <w14:checkedState w14:val="2612" w14:font="MS Gothic"/>
                  <w14:uncheckedState w14:val="2610" w14:font="MS Gothic"/>
                </w14:checkbox>
              </w:sdtPr>
              <w:sdtEndPr/>
              <w:sdtContent>
                <w:r w:rsidR="00FB3850" w:rsidRPr="009F7E33">
                  <w:rPr>
                    <w:rFonts w:ascii="Segoe UI Symbol" w:hAnsi="Segoe UI Symbol" w:cs="Segoe UI Symbol"/>
                    <w:sz w:val="20"/>
                    <w:szCs w:val="20"/>
                  </w:rPr>
                  <w:t>☐</w:t>
                </w:r>
              </w:sdtContent>
            </w:sdt>
            <w:r w:rsidR="00FB3850" w:rsidRPr="009F7E33">
              <w:rPr>
                <w:rFonts w:ascii="Segoe UI Semilight" w:hAnsi="Segoe UI Semilight" w:cs="Segoe UI Semilight"/>
                <w:sz w:val="20"/>
                <w:szCs w:val="20"/>
              </w:rPr>
              <w:t xml:space="preserve"> </w:t>
            </w:r>
            <w:r w:rsidR="00FB3850" w:rsidRPr="00FB3850">
              <w:rPr>
                <w:rFonts w:ascii="Segoe UI Semilight" w:hAnsi="Segoe UI Semilight" w:cs="Segoe UI Semilight"/>
                <w:sz w:val="20"/>
                <w:szCs w:val="20"/>
              </w:rPr>
              <w:t>Collect activity logs (ICS Form 214) of your subordinates and complete your own. Turn in all activity logs to the Documentation Unit.</w:t>
            </w:r>
          </w:p>
          <w:p w14:paraId="71F6B5D8" w14:textId="62153FBF" w:rsidR="0083622F" w:rsidRPr="009F7E33" w:rsidRDefault="00302394" w:rsidP="00314DDD">
            <w:pPr>
              <w:pStyle w:val="TableParagraph"/>
              <w:keepNext/>
              <w:keepLines/>
              <w:tabs>
                <w:tab w:val="left" w:pos="770"/>
                <w:tab w:val="left" w:pos="771"/>
              </w:tabs>
              <w:spacing w:before="124" w:line="235" w:lineRule="auto"/>
              <w:ind w:left="360" w:right="472"/>
              <w:rPr>
                <w:rFonts w:ascii="Segoe UI Semilight" w:hAnsi="Segoe UI Semilight" w:cs="Segoe UI Semilight"/>
                <w:sz w:val="20"/>
                <w:szCs w:val="20"/>
              </w:rPr>
            </w:pPr>
            <w:sdt>
              <w:sdtPr>
                <w:rPr>
                  <w:rFonts w:ascii="Segoe UI Semilight" w:hAnsi="Segoe UI Semilight" w:cs="Segoe UI Semilight"/>
                  <w:sz w:val="20"/>
                  <w:szCs w:val="20"/>
                </w:rPr>
                <w:id w:val="-7806748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83622F" w:rsidRPr="009F7E33">
              <w:rPr>
                <w:rFonts w:ascii="Segoe UI Semilight" w:hAnsi="Segoe UI Semilight" w:cs="Segoe UI Semilight"/>
                <w:sz w:val="20"/>
                <w:szCs w:val="20"/>
              </w:rPr>
              <w:t xml:space="preserve">Sign out at the personnel check-out station. Turn in all documentation to include position checklists and evaluation forms. Turn in </w:t>
            </w:r>
            <w:r w:rsidR="001E4470" w:rsidRPr="009F7E33">
              <w:rPr>
                <w:rFonts w:ascii="Segoe UI Semilight" w:hAnsi="Segoe UI Semilight" w:cs="Segoe UI Semilight"/>
                <w:sz w:val="20"/>
                <w:szCs w:val="20"/>
              </w:rPr>
              <w:t xml:space="preserve">your </w:t>
            </w:r>
            <w:r w:rsidR="0083622F" w:rsidRPr="009F7E33">
              <w:rPr>
                <w:rFonts w:ascii="Segoe UI Semilight" w:hAnsi="Segoe UI Semilight" w:cs="Segoe UI Semilight"/>
                <w:sz w:val="20"/>
                <w:szCs w:val="20"/>
              </w:rPr>
              <w:t>radio.</w:t>
            </w:r>
          </w:p>
        </w:tc>
      </w:tr>
    </w:tbl>
    <w:p w14:paraId="5A62A0CB" w14:textId="1A115F27" w:rsidR="00764439" w:rsidRPr="009F7E33" w:rsidRDefault="00764439" w:rsidP="004545E5">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br w:type="page"/>
      </w:r>
    </w:p>
    <w:p w14:paraId="4ECEDA93" w14:textId="77777777" w:rsidR="00051B0B" w:rsidRPr="009F7E33" w:rsidRDefault="00051B0B" w:rsidP="00051B0B">
      <w:pPr>
        <w:pStyle w:val="Heading1"/>
        <w:rPr>
          <w:b/>
          <w:bCs/>
          <w:spacing w:val="0"/>
        </w:rPr>
      </w:pPr>
      <w:bookmarkStart w:id="16" w:name="_Toc111120895"/>
      <w:r w:rsidRPr="009F7E33">
        <w:rPr>
          <w:spacing w:val="0"/>
        </w:rPr>
        <w:lastRenderedPageBreak/>
        <w:t>DOCUMENTATION UNIT LEADER</w:t>
      </w:r>
      <w:bookmarkEnd w:id="16"/>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64439" w:rsidRPr="009F7E33" w14:paraId="6EFC689C" w14:textId="77777777" w:rsidTr="00EF5F7D">
        <w:tc>
          <w:tcPr>
            <w:tcW w:w="10980" w:type="dxa"/>
          </w:tcPr>
          <w:p w14:paraId="26824777" w14:textId="59A83B3F" w:rsidR="00764439" w:rsidRPr="009F7E33" w:rsidRDefault="00764439" w:rsidP="00814FC8">
            <w:pPr>
              <w:pStyle w:val="TableParagraph"/>
              <w:spacing w:line="247" w:lineRule="exact"/>
              <w:ind w:left="158" w:right="158"/>
              <w:rPr>
                <w:rFonts w:ascii="Segoe UI Semilight" w:hAnsi="Segoe UI Semilight" w:cs="Segoe UI Semilight"/>
                <w:sz w:val="20"/>
                <w:szCs w:val="20"/>
              </w:rPr>
            </w:pPr>
            <w:bookmarkStart w:id="17" w:name="_Hlk68677591"/>
            <w:r w:rsidRPr="00051B0B">
              <w:rPr>
                <w:rFonts w:ascii="Segoe UI Semilight" w:hAnsi="Segoe UI Semilight" w:cs="Segoe UI Semilight"/>
                <w:b/>
                <w:bCs/>
                <w:sz w:val="20"/>
                <w:szCs w:val="20"/>
              </w:rPr>
              <w:t>Mission</w:t>
            </w:r>
            <w:r w:rsidRPr="009F7E33">
              <w:rPr>
                <w:rFonts w:ascii="Segoe UI Semilight" w:hAnsi="Segoe UI Semilight" w:cs="Segoe UI Semilight"/>
                <w:sz w:val="20"/>
                <w:szCs w:val="20"/>
              </w:rPr>
              <w:t>: The Documentation Unit collects and organizes incident files, information, forms, Incident Action Plans, information releases</w:t>
            </w:r>
            <w:r w:rsidR="00304B99" w:rsidRPr="009F7E33">
              <w:rPr>
                <w:rFonts w:ascii="Segoe UI Semilight" w:hAnsi="Segoe UI Semilight" w:cs="Segoe UI Semilight"/>
                <w:sz w:val="20"/>
                <w:szCs w:val="20"/>
              </w:rPr>
              <w:t>,</w:t>
            </w:r>
            <w:r w:rsidRPr="009F7E33">
              <w:rPr>
                <w:rFonts w:ascii="Segoe UI Semilight" w:hAnsi="Segoe UI Semilight" w:cs="Segoe UI Semilight"/>
                <w:sz w:val="20"/>
                <w:szCs w:val="20"/>
              </w:rPr>
              <w:t xml:space="preserve"> and reports.</w:t>
            </w:r>
            <w:r w:rsidR="00641895" w:rsidRPr="009F7E33">
              <w:rPr>
                <w:rFonts w:ascii="Segoe UI Semilight" w:hAnsi="Segoe UI Semilight" w:cs="Segoe UI Semilight"/>
                <w:sz w:val="20"/>
                <w:szCs w:val="20"/>
              </w:rPr>
              <w:t xml:space="preserve"> The Documentation Unit Leader reports to the Planning Section Chief.</w:t>
            </w:r>
          </w:p>
        </w:tc>
      </w:tr>
      <w:tr w:rsidR="00764439" w:rsidRPr="009F7E33" w14:paraId="6F874E8E" w14:textId="77777777" w:rsidTr="00EF5F7D">
        <w:tc>
          <w:tcPr>
            <w:tcW w:w="10980" w:type="dxa"/>
            <w:shd w:val="clear" w:color="auto" w:fill="205493"/>
          </w:tcPr>
          <w:p w14:paraId="64461458" w14:textId="77777777" w:rsidR="00764439" w:rsidRPr="009F7E33" w:rsidRDefault="00764439" w:rsidP="00AE40BE">
            <w:pPr>
              <w:pStyle w:val="Heading2"/>
              <w:rPr>
                <w:sz w:val="20"/>
                <w:szCs w:val="20"/>
              </w:rPr>
            </w:pPr>
            <w:r w:rsidRPr="009F7E33">
              <w:t>ACTIVATION</w:t>
            </w:r>
          </w:p>
        </w:tc>
      </w:tr>
      <w:tr w:rsidR="00764439" w:rsidRPr="009F7E33" w14:paraId="32B39A4F" w14:textId="77777777" w:rsidTr="00EF5F7D">
        <w:tc>
          <w:tcPr>
            <w:tcW w:w="10980" w:type="dxa"/>
          </w:tcPr>
          <w:p w14:paraId="5305412A" w14:textId="4686B049" w:rsidR="0095712E" w:rsidRPr="009F7E33" w:rsidRDefault="00302394" w:rsidP="00314DDD">
            <w:pPr>
              <w:pStyle w:val="TableParagraph"/>
              <w:tabs>
                <w:tab w:val="left" w:pos="770"/>
                <w:tab w:val="left" w:pos="771"/>
              </w:tabs>
              <w:spacing w:before="120" w:line="235" w:lineRule="auto"/>
              <w:ind w:left="259" w:right="447"/>
              <w:rPr>
                <w:rFonts w:ascii="Segoe UI Semilight" w:hAnsi="Segoe UI Semilight" w:cs="Segoe UI Semilight"/>
                <w:sz w:val="20"/>
                <w:szCs w:val="20"/>
              </w:rPr>
            </w:pPr>
            <w:sdt>
              <w:sdtPr>
                <w:rPr>
                  <w:rFonts w:ascii="Segoe UI Semilight" w:hAnsi="Segoe UI Semilight" w:cs="Segoe UI Semilight"/>
                  <w:sz w:val="20"/>
                  <w:szCs w:val="20"/>
                </w:rPr>
                <w:id w:val="-1977755092"/>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Upon arrival at the </w:t>
            </w:r>
            <w:r w:rsidR="006F7CE6">
              <w:rPr>
                <w:rFonts w:ascii="Segoe UI Semilight" w:hAnsi="Segoe UI Semilight" w:cs="Segoe UI Semilight"/>
                <w:sz w:val="20"/>
                <w:szCs w:val="20"/>
              </w:rPr>
              <w:t>Friends and Relatives Center (</w:t>
            </w:r>
            <w:r w:rsidR="006F7CE6" w:rsidRPr="009F7E33">
              <w:rPr>
                <w:rFonts w:ascii="Segoe UI Semilight" w:hAnsi="Segoe UI Semilight" w:cs="Segoe UI Semilight"/>
                <w:sz w:val="20"/>
                <w:szCs w:val="20"/>
              </w:rPr>
              <w:t>FRC</w:t>
            </w:r>
            <w:r w:rsidR="006F7CE6">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site, check in at the personnel check-in station in the reception area. Receive assignment, reporting location/station, reporting time, and any special instructions.</w:t>
            </w:r>
          </w:p>
          <w:p w14:paraId="0BA1CAA4" w14:textId="0ADF713A"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220016074"/>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Obtain and display </w:t>
            </w:r>
            <w:r w:rsidR="001E4470" w:rsidRPr="009F7E33">
              <w:rPr>
                <w:rFonts w:ascii="Segoe UI Semilight" w:hAnsi="Segoe UI Semilight" w:cs="Segoe UI Semilight"/>
                <w:sz w:val="20"/>
                <w:szCs w:val="20"/>
              </w:rPr>
              <w:t xml:space="preserve">the </w:t>
            </w:r>
            <w:r w:rsidR="0095712E" w:rsidRPr="009F7E33">
              <w:rPr>
                <w:rFonts w:ascii="Segoe UI Semilight" w:hAnsi="Segoe UI Semilight" w:cs="Segoe UI Semilight"/>
                <w:sz w:val="20"/>
                <w:szCs w:val="20"/>
              </w:rPr>
              <w:t xml:space="preserve">appropriate badge provided by </w:t>
            </w:r>
            <w:r w:rsidR="00195910" w:rsidRPr="009F7E33">
              <w:rPr>
                <w:rFonts w:ascii="Segoe UI Semilight" w:hAnsi="Segoe UI Semilight" w:cs="Segoe UI Semilight"/>
                <w:sz w:val="20"/>
                <w:szCs w:val="20"/>
              </w:rPr>
              <w:t>FRC</w:t>
            </w:r>
            <w:r w:rsidR="0095712E" w:rsidRPr="009F7E33">
              <w:rPr>
                <w:rFonts w:ascii="Segoe UI Semilight" w:hAnsi="Segoe UI Semilight" w:cs="Segoe UI Semilight"/>
                <w:sz w:val="20"/>
                <w:szCs w:val="20"/>
              </w:rPr>
              <w:t xml:space="preserve"> staff and your agency identification.</w:t>
            </w:r>
          </w:p>
          <w:p w14:paraId="58E7BC02" w14:textId="0F70D40D"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55978157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Obtain </w:t>
            </w:r>
            <w:r w:rsidR="009F5564" w:rsidRPr="009F7E33">
              <w:rPr>
                <w:rFonts w:ascii="Segoe UI Semilight" w:hAnsi="Segoe UI Semilight" w:cs="Segoe UI Semilight"/>
                <w:sz w:val="20"/>
                <w:szCs w:val="20"/>
              </w:rPr>
              <w:t>an</w:t>
            </w:r>
            <w:r w:rsidR="00E00C6D">
              <w:rPr>
                <w:rFonts w:ascii="Segoe UI Semilight" w:hAnsi="Segoe UI Semilight" w:cs="Segoe UI Semilight"/>
                <w:sz w:val="20"/>
                <w:szCs w:val="20"/>
              </w:rPr>
              <w:t xml:space="preserve"> incident command system (ICS) 214 </w:t>
            </w:r>
            <w:r w:rsidR="009F5564" w:rsidRPr="009F7E33">
              <w:rPr>
                <w:rFonts w:ascii="Segoe UI Semilight" w:hAnsi="Segoe UI Semilight" w:cs="Segoe UI Semilight"/>
                <w:sz w:val="20"/>
                <w:szCs w:val="20"/>
              </w:rPr>
              <w:t>Activity Log Form</w:t>
            </w:r>
            <w:r w:rsidR="0095712E" w:rsidRPr="009F7E33">
              <w:rPr>
                <w:rFonts w:ascii="Segoe UI Semilight" w:hAnsi="Segoe UI Semilight" w:cs="Segoe UI Semilight"/>
                <w:sz w:val="20"/>
                <w:szCs w:val="20"/>
              </w:rPr>
              <w:t xml:space="preserve"> and begin to document activity.</w:t>
            </w:r>
          </w:p>
          <w:p w14:paraId="4D248F0A" w14:textId="77C4FDAA" w:rsidR="0095712E" w:rsidRPr="009F7E33" w:rsidRDefault="00302394" w:rsidP="00314DDD">
            <w:pPr>
              <w:pStyle w:val="TableParagraph"/>
              <w:tabs>
                <w:tab w:val="left" w:pos="770"/>
                <w:tab w:val="left" w:pos="771"/>
              </w:tabs>
              <w:spacing w:before="120" w:line="235" w:lineRule="auto"/>
              <w:ind w:left="259" w:right="650"/>
              <w:rPr>
                <w:rFonts w:ascii="Segoe UI Semilight" w:hAnsi="Segoe UI Semilight" w:cs="Segoe UI Semilight"/>
                <w:sz w:val="20"/>
                <w:szCs w:val="20"/>
              </w:rPr>
            </w:pPr>
            <w:sdt>
              <w:sdtPr>
                <w:rPr>
                  <w:rFonts w:ascii="Segoe UI Semilight" w:hAnsi="Segoe UI Semilight" w:cs="Segoe UI Semilight"/>
                  <w:sz w:val="20"/>
                  <w:szCs w:val="20"/>
                </w:rPr>
                <w:id w:val="-440065345"/>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Atten</w:t>
            </w:r>
            <w:r w:rsidR="00385B36" w:rsidRPr="009F7E33">
              <w:rPr>
                <w:rFonts w:ascii="Segoe UI Semilight" w:hAnsi="Segoe UI Semilight" w:cs="Segoe UI Semilight"/>
                <w:sz w:val="20"/>
                <w:szCs w:val="20"/>
              </w:rPr>
              <w:t>d just-in-time tra</w:t>
            </w:r>
            <w:r w:rsidR="0095712E" w:rsidRPr="009F7E33">
              <w:rPr>
                <w:rFonts w:ascii="Segoe UI Semilight" w:hAnsi="Segoe UI Semilight" w:cs="Segoe UI Semilight"/>
                <w:sz w:val="20"/>
                <w:szCs w:val="20"/>
              </w:rPr>
              <w:t>ining, if required. Review position checklists for and become familiar with the mission of your unit.</w:t>
            </w:r>
          </w:p>
          <w:p w14:paraId="0E904535" w14:textId="6C8DA5AF" w:rsidR="0095712E" w:rsidRPr="009F7E33" w:rsidRDefault="00302394" w:rsidP="00314DDD">
            <w:pPr>
              <w:pStyle w:val="TableParagraph"/>
              <w:tabs>
                <w:tab w:val="left" w:pos="770"/>
                <w:tab w:val="left" w:pos="771"/>
              </w:tabs>
              <w:spacing w:before="120" w:line="237" w:lineRule="auto"/>
              <w:ind w:left="259" w:right="223"/>
              <w:rPr>
                <w:rFonts w:ascii="Segoe UI Semilight" w:hAnsi="Segoe UI Semilight" w:cs="Segoe UI Semilight"/>
                <w:sz w:val="20"/>
                <w:szCs w:val="20"/>
              </w:rPr>
            </w:pPr>
            <w:sdt>
              <w:sdtPr>
                <w:rPr>
                  <w:rFonts w:ascii="Segoe UI Semilight" w:hAnsi="Segoe UI Semilight" w:cs="Segoe UI Semilight"/>
                  <w:sz w:val="20"/>
                  <w:szCs w:val="20"/>
                </w:rPr>
                <w:id w:val="8197024"/>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Report to your assigned workstation. Obtain briefing and job/task assignment from the Planning Section Chief. Support the development of/review </w:t>
            </w:r>
            <w:r w:rsidR="00195910" w:rsidRPr="009F7E33">
              <w:rPr>
                <w:rFonts w:ascii="Segoe UI Semilight" w:hAnsi="Segoe UI Semilight" w:cs="Segoe UI Semilight"/>
                <w:sz w:val="20"/>
                <w:szCs w:val="20"/>
              </w:rPr>
              <w:t>FRC</w:t>
            </w:r>
            <w:r w:rsidR="0095712E" w:rsidRPr="009F7E33">
              <w:rPr>
                <w:rFonts w:ascii="Segoe UI Semilight" w:hAnsi="Segoe UI Semilight" w:cs="Segoe UI Semilight"/>
                <w:sz w:val="20"/>
                <w:szCs w:val="20"/>
              </w:rPr>
              <w:t xml:space="preserve"> Incident Action Plan for the </w:t>
            </w:r>
            <w:r w:rsidR="00304B99" w:rsidRPr="009F7E33">
              <w:rPr>
                <w:rFonts w:ascii="Segoe UI Semilight" w:hAnsi="Segoe UI Semilight" w:cs="Segoe UI Semilight"/>
                <w:sz w:val="20"/>
                <w:szCs w:val="20"/>
              </w:rPr>
              <w:t>o</w:t>
            </w:r>
            <w:r w:rsidR="00E40054" w:rsidRPr="009F7E33">
              <w:rPr>
                <w:rFonts w:ascii="Segoe UI Semilight" w:hAnsi="Segoe UI Semilight" w:cs="Segoe UI Semilight"/>
                <w:sz w:val="20"/>
                <w:szCs w:val="20"/>
              </w:rPr>
              <w:t>perational period</w:t>
            </w:r>
            <w:r w:rsidR="0095712E" w:rsidRPr="009F7E33">
              <w:rPr>
                <w:rFonts w:ascii="Segoe UI Semilight" w:hAnsi="Segoe UI Semilight" w:cs="Segoe UI Semilight"/>
                <w:sz w:val="20"/>
                <w:szCs w:val="20"/>
              </w:rPr>
              <w:t>.</w:t>
            </w:r>
          </w:p>
          <w:p w14:paraId="4FBBBC2C" w14:textId="19354A77" w:rsidR="0095712E" w:rsidRPr="009F7E33" w:rsidRDefault="00302394" w:rsidP="00314DDD">
            <w:pPr>
              <w:pStyle w:val="TableParagraph"/>
              <w:tabs>
                <w:tab w:val="left" w:pos="770"/>
                <w:tab w:val="left" w:pos="771"/>
              </w:tabs>
              <w:spacing w:before="120" w:line="237" w:lineRule="auto"/>
              <w:ind w:left="259" w:right="441"/>
              <w:rPr>
                <w:rFonts w:ascii="Segoe UI Semilight" w:hAnsi="Segoe UI Semilight" w:cs="Segoe UI Semilight"/>
                <w:sz w:val="20"/>
                <w:szCs w:val="20"/>
              </w:rPr>
            </w:pPr>
            <w:sdt>
              <w:sdtPr>
                <w:rPr>
                  <w:rFonts w:ascii="Segoe UI Semilight" w:hAnsi="Segoe UI Semilight" w:cs="Segoe UI Semilight"/>
                  <w:sz w:val="20"/>
                  <w:szCs w:val="20"/>
                </w:rPr>
                <w:id w:val="-128766293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Report to </w:t>
            </w:r>
            <w:r w:rsidR="00304B99" w:rsidRPr="009F7E33">
              <w:rPr>
                <w:rFonts w:ascii="Segoe UI Semilight" w:hAnsi="Segoe UI Semilight" w:cs="Segoe UI Semilight"/>
                <w:sz w:val="20"/>
                <w:szCs w:val="20"/>
              </w:rPr>
              <w:t xml:space="preserve">the </w:t>
            </w:r>
            <w:r w:rsidR="0095712E" w:rsidRPr="009F7E33">
              <w:rPr>
                <w:rFonts w:ascii="Segoe UI Semilight" w:hAnsi="Segoe UI Semilight" w:cs="Segoe UI Semilight"/>
                <w:sz w:val="20"/>
                <w:szCs w:val="20"/>
              </w:rPr>
              <w:t xml:space="preserve">Resources Branch to obtain computers or other electronic equipment, workstation telephone numbers, and </w:t>
            </w:r>
            <w:r w:rsidR="009B7562" w:rsidRPr="009F7E33">
              <w:rPr>
                <w:rFonts w:ascii="Segoe UI Semilight" w:hAnsi="Segoe UI Semilight" w:cs="Segoe UI Semilight"/>
                <w:sz w:val="20"/>
                <w:szCs w:val="20"/>
              </w:rPr>
              <w:t>information</w:t>
            </w:r>
            <w:r w:rsidR="0095712E" w:rsidRPr="009F7E33">
              <w:rPr>
                <w:rFonts w:ascii="Segoe UI Semilight" w:hAnsi="Segoe UI Semilight" w:cs="Segoe UI Semilight"/>
                <w:sz w:val="20"/>
                <w:szCs w:val="20"/>
              </w:rPr>
              <w:t xml:space="preserve"> on web access, communications systems, passwords, and other technology-related procedures</w:t>
            </w:r>
            <w:r w:rsidR="009B7562" w:rsidRPr="009F7E33">
              <w:rPr>
                <w:rFonts w:ascii="Segoe UI Semilight" w:hAnsi="Segoe UI Semilight" w:cs="Segoe UI Semilight"/>
                <w:sz w:val="20"/>
                <w:szCs w:val="20"/>
              </w:rPr>
              <w:t xml:space="preserve"> for</w:t>
            </w:r>
            <w:r w:rsidR="0095712E" w:rsidRPr="009F7E33">
              <w:rPr>
                <w:rFonts w:ascii="Segoe UI Semilight" w:hAnsi="Segoe UI Semilight" w:cs="Segoe UI Semilight"/>
                <w:sz w:val="20"/>
                <w:szCs w:val="20"/>
              </w:rPr>
              <w:t xml:space="preserve"> </w:t>
            </w:r>
            <w:r w:rsidR="00195910" w:rsidRPr="009F7E33">
              <w:rPr>
                <w:rFonts w:ascii="Segoe UI Semilight" w:hAnsi="Segoe UI Semilight" w:cs="Segoe UI Semilight"/>
                <w:sz w:val="20"/>
                <w:szCs w:val="20"/>
              </w:rPr>
              <w:t>FRC</w:t>
            </w:r>
            <w:r w:rsidR="0095712E" w:rsidRPr="009F7E33">
              <w:rPr>
                <w:rFonts w:ascii="Segoe UI Semilight" w:hAnsi="Segoe UI Semilight" w:cs="Segoe UI Semilight"/>
                <w:sz w:val="20"/>
                <w:szCs w:val="20"/>
              </w:rPr>
              <w:t xml:space="preserve"> staff.</w:t>
            </w:r>
          </w:p>
          <w:p w14:paraId="702ECD7B" w14:textId="3284BC4D" w:rsidR="0095712E" w:rsidRPr="009F7E33" w:rsidRDefault="00302394" w:rsidP="00314DDD">
            <w:pPr>
              <w:pStyle w:val="TableParagraph"/>
              <w:tabs>
                <w:tab w:val="left" w:pos="770"/>
                <w:tab w:val="left" w:pos="771"/>
              </w:tabs>
              <w:spacing w:before="120" w:line="235" w:lineRule="auto"/>
              <w:ind w:left="259" w:right="609"/>
              <w:rPr>
                <w:rFonts w:ascii="Segoe UI Semilight" w:hAnsi="Segoe UI Semilight" w:cs="Segoe UI Semilight"/>
                <w:sz w:val="20"/>
                <w:szCs w:val="20"/>
              </w:rPr>
            </w:pPr>
            <w:sdt>
              <w:sdtPr>
                <w:rPr>
                  <w:rFonts w:ascii="Segoe UI Semilight" w:hAnsi="Segoe UI Semilight" w:cs="Segoe UI Semilight"/>
                  <w:sz w:val="20"/>
                  <w:szCs w:val="20"/>
                </w:rPr>
                <w:id w:val="-1327038303"/>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Review position checklist. Develop and execute a strategy for the ongoing coordination of documentation</w:t>
            </w:r>
            <w:r w:rsidR="001E4470" w:rsidRPr="009F7E33">
              <w:rPr>
                <w:rFonts w:ascii="Segoe UI Semilight" w:hAnsi="Segoe UI Semilight" w:cs="Segoe UI Semilight"/>
                <w:sz w:val="20"/>
                <w:szCs w:val="20"/>
              </w:rPr>
              <w:t>-</w:t>
            </w:r>
            <w:r w:rsidR="0095712E" w:rsidRPr="009F7E33">
              <w:rPr>
                <w:rFonts w:ascii="Segoe UI Semilight" w:hAnsi="Segoe UI Semilight" w:cs="Segoe UI Semilight"/>
                <w:sz w:val="20"/>
                <w:szCs w:val="20"/>
              </w:rPr>
              <w:t xml:space="preserve">related responsibilities at the </w:t>
            </w:r>
            <w:r w:rsidR="00195910" w:rsidRPr="009F7E33">
              <w:rPr>
                <w:rFonts w:ascii="Segoe UI Semilight" w:hAnsi="Segoe UI Semilight" w:cs="Segoe UI Semilight"/>
                <w:sz w:val="20"/>
                <w:szCs w:val="20"/>
              </w:rPr>
              <w:t>FRC</w:t>
            </w:r>
            <w:r w:rsidR="0095712E" w:rsidRPr="009F7E33">
              <w:rPr>
                <w:rFonts w:ascii="Segoe UI Semilight" w:hAnsi="Segoe UI Semilight" w:cs="Segoe UI Semilight"/>
                <w:sz w:val="20"/>
                <w:szCs w:val="20"/>
              </w:rPr>
              <w:t>.</w:t>
            </w:r>
          </w:p>
          <w:p w14:paraId="34DD8E94" w14:textId="2A1F4F09" w:rsidR="00764439"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914200378"/>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Request additional staff and resources as needed.</w:t>
            </w:r>
          </w:p>
        </w:tc>
      </w:tr>
      <w:tr w:rsidR="00764439" w:rsidRPr="009F7E33" w14:paraId="69C18762" w14:textId="77777777" w:rsidTr="00EF5F7D">
        <w:tc>
          <w:tcPr>
            <w:tcW w:w="10980" w:type="dxa"/>
            <w:shd w:val="clear" w:color="auto" w:fill="4B636E"/>
          </w:tcPr>
          <w:p w14:paraId="2F339AAC" w14:textId="77777777" w:rsidR="00764439" w:rsidRPr="009F7E33" w:rsidRDefault="00764439" w:rsidP="00AE40BE">
            <w:pPr>
              <w:pStyle w:val="Heading2"/>
              <w:rPr>
                <w:sz w:val="20"/>
                <w:szCs w:val="20"/>
              </w:rPr>
            </w:pPr>
            <w:r w:rsidRPr="009F7E33">
              <w:t>OPERATION</w:t>
            </w:r>
          </w:p>
        </w:tc>
      </w:tr>
      <w:tr w:rsidR="0095712E" w:rsidRPr="009F7E33" w14:paraId="2E9C5302" w14:textId="77777777" w:rsidTr="00EF5F7D">
        <w:tc>
          <w:tcPr>
            <w:tcW w:w="10980" w:type="dxa"/>
          </w:tcPr>
          <w:p w14:paraId="5EFAB3DD" w14:textId="579838D3" w:rsidR="0095712E" w:rsidRPr="009F7E33" w:rsidRDefault="00302394" w:rsidP="00314DDD">
            <w:pPr>
              <w:pStyle w:val="TableParagraph"/>
              <w:tabs>
                <w:tab w:val="left" w:pos="770"/>
                <w:tab w:val="left" w:pos="771"/>
              </w:tabs>
              <w:spacing w:before="120" w:line="235" w:lineRule="auto"/>
              <w:ind w:left="259" w:right="317"/>
              <w:rPr>
                <w:rFonts w:ascii="Segoe UI Semilight" w:hAnsi="Segoe UI Semilight" w:cs="Segoe UI Semilight"/>
                <w:sz w:val="20"/>
                <w:szCs w:val="20"/>
              </w:rPr>
            </w:pPr>
            <w:sdt>
              <w:sdtPr>
                <w:rPr>
                  <w:rFonts w:ascii="Segoe UI Semilight" w:hAnsi="Segoe UI Semilight" w:cs="Segoe UI Semilight"/>
                  <w:sz w:val="20"/>
                  <w:szCs w:val="20"/>
                </w:rPr>
                <w:id w:val="1501076097"/>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Ensure adequate duplication capability for large-scale operations and adequate staff to assist in the duplication and documentation process.</w:t>
            </w:r>
          </w:p>
          <w:p w14:paraId="52D30651" w14:textId="73EE6ACF"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27566609"/>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Establish and organize incident files.</w:t>
            </w:r>
          </w:p>
          <w:p w14:paraId="04A633E3" w14:textId="3EED9C2D"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41860002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Determine </w:t>
            </w:r>
            <w:r w:rsidR="001E4470" w:rsidRPr="009F7E33">
              <w:rPr>
                <w:rFonts w:ascii="Segoe UI Semilight" w:hAnsi="Segoe UI Semilight" w:cs="Segoe UI Semilight"/>
                <w:sz w:val="20"/>
                <w:szCs w:val="20"/>
              </w:rPr>
              <w:t xml:space="preserve">the </w:t>
            </w:r>
            <w:r w:rsidR="0095712E" w:rsidRPr="009F7E33">
              <w:rPr>
                <w:rFonts w:ascii="Segoe UI Semilight" w:hAnsi="Segoe UI Semilight" w:cs="Segoe UI Semilight"/>
                <w:sz w:val="20"/>
                <w:szCs w:val="20"/>
              </w:rPr>
              <w:t xml:space="preserve">number </w:t>
            </w:r>
            <w:r w:rsidR="009B7562" w:rsidRPr="009F7E33">
              <w:rPr>
                <w:rFonts w:ascii="Segoe UI Semilight" w:hAnsi="Segoe UI Semilight" w:cs="Segoe UI Semilight"/>
                <w:sz w:val="20"/>
                <w:szCs w:val="20"/>
              </w:rPr>
              <w:t xml:space="preserve">of copies </w:t>
            </w:r>
            <w:r w:rsidR="0095712E" w:rsidRPr="009F7E33">
              <w:rPr>
                <w:rFonts w:ascii="Segoe UI Semilight" w:hAnsi="Segoe UI Semilight" w:cs="Segoe UI Semilight"/>
                <w:sz w:val="20"/>
                <w:szCs w:val="20"/>
              </w:rPr>
              <w:t xml:space="preserve">needed and duplicate </w:t>
            </w:r>
            <w:r w:rsidR="009B7562" w:rsidRPr="009F7E33">
              <w:rPr>
                <w:rFonts w:ascii="Segoe UI Semilight" w:hAnsi="Segoe UI Semilight" w:cs="Segoe UI Semilight"/>
                <w:sz w:val="20"/>
                <w:szCs w:val="20"/>
              </w:rPr>
              <w:t xml:space="preserve">the </w:t>
            </w:r>
            <w:r w:rsidR="0095712E" w:rsidRPr="009F7E33">
              <w:rPr>
                <w:rFonts w:ascii="Segoe UI Semilight" w:hAnsi="Segoe UI Semilight" w:cs="Segoe UI Semilight"/>
                <w:sz w:val="20"/>
                <w:szCs w:val="20"/>
              </w:rPr>
              <w:t>Incident Action Plan.</w:t>
            </w:r>
          </w:p>
          <w:p w14:paraId="4F9B4AB1" w14:textId="1E59F6AC" w:rsidR="0095712E" w:rsidRPr="009F7E33" w:rsidRDefault="00302394" w:rsidP="00314DDD">
            <w:pPr>
              <w:pStyle w:val="TableParagraph"/>
              <w:tabs>
                <w:tab w:val="left" w:pos="825"/>
                <w:tab w:val="left" w:pos="826"/>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41131406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Accept and file reports and forms submitted by incident personnel.</w:t>
            </w:r>
          </w:p>
          <w:p w14:paraId="138D3B40" w14:textId="22775592" w:rsidR="0095712E" w:rsidRPr="009F7E33" w:rsidRDefault="00302394" w:rsidP="00314DDD">
            <w:pPr>
              <w:pStyle w:val="TableParagraph"/>
              <w:tabs>
                <w:tab w:val="left" w:pos="770"/>
                <w:tab w:val="left" w:pos="771"/>
              </w:tabs>
              <w:spacing w:before="120" w:line="235" w:lineRule="auto"/>
              <w:ind w:left="259" w:right="590"/>
              <w:rPr>
                <w:rFonts w:ascii="Segoe UI Semilight" w:hAnsi="Segoe UI Semilight" w:cs="Segoe UI Semilight"/>
                <w:sz w:val="20"/>
                <w:szCs w:val="20"/>
              </w:rPr>
            </w:pPr>
            <w:sdt>
              <w:sdtPr>
                <w:rPr>
                  <w:rFonts w:ascii="Segoe UI Semilight" w:hAnsi="Segoe UI Semilight" w:cs="Segoe UI Semilight"/>
                  <w:sz w:val="20"/>
                  <w:szCs w:val="20"/>
                </w:rPr>
                <w:id w:val="-2133158121"/>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Check the accuracy and completeness of records submitted. Correct errors or omissions by contacting appropriate </w:t>
            </w:r>
            <w:r w:rsidR="005F36E9">
              <w:rPr>
                <w:rFonts w:ascii="Segoe UI Semilight" w:hAnsi="Segoe UI Semilight" w:cs="Segoe UI Semilight"/>
                <w:sz w:val="20"/>
                <w:szCs w:val="20"/>
              </w:rPr>
              <w:t>staffing</w:t>
            </w:r>
            <w:r w:rsidR="0095712E" w:rsidRPr="009F7E33">
              <w:rPr>
                <w:rFonts w:ascii="Segoe UI Semilight" w:hAnsi="Segoe UI Semilight" w:cs="Segoe UI Semilight"/>
                <w:sz w:val="20"/>
                <w:szCs w:val="20"/>
              </w:rPr>
              <w:t xml:space="preserve"> units.</w:t>
            </w:r>
          </w:p>
          <w:p w14:paraId="2C26BCA6" w14:textId="184902A7"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988832425"/>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Ensure that legal restrictions on public and exempt records are observed.</w:t>
            </w:r>
          </w:p>
          <w:p w14:paraId="43F77B43" w14:textId="3A34563A" w:rsidR="009B7562"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278177230"/>
                <w14:checkbox>
                  <w14:checked w14:val="0"/>
                  <w14:checkedState w14:val="2612" w14:font="MS Gothic"/>
                  <w14:uncheckedState w14:val="2610" w14:font="MS Gothic"/>
                </w14:checkbox>
              </w:sdtPr>
              <w:sdtEndPr/>
              <w:sdtContent>
                <w:r w:rsidR="009B7562" w:rsidRPr="009F7E33">
                  <w:rPr>
                    <w:rFonts w:ascii="Segoe UI Symbol" w:hAnsi="Segoe UI Symbol" w:cs="Segoe UI Symbol"/>
                    <w:sz w:val="20"/>
                    <w:szCs w:val="20"/>
                  </w:rPr>
                  <w:t>☐</w:t>
                </w:r>
              </w:sdtContent>
            </w:sdt>
            <w:r w:rsidR="009B7562" w:rsidRPr="009F7E33">
              <w:rPr>
                <w:rFonts w:ascii="Segoe UI Semilight" w:hAnsi="Segoe UI Semilight" w:cs="Segoe UI Semilight"/>
                <w:sz w:val="20"/>
                <w:szCs w:val="20"/>
              </w:rPr>
              <w:t xml:space="preserve"> Retain and file duplicate copies of official forms and reports.</w:t>
            </w:r>
          </w:p>
          <w:p w14:paraId="65200132" w14:textId="4131EFC4"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86736191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Provide briefing to relief on current activities and unusual events.</w:t>
            </w:r>
          </w:p>
          <w:p w14:paraId="684D916E" w14:textId="2893B8D1" w:rsidR="0095712E" w:rsidRPr="009F7E33" w:rsidRDefault="00302394" w:rsidP="00314DDD">
            <w:pPr>
              <w:pStyle w:val="TableParagraph"/>
              <w:tabs>
                <w:tab w:val="left" w:pos="770"/>
                <w:tab w:val="left" w:pos="771"/>
              </w:tabs>
              <w:spacing w:before="120" w:line="235" w:lineRule="auto"/>
              <w:ind w:left="259" w:right="458"/>
              <w:rPr>
                <w:rFonts w:ascii="Segoe UI Semilight" w:hAnsi="Segoe UI Semilight" w:cs="Segoe UI Semilight"/>
                <w:sz w:val="20"/>
                <w:szCs w:val="20"/>
              </w:rPr>
            </w:pPr>
            <w:sdt>
              <w:sdtPr>
                <w:rPr>
                  <w:rFonts w:ascii="Segoe UI Semilight" w:hAnsi="Segoe UI Semilight" w:cs="Segoe UI Semilight"/>
                  <w:sz w:val="20"/>
                  <w:szCs w:val="20"/>
                </w:rPr>
                <w:id w:val="1512104293"/>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Document all activity on Unit Log (ICS Form 214).</w:t>
            </w:r>
          </w:p>
          <w:p w14:paraId="156F1840" w14:textId="73A14DAB"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047367808"/>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Give completed incident files to </w:t>
            </w:r>
            <w:r w:rsidR="00643099" w:rsidRPr="009F7E33">
              <w:rPr>
                <w:rFonts w:ascii="Segoe UI Semilight" w:hAnsi="Segoe UI Semilight" w:cs="Segoe UI Semilight"/>
                <w:sz w:val="20"/>
                <w:szCs w:val="20"/>
              </w:rPr>
              <w:t xml:space="preserve">the </w:t>
            </w:r>
            <w:r w:rsidR="0095712E" w:rsidRPr="009F7E33">
              <w:rPr>
                <w:rFonts w:ascii="Segoe UI Semilight" w:hAnsi="Segoe UI Semilight" w:cs="Segoe UI Semilight"/>
                <w:sz w:val="20"/>
                <w:szCs w:val="20"/>
              </w:rPr>
              <w:t>Planning Section Chief.</w:t>
            </w:r>
          </w:p>
          <w:p w14:paraId="62021B73" w14:textId="02AE8EA9" w:rsidR="0095712E" w:rsidRPr="009F7E33" w:rsidRDefault="00302394" w:rsidP="00314DDD">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490250119"/>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Attend </w:t>
            </w:r>
            <w:r w:rsidR="00FE5F39" w:rsidRPr="009F7E33">
              <w:rPr>
                <w:rFonts w:ascii="Segoe UI Semilight" w:hAnsi="Segoe UI Semilight" w:cs="Segoe UI Semilight"/>
                <w:sz w:val="20"/>
                <w:szCs w:val="20"/>
              </w:rPr>
              <w:t>f</w:t>
            </w:r>
            <w:r w:rsidR="0095712E" w:rsidRPr="009F7E33">
              <w:rPr>
                <w:rFonts w:ascii="Segoe UI Semilight" w:hAnsi="Segoe UI Semilight" w:cs="Segoe UI Semilight"/>
                <w:sz w:val="20"/>
                <w:szCs w:val="20"/>
              </w:rPr>
              <w:t xml:space="preserve">amily </w:t>
            </w:r>
            <w:r w:rsidR="00FE5F39" w:rsidRPr="009F7E33">
              <w:rPr>
                <w:rFonts w:ascii="Segoe UI Semilight" w:hAnsi="Segoe UI Semilight" w:cs="Segoe UI Semilight"/>
                <w:sz w:val="20"/>
                <w:szCs w:val="20"/>
              </w:rPr>
              <w:t>b</w:t>
            </w:r>
            <w:r w:rsidR="0095712E" w:rsidRPr="009F7E33">
              <w:rPr>
                <w:rFonts w:ascii="Segoe UI Semilight" w:hAnsi="Segoe UI Semilight" w:cs="Segoe UI Semilight"/>
                <w:sz w:val="20"/>
                <w:szCs w:val="20"/>
              </w:rPr>
              <w:t>riefings</w:t>
            </w:r>
            <w:r w:rsidR="006C26EC" w:rsidRPr="009F7E33">
              <w:rPr>
                <w:rFonts w:ascii="Segoe UI Semilight" w:hAnsi="Segoe UI Semilight" w:cs="Segoe UI Semilight"/>
                <w:sz w:val="20"/>
                <w:szCs w:val="20"/>
              </w:rPr>
              <w:t>, as requested and appropriate</w:t>
            </w:r>
            <w:r w:rsidR="0095712E" w:rsidRPr="009F7E33">
              <w:rPr>
                <w:rFonts w:ascii="Segoe UI Semilight" w:hAnsi="Segoe UI Semilight" w:cs="Segoe UI Semilight"/>
                <w:sz w:val="20"/>
                <w:szCs w:val="20"/>
              </w:rPr>
              <w:t>.</w:t>
            </w:r>
          </w:p>
          <w:p w14:paraId="40739EB5" w14:textId="32353ED2" w:rsidR="0095712E" w:rsidRPr="009F7E33" w:rsidRDefault="00302394" w:rsidP="00314DDD">
            <w:pPr>
              <w:pStyle w:val="TableParagraph"/>
              <w:tabs>
                <w:tab w:val="left" w:pos="770"/>
                <w:tab w:val="left" w:pos="771"/>
              </w:tabs>
              <w:spacing w:before="120" w:line="235" w:lineRule="auto"/>
              <w:ind w:left="259" w:right="458"/>
              <w:rPr>
                <w:rFonts w:ascii="Segoe UI Semilight" w:hAnsi="Segoe UI Semilight" w:cs="Segoe UI Semilight"/>
                <w:sz w:val="20"/>
                <w:szCs w:val="20"/>
              </w:rPr>
            </w:pPr>
            <w:sdt>
              <w:sdtPr>
                <w:rPr>
                  <w:rFonts w:ascii="Segoe UI Semilight" w:hAnsi="Segoe UI Semilight" w:cs="Segoe UI Semilight"/>
                  <w:sz w:val="20"/>
                  <w:szCs w:val="20"/>
                </w:rPr>
                <w:id w:val="2053880256"/>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Maintain Unit/Activity Log (ICS Form 214).</w:t>
            </w:r>
          </w:p>
        </w:tc>
      </w:tr>
      <w:tr w:rsidR="0095712E" w:rsidRPr="009F7E33" w14:paraId="4D615596" w14:textId="77777777" w:rsidTr="00EF5F7D">
        <w:tc>
          <w:tcPr>
            <w:tcW w:w="10980" w:type="dxa"/>
            <w:shd w:val="clear" w:color="auto" w:fill="006C7A"/>
          </w:tcPr>
          <w:p w14:paraId="3E29319E" w14:textId="77777777" w:rsidR="0095712E" w:rsidRPr="009F7E33" w:rsidRDefault="0095712E" w:rsidP="00AE40BE">
            <w:pPr>
              <w:pStyle w:val="Heading2"/>
              <w:rPr>
                <w:sz w:val="20"/>
                <w:szCs w:val="20"/>
              </w:rPr>
            </w:pPr>
            <w:r w:rsidRPr="009F7E33">
              <w:t>DEMOBILIZATION</w:t>
            </w:r>
          </w:p>
        </w:tc>
      </w:tr>
      <w:tr w:rsidR="0095712E" w:rsidRPr="009F7E33" w14:paraId="3DE72BCD" w14:textId="77777777" w:rsidTr="00EF5F7D">
        <w:tc>
          <w:tcPr>
            <w:tcW w:w="10980" w:type="dxa"/>
          </w:tcPr>
          <w:p w14:paraId="49EC643B" w14:textId="781AC7A3" w:rsidR="0095712E" w:rsidRPr="009F7E33" w:rsidRDefault="00302394" w:rsidP="00314DD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552989952"/>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Ensure the collection of activity logs (ICS Form 214) from all units.</w:t>
            </w:r>
          </w:p>
          <w:p w14:paraId="0CCE1696" w14:textId="316F70AB" w:rsidR="0095712E" w:rsidRPr="009F7E33" w:rsidRDefault="00302394" w:rsidP="00314DDD">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644504658"/>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Participate in demobilization meeting</w:t>
            </w:r>
            <w:r w:rsidR="001E4470" w:rsidRPr="009F7E33">
              <w:rPr>
                <w:rFonts w:ascii="Segoe UI Semilight" w:hAnsi="Segoe UI Semilight" w:cs="Segoe UI Semilight"/>
                <w:sz w:val="20"/>
                <w:szCs w:val="20"/>
              </w:rPr>
              <w:t>s</w:t>
            </w:r>
            <w:r w:rsidR="0095712E" w:rsidRPr="009F7E33">
              <w:rPr>
                <w:rFonts w:ascii="Segoe UI Semilight" w:hAnsi="Segoe UI Semilight" w:cs="Segoe UI Semilight"/>
                <w:sz w:val="20"/>
                <w:szCs w:val="20"/>
              </w:rPr>
              <w:t xml:space="preserve"> with Command Staff and Section Chiefs.</w:t>
            </w:r>
          </w:p>
          <w:p w14:paraId="5945223A" w14:textId="5A7AAA72" w:rsidR="0095712E" w:rsidRPr="009F7E33" w:rsidRDefault="00302394" w:rsidP="00314DD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895460708"/>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Conduct demobilization briefing with staff assigned to you.</w:t>
            </w:r>
          </w:p>
          <w:p w14:paraId="4C3EEB94" w14:textId="7C760A7C" w:rsidR="0095712E" w:rsidRPr="009F7E33" w:rsidRDefault="00302394" w:rsidP="00314DDD">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576821033"/>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Return equipment and unused supplies issued by the </w:t>
            </w:r>
            <w:r w:rsidR="00195910" w:rsidRPr="009F7E33">
              <w:rPr>
                <w:rFonts w:ascii="Segoe UI Semilight" w:hAnsi="Segoe UI Semilight" w:cs="Segoe UI Semilight"/>
                <w:sz w:val="20"/>
                <w:szCs w:val="20"/>
              </w:rPr>
              <w:t>FRC</w:t>
            </w:r>
            <w:r w:rsidR="0095712E" w:rsidRPr="009F7E33">
              <w:rPr>
                <w:rFonts w:ascii="Segoe UI Semilight" w:hAnsi="Segoe UI Semilight" w:cs="Segoe UI Semilight"/>
                <w:sz w:val="20"/>
                <w:szCs w:val="20"/>
              </w:rPr>
              <w:t xml:space="preserve"> to the Logistics Section.</w:t>
            </w:r>
          </w:p>
          <w:p w14:paraId="24E064CF" w14:textId="66CAB165" w:rsidR="0095712E" w:rsidRPr="009F7E33" w:rsidRDefault="00302394" w:rsidP="00314DDD">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876922850"/>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Arrange for return of any agency-owned equipment (computers, etc.).</w:t>
            </w:r>
          </w:p>
          <w:p w14:paraId="4F881D15" w14:textId="6C6F9A8D" w:rsidR="0095712E" w:rsidRPr="009F7E33" w:rsidRDefault="00302394" w:rsidP="00314DDD">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1471324923"/>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Participate in the staff demobilization briefing.</w:t>
            </w:r>
          </w:p>
          <w:p w14:paraId="33D09E33" w14:textId="155CA6F2" w:rsidR="0095712E" w:rsidRPr="009F7E33" w:rsidRDefault="00302394" w:rsidP="00314DDD">
            <w:pPr>
              <w:pStyle w:val="TableParagraph"/>
              <w:tabs>
                <w:tab w:val="left" w:pos="770"/>
                <w:tab w:val="left" w:pos="771"/>
              </w:tabs>
              <w:spacing w:before="117" w:line="235"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638075167"/>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Collect activity logs </w:t>
            </w:r>
            <w:r w:rsidR="009B7562" w:rsidRPr="009F7E33">
              <w:rPr>
                <w:rFonts w:ascii="Segoe UI Semilight" w:hAnsi="Segoe UI Semilight" w:cs="Segoe UI Semilight"/>
                <w:sz w:val="20"/>
                <w:szCs w:val="20"/>
              </w:rPr>
              <w:t xml:space="preserve">(ICS Form 214) </w:t>
            </w:r>
            <w:r w:rsidR="0095712E" w:rsidRPr="009F7E33">
              <w:rPr>
                <w:rFonts w:ascii="Segoe UI Semilight" w:hAnsi="Segoe UI Semilight" w:cs="Segoe UI Semilight"/>
                <w:sz w:val="20"/>
                <w:szCs w:val="20"/>
              </w:rPr>
              <w:t>of your subordinates and complete your own. Turn in all activity logs to your supervisor.</w:t>
            </w:r>
          </w:p>
          <w:p w14:paraId="2A1D3781" w14:textId="7D5C24F8" w:rsidR="0095712E" w:rsidRPr="009F7E33" w:rsidRDefault="00302394" w:rsidP="00314DDD">
            <w:pPr>
              <w:pStyle w:val="TableParagraph"/>
              <w:tabs>
                <w:tab w:val="left" w:pos="770"/>
                <w:tab w:val="left" w:pos="771"/>
              </w:tabs>
              <w:spacing w:before="124" w:line="235" w:lineRule="auto"/>
              <w:ind w:left="266" w:right="472"/>
              <w:rPr>
                <w:rFonts w:ascii="Segoe UI Semilight" w:hAnsi="Segoe UI Semilight" w:cs="Segoe UI Semilight"/>
                <w:sz w:val="20"/>
                <w:szCs w:val="20"/>
              </w:rPr>
            </w:pPr>
            <w:sdt>
              <w:sdtPr>
                <w:rPr>
                  <w:rFonts w:ascii="Segoe UI Semilight" w:hAnsi="Segoe UI Semilight" w:cs="Segoe UI Semilight"/>
                  <w:sz w:val="20"/>
                  <w:szCs w:val="20"/>
                </w:rPr>
                <w:id w:val="1817832867"/>
                <w14:checkbox>
                  <w14:checked w14:val="0"/>
                  <w14:checkedState w14:val="2612" w14:font="MS Gothic"/>
                  <w14:uncheckedState w14:val="2610" w14:font="MS Gothic"/>
                </w14:checkbox>
              </w:sdtPr>
              <w:sdtEndPr/>
              <w:sdtContent>
                <w:r w:rsidR="00314DDD" w:rsidRPr="009F7E33">
                  <w:rPr>
                    <w:rFonts w:ascii="Segoe UI Symbol" w:hAnsi="Segoe UI Symbol" w:cs="Segoe UI Symbol"/>
                    <w:sz w:val="20"/>
                    <w:szCs w:val="20"/>
                  </w:rPr>
                  <w:t>☐</w:t>
                </w:r>
              </w:sdtContent>
            </w:sdt>
            <w:r w:rsidR="00314DDD" w:rsidRPr="009F7E33">
              <w:rPr>
                <w:rFonts w:ascii="Segoe UI Semilight" w:hAnsi="Segoe UI Semilight" w:cs="Segoe UI Semilight"/>
                <w:sz w:val="20"/>
                <w:szCs w:val="20"/>
              </w:rPr>
              <w:t xml:space="preserve"> </w:t>
            </w:r>
            <w:r w:rsidR="0095712E" w:rsidRPr="009F7E33">
              <w:rPr>
                <w:rFonts w:ascii="Segoe UI Semilight" w:hAnsi="Segoe UI Semilight" w:cs="Segoe UI Semilight"/>
                <w:sz w:val="20"/>
                <w:szCs w:val="20"/>
              </w:rPr>
              <w:t xml:space="preserve">Sign out at the personnel check-out station. Turn in all documentation to include position checklists and evaluation forms. Turn in </w:t>
            </w:r>
            <w:r w:rsidR="001E4470" w:rsidRPr="009F7E33">
              <w:rPr>
                <w:rFonts w:ascii="Segoe UI Semilight" w:hAnsi="Segoe UI Semilight" w:cs="Segoe UI Semilight"/>
                <w:sz w:val="20"/>
                <w:szCs w:val="20"/>
              </w:rPr>
              <w:t xml:space="preserve">your </w:t>
            </w:r>
            <w:r w:rsidR="0095712E" w:rsidRPr="009F7E33">
              <w:rPr>
                <w:rFonts w:ascii="Segoe UI Semilight" w:hAnsi="Segoe UI Semilight" w:cs="Segoe UI Semilight"/>
                <w:sz w:val="20"/>
                <w:szCs w:val="20"/>
              </w:rPr>
              <w:t>radio.</w:t>
            </w:r>
          </w:p>
        </w:tc>
      </w:tr>
      <w:bookmarkEnd w:id="17"/>
    </w:tbl>
    <w:p w14:paraId="40B1F969" w14:textId="1B3880C0" w:rsidR="0095712E" w:rsidRPr="009F7E33" w:rsidRDefault="0095712E" w:rsidP="004545E5">
      <w:pPr>
        <w:pStyle w:val="BodyText"/>
        <w:spacing w:before="3" w:after="1"/>
        <w:rPr>
          <w:rFonts w:ascii="Segoe UI Semilight" w:hAnsi="Segoe UI Semilight" w:cs="Segoe UI Semilight"/>
          <w:sz w:val="20"/>
          <w:szCs w:val="20"/>
        </w:rPr>
      </w:pPr>
      <w:r w:rsidRPr="009F7E33">
        <w:rPr>
          <w:rFonts w:ascii="Segoe UI Semilight" w:hAnsi="Segoe UI Semilight" w:cs="Segoe UI Semilight"/>
          <w:sz w:val="20"/>
          <w:szCs w:val="20"/>
        </w:rPr>
        <w:lastRenderedPageBreak/>
        <w:br w:type="page"/>
      </w:r>
    </w:p>
    <w:p w14:paraId="63DD28A1" w14:textId="77777777" w:rsidR="00051B0B" w:rsidRPr="009F7E33" w:rsidRDefault="00051B0B" w:rsidP="00051B0B">
      <w:pPr>
        <w:pStyle w:val="Heading1"/>
        <w:rPr>
          <w:b/>
          <w:bCs/>
          <w:spacing w:val="0"/>
        </w:rPr>
      </w:pPr>
      <w:bookmarkStart w:id="18" w:name="_Toc111120896"/>
      <w:r w:rsidRPr="009F7E33">
        <w:rPr>
          <w:spacing w:val="0"/>
        </w:rPr>
        <w:lastRenderedPageBreak/>
        <w:t>FAC TRANSITION LEADER</w:t>
      </w:r>
      <w:bookmarkEnd w:id="18"/>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F41D46" w:rsidRPr="009F7E33" w14:paraId="6AEB4DEF" w14:textId="77777777" w:rsidTr="007559A0">
        <w:tc>
          <w:tcPr>
            <w:tcW w:w="10980" w:type="dxa"/>
          </w:tcPr>
          <w:p w14:paraId="09F08357" w14:textId="26B72F8C" w:rsidR="00F41D46" w:rsidRPr="009F7E33" w:rsidRDefault="00F41D46" w:rsidP="007559A0">
            <w:pPr>
              <w:pStyle w:val="TableParagraph"/>
              <w:spacing w:line="247" w:lineRule="exact"/>
              <w:ind w:left="158" w:right="158"/>
              <w:rPr>
                <w:rFonts w:ascii="Segoe UI Semilight" w:hAnsi="Segoe UI Semilight" w:cs="Segoe UI Semilight"/>
                <w:sz w:val="20"/>
                <w:szCs w:val="20"/>
              </w:rPr>
            </w:pPr>
            <w:r w:rsidRPr="00051B0B">
              <w:rPr>
                <w:rFonts w:ascii="Segoe UI Semilight" w:hAnsi="Segoe UI Semilight" w:cs="Segoe UI Semilight"/>
                <w:b/>
                <w:bCs/>
                <w:sz w:val="20"/>
                <w:szCs w:val="20"/>
              </w:rPr>
              <w:t>Mission</w:t>
            </w:r>
            <w:r w:rsidRPr="009F7E33">
              <w:rPr>
                <w:rFonts w:ascii="Segoe UI Semilight" w:hAnsi="Segoe UI Semilight" w:cs="Segoe UI Semilight"/>
                <w:sz w:val="20"/>
                <w:szCs w:val="20"/>
              </w:rPr>
              <w:t>:</w:t>
            </w:r>
            <w:r w:rsidR="00003DC2" w:rsidRPr="009F7E33">
              <w:t xml:space="preserve"> </w:t>
            </w:r>
            <w:r w:rsidR="00003DC2" w:rsidRPr="009F7E33">
              <w:rPr>
                <w:rFonts w:ascii="Segoe UI Semilight" w:hAnsi="Segoe UI Semilight" w:cs="Segoe UI Semilight"/>
                <w:sz w:val="20"/>
                <w:szCs w:val="20"/>
              </w:rPr>
              <w:t xml:space="preserve">The </w:t>
            </w:r>
            <w:r w:rsidR="005F36E9">
              <w:rPr>
                <w:rFonts w:ascii="Segoe UI Semilight" w:hAnsi="Segoe UI Semilight" w:cs="Segoe UI Semilight"/>
                <w:sz w:val="20"/>
                <w:szCs w:val="20"/>
              </w:rPr>
              <w:t>Family Assistance Center (</w:t>
            </w:r>
            <w:r w:rsidR="00003DC2" w:rsidRPr="009F7E33">
              <w:rPr>
                <w:rFonts w:ascii="Segoe UI Semilight" w:hAnsi="Segoe UI Semilight" w:cs="Segoe UI Semilight"/>
                <w:sz w:val="20"/>
                <w:szCs w:val="20"/>
              </w:rPr>
              <w:t>FAC</w:t>
            </w:r>
            <w:r w:rsidR="005F36E9">
              <w:rPr>
                <w:rFonts w:ascii="Segoe UI Semilight" w:hAnsi="Segoe UI Semilight" w:cs="Segoe UI Semilight"/>
                <w:sz w:val="20"/>
                <w:szCs w:val="20"/>
              </w:rPr>
              <w:t>)</w:t>
            </w:r>
            <w:r w:rsidR="00003DC2" w:rsidRPr="009F7E33">
              <w:rPr>
                <w:rFonts w:ascii="Segoe UI Semilight" w:hAnsi="Segoe UI Semilight" w:cs="Segoe UI Semilight"/>
                <w:sz w:val="20"/>
                <w:szCs w:val="20"/>
              </w:rPr>
              <w:t xml:space="preserve"> Transition Unit leads the effort to scale the </w:t>
            </w:r>
            <w:r w:rsidR="005F36E9">
              <w:rPr>
                <w:rFonts w:ascii="Segoe UI Semilight" w:hAnsi="Segoe UI Semilight" w:cs="Segoe UI Semilight"/>
                <w:sz w:val="20"/>
                <w:szCs w:val="20"/>
              </w:rPr>
              <w:t>Friends and Relatives Center (</w:t>
            </w:r>
            <w:r w:rsidR="005F36E9" w:rsidRPr="009F7E33">
              <w:rPr>
                <w:rFonts w:ascii="Segoe UI Semilight" w:hAnsi="Segoe UI Semilight" w:cs="Segoe UI Semilight"/>
                <w:sz w:val="20"/>
                <w:szCs w:val="20"/>
              </w:rPr>
              <w:t>FRC</w:t>
            </w:r>
            <w:r w:rsidR="005F36E9">
              <w:rPr>
                <w:rFonts w:ascii="Segoe UI Semilight" w:hAnsi="Segoe UI Semilight" w:cs="Segoe UI Semilight"/>
                <w:sz w:val="20"/>
                <w:szCs w:val="20"/>
              </w:rPr>
              <w:t xml:space="preserve">) </w:t>
            </w:r>
            <w:r w:rsidR="00003DC2" w:rsidRPr="009F7E33">
              <w:rPr>
                <w:rFonts w:ascii="Segoe UI Semilight" w:hAnsi="Segoe UI Semilight" w:cs="Segoe UI Semilight"/>
                <w:sz w:val="20"/>
                <w:szCs w:val="20"/>
              </w:rPr>
              <w:t>into a FAC. They review the resource requirements, site locations, personnel requirements, and timing recommendation based on the size and impact of the incident. The FAC Transition Unit Leader reports to the Planning Section Chief.</w:t>
            </w:r>
          </w:p>
        </w:tc>
      </w:tr>
      <w:tr w:rsidR="00F41D46" w:rsidRPr="009F7E33" w14:paraId="57CA2754" w14:textId="77777777" w:rsidTr="007559A0">
        <w:tc>
          <w:tcPr>
            <w:tcW w:w="10980" w:type="dxa"/>
            <w:shd w:val="clear" w:color="auto" w:fill="205493"/>
          </w:tcPr>
          <w:p w14:paraId="6019C5E7" w14:textId="77777777" w:rsidR="00F41D46" w:rsidRPr="009F7E33" w:rsidRDefault="00F41D46" w:rsidP="00AE40BE">
            <w:pPr>
              <w:pStyle w:val="Heading2"/>
              <w:rPr>
                <w:sz w:val="20"/>
                <w:szCs w:val="20"/>
              </w:rPr>
            </w:pPr>
            <w:r w:rsidRPr="009F7E33">
              <w:t>ACTIVATION</w:t>
            </w:r>
          </w:p>
        </w:tc>
      </w:tr>
      <w:tr w:rsidR="00F41D46" w:rsidRPr="009F7E33" w14:paraId="52B8BDAE" w14:textId="77777777" w:rsidTr="007559A0">
        <w:tc>
          <w:tcPr>
            <w:tcW w:w="10980" w:type="dxa"/>
          </w:tcPr>
          <w:p w14:paraId="1A738EF7" w14:textId="435830BC" w:rsidR="0013270A" w:rsidRPr="009F7E33" w:rsidRDefault="00302394" w:rsidP="007559A0">
            <w:pPr>
              <w:pStyle w:val="TableParagraph"/>
              <w:tabs>
                <w:tab w:val="left" w:pos="770"/>
                <w:tab w:val="left" w:pos="771"/>
              </w:tabs>
              <w:spacing w:before="120" w:line="237" w:lineRule="auto"/>
              <w:ind w:left="259" w:right="212"/>
              <w:rPr>
                <w:rFonts w:ascii="Segoe UI Semilight" w:hAnsi="Segoe UI Semilight" w:cs="Segoe UI Semilight"/>
                <w:sz w:val="20"/>
                <w:szCs w:val="20"/>
              </w:rPr>
            </w:pPr>
            <w:sdt>
              <w:sdtPr>
                <w:rPr>
                  <w:rFonts w:ascii="Segoe UI Semilight" w:hAnsi="Segoe UI Semilight" w:cs="Segoe UI Semilight"/>
                  <w:sz w:val="20"/>
                  <w:szCs w:val="20"/>
                </w:rPr>
                <w:id w:val="-34193594"/>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Upon arrival at the </w:t>
            </w:r>
            <w:r w:rsidR="00195910" w:rsidRPr="009F7E33">
              <w:rPr>
                <w:rFonts w:ascii="Segoe UI Semilight" w:hAnsi="Segoe UI Semilight" w:cs="Segoe UI Semilight"/>
                <w:sz w:val="20"/>
                <w:szCs w:val="20"/>
              </w:rPr>
              <w:t>FRC</w:t>
            </w:r>
            <w:r w:rsidR="00F41D46" w:rsidRPr="009F7E33">
              <w:rPr>
                <w:rFonts w:ascii="Segoe UI Semilight" w:hAnsi="Segoe UI Semilight" w:cs="Segoe UI Semilight"/>
                <w:sz w:val="20"/>
                <w:szCs w:val="20"/>
              </w:rPr>
              <w:t xml:space="preserve"> site, check in at the personnel check-in station in the reception area. Receive assignment, reporting location/station, reporting time, and any special instructions.</w:t>
            </w:r>
          </w:p>
          <w:p w14:paraId="7EE36A95" w14:textId="08E02838"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068722157"/>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Obtain and display the appropriate badge provided by </w:t>
            </w:r>
            <w:r w:rsidR="00195910" w:rsidRPr="009F7E33">
              <w:rPr>
                <w:rFonts w:ascii="Segoe UI Semilight" w:hAnsi="Segoe UI Semilight" w:cs="Segoe UI Semilight"/>
                <w:sz w:val="20"/>
                <w:szCs w:val="20"/>
              </w:rPr>
              <w:t>FRC</w:t>
            </w:r>
            <w:r w:rsidR="00F41D46" w:rsidRPr="009F7E33">
              <w:rPr>
                <w:rFonts w:ascii="Segoe UI Semilight" w:hAnsi="Segoe UI Semilight" w:cs="Segoe UI Semilight"/>
                <w:sz w:val="20"/>
                <w:szCs w:val="20"/>
              </w:rPr>
              <w:t xml:space="preserve"> staff and your agency identification.</w:t>
            </w:r>
          </w:p>
          <w:p w14:paraId="757CCA1E" w14:textId="34E2EFAA"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884982527"/>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Obtain an</w:t>
            </w:r>
            <w:r w:rsidR="00E00C6D">
              <w:rPr>
                <w:rFonts w:ascii="Segoe UI Semilight" w:hAnsi="Segoe UI Semilight" w:cs="Segoe UI Semilight"/>
                <w:sz w:val="20"/>
                <w:szCs w:val="20"/>
              </w:rPr>
              <w:t xml:space="preserve"> incident command system (ICS) 214 </w:t>
            </w:r>
            <w:r w:rsidR="00F41D46" w:rsidRPr="009F7E33">
              <w:rPr>
                <w:rFonts w:ascii="Segoe UI Semilight" w:hAnsi="Segoe UI Semilight" w:cs="Segoe UI Semilight"/>
                <w:sz w:val="20"/>
                <w:szCs w:val="20"/>
              </w:rPr>
              <w:t>Activity Log Form and begin to document activity.</w:t>
            </w:r>
          </w:p>
          <w:p w14:paraId="4F62CD2B" w14:textId="5D8E2445" w:rsidR="00F41D46" w:rsidRPr="009F7E33" w:rsidRDefault="00302394" w:rsidP="007559A0">
            <w:pPr>
              <w:pStyle w:val="TableParagraph"/>
              <w:tabs>
                <w:tab w:val="left" w:pos="770"/>
                <w:tab w:val="left" w:pos="771"/>
              </w:tabs>
              <w:spacing w:before="120" w:line="235" w:lineRule="auto"/>
              <w:ind w:left="259" w:right="596"/>
              <w:rPr>
                <w:rFonts w:ascii="Segoe UI Semilight" w:hAnsi="Segoe UI Semilight" w:cs="Segoe UI Semilight"/>
                <w:sz w:val="20"/>
                <w:szCs w:val="20"/>
              </w:rPr>
            </w:pPr>
            <w:sdt>
              <w:sdtPr>
                <w:rPr>
                  <w:rFonts w:ascii="Segoe UI Semilight" w:hAnsi="Segoe UI Semilight" w:cs="Segoe UI Semilight"/>
                  <w:sz w:val="20"/>
                  <w:szCs w:val="20"/>
                </w:rPr>
                <w:id w:val="1971165749"/>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Attend</w:t>
            </w:r>
            <w:r w:rsidR="009B7562" w:rsidRPr="009F7E33">
              <w:rPr>
                <w:rFonts w:ascii="Segoe UI Semilight" w:hAnsi="Segoe UI Semilight" w:cs="Segoe UI Semilight"/>
                <w:sz w:val="20"/>
                <w:szCs w:val="20"/>
              </w:rPr>
              <w:t xml:space="preserve"> just-in-time tr</w:t>
            </w:r>
            <w:r w:rsidR="00F41D46" w:rsidRPr="009F7E33">
              <w:rPr>
                <w:rFonts w:ascii="Segoe UI Semilight" w:hAnsi="Segoe UI Semilight" w:cs="Segoe UI Semilight"/>
                <w:sz w:val="20"/>
                <w:szCs w:val="20"/>
              </w:rPr>
              <w:t>aining, if required. Review position checklists for and become familiar with the mission of your unit.</w:t>
            </w:r>
          </w:p>
          <w:p w14:paraId="1C65D698" w14:textId="6CDF831B" w:rsidR="00F41D46" w:rsidRPr="009F7E33" w:rsidRDefault="00302394" w:rsidP="007559A0">
            <w:pPr>
              <w:pStyle w:val="TableParagraph"/>
              <w:tabs>
                <w:tab w:val="left" w:pos="770"/>
                <w:tab w:val="left" w:pos="771"/>
              </w:tabs>
              <w:spacing w:before="120" w:line="235" w:lineRule="auto"/>
              <w:ind w:left="259" w:right="464"/>
              <w:rPr>
                <w:rFonts w:ascii="Segoe UI Semilight" w:hAnsi="Segoe UI Semilight" w:cs="Segoe UI Semilight"/>
                <w:sz w:val="20"/>
                <w:szCs w:val="20"/>
              </w:rPr>
            </w:pPr>
            <w:sdt>
              <w:sdtPr>
                <w:rPr>
                  <w:rFonts w:ascii="Segoe UI Semilight" w:hAnsi="Segoe UI Semilight" w:cs="Segoe UI Semilight"/>
                  <w:sz w:val="20"/>
                  <w:szCs w:val="20"/>
                </w:rPr>
                <w:id w:val="1350449253"/>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Report to your assigned workstation. Obtain briefing and job/task assignment. Support the development of/review </w:t>
            </w:r>
            <w:r w:rsidR="00195910" w:rsidRPr="009F7E33">
              <w:rPr>
                <w:rFonts w:ascii="Segoe UI Semilight" w:hAnsi="Segoe UI Semilight" w:cs="Segoe UI Semilight"/>
                <w:sz w:val="20"/>
                <w:szCs w:val="20"/>
              </w:rPr>
              <w:t>FRC</w:t>
            </w:r>
            <w:r w:rsidR="00F41D46" w:rsidRPr="009F7E33">
              <w:rPr>
                <w:rFonts w:ascii="Segoe UI Semilight" w:hAnsi="Segoe UI Semilight" w:cs="Segoe UI Semilight"/>
                <w:sz w:val="20"/>
                <w:szCs w:val="20"/>
              </w:rPr>
              <w:t xml:space="preserve"> Incident Action Plan for the operational period.</w:t>
            </w:r>
          </w:p>
          <w:p w14:paraId="09E6553F" w14:textId="6385404C" w:rsidR="00F41D46" w:rsidRPr="009F7E33" w:rsidRDefault="00302394" w:rsidP="007559A0">
            <w:pPr>
              <w:pStyle w:val="TableParagraph"/>
              <w:tabs>
                <w:tab w:val="left" w:pos="770"/>
                <w:tab w:val="left" w:pos="771"/>
              </w:tabs>
              <w:spacing w:before="120" w:line="237" w:lineRule="auto"/>
              <w:ind w:left="259" w:right="170"/>
              <w:rPr>
                <w:rFonts w:ascii="Segoe UI Semilight" w:hAnsi="Segoe UI Semilight" w:cs="Segoe UI Semilight"/>
                <w:sz w:val="20"/>
                <w:szCs w:val="20"/>
              </w:rPr>
            </w:pPr>
            <w:sdt>
              <w:sdtPr>
                <w:rPr>
                  <w:rFonts w:ascii="Segoe UI Semilight" w:hAnsi="Segoe UI Semilight" w:cs="Segoe UI Semilight"/>
                  <w:sz w:val="20"/>
                  <w:szCs w:val="20"/>
                </w:rPr>
                <w:id w:val="-969365947"/>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Report to the Resources Branch to obtain computers or other electronic equipment, workstation phone numbers, and </w:t>
            </w:r>
            <w:r w:rsidR="009B7562" w:rsidRPr="009F7E33">
              <w:rPr>
                <w:rFonts w:ascii="Segoe UI Semilight" w:hAnsi="Segoe UI Semilight" w:cs="Segoe UI Semilight"/>
                <w:sz w:val="20"/>
                <w:szCs w:val="20"/>
              </w:rPr>
              <w:t>information</w:t>
            </w:r>
            <w:r w:rsidR="00F41D46" w:rsidRPr="009F7E33">
              <w:rPr>
                <w:rFonts w:ascii="Segoe UI Semilight" w:hAnsi="Segoe UI Semilight" w:cs="Segoe UI Semilight"/>
                <w:sz w:val="20"/>
                <w:szCs w:val="20"/>
              </w:rPr>
              <w:t xml:space="preserve"> on web access, communications systems, passwords, and other technology-related procedures</w:t>
            </w:r>
            <w:r w:rsidR="009B7562" w:rsidRPr="009F7E33">
              <w:rPr>
                <w:rFonts w:ascii="Segoe UI Semilight" w:hAnsi="Segoe UI Semilight" w:cs="Segoe UI Semilight"/>
                <w:sz w:val="20"/>
                <w:szCs w:val="20"/>
              </w:rPr>
              <w:t xml:space="preserve"> for FRC staff</w:t>
            </w:r>
            <w:r w:rsidR="00F41D46" w:rsidRPr="009F7E33">
              <w:rPr>
                <w:rFonts w:ascii="Segoe UI Semilight" w:hAnsi="Segoe UI Semilight" w:cs="Segoe UI Semilight"/>
                <w:sz w:val="20"/>
                <w:szCs w:val="20"/>
              </w:rPr>
              <w:t>.</w:t>
            </w:r>
          </w:p>
          <w:p w14:paraId="64610510" w14:textId="77777777"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03356450"/>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Working with Command Staff and Section Chiefs, prepare an Incident Action Plan.</w:t>
            </w:r>
          </w:p>
          <w:p w14:paraId="790C12F9" w14:textId="0941A8CA"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943831450"/>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Brief subordinate staff and make task/job assignments.</w:t>
            </w:r>
          </w:p>
          <w:p w14:paraId="6366015B" w14:textId="1A819E9D" w:rsidR="0013270A" w:rsidRPr="009F7E33" w:rsidRDefault="00302394" w:rsidP="00664E14">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551264537"/>
                <w14:checkbox>
                  <w14:checked w14:val="0"/>
                  <w14:checkedState w14:val="2612" w14:font="MS Gothic"/>
                  <w14:uncheckedState w14:val="2610" w14:font="MS Gothic"/>
                </w14:checkbox>
              </w:sdtPr>
              <w:sdtEndPr/>
              <w:sdtContent>
                <w:r w:rsidR="004A5BE3" w:rsidRPr="009F7E33">
                  <w:rPr>
                    <w:rFonts w:ascii="Segoe UI Symbol" w:hAnsi="Segoe UI Symbol" w:cs="Segoe UI Symbol"/>
                    <w:sz w:val="20"/>
                    <w:szCs w:val="20"/>
                  </w:rPr>
                  <w:t>☐</w:t>
                </w:r>
              </w:sdtContent>
            </w:sdt>
            <w:r w:rsidR="004A5BE3" w:rsidRPr="009F7E33">
              <w:rPr>
                <w:rFonts w:ascii="Segoe UI Semilight" w:hAnsi="Segoe UI Semilight" w:cs="Segoe UI Semilight"/>
                <w:sz w:val="20"/>
                <w:szCs w:val="20"/>
              </w:rPr>
              <w:t xml:space="preserve"> </w:t>
            </w:r>
            <w:r w:rsidR="003F793C" w:rsidRPr="009F7E33">
              <w:rPr>
                <w:rFonts w:ascii="Segoe UI Semilight" w:hAnsi="Segoe UI Semilight" w:cs="Segoe UI Semilight"/>
                <w:sz w:val="20"/>
                <w:szCs w:val="20"/>
              </w:rPr>
              <w:t>Contact</w:t>
            </w:r>
            <w:r w:rsidR="004A5BE3" w:rsidRPr="009F7E33">
              <w:rPr>
                <w:rFonts w:ascii="Segoe UI Semilight" w:hAnsi="Segoe UI Semilight" w:cs="Segoe UI Semilight"/>
                <w:sz w:val="20"/>
                <w:szCs w:val="20"/>
              </w:rPr>
              <w:t xml:space="preserve"> the designated FAC </w:t>
            </w:r>
            <w:r w:rsidR="00664E14" w:rsidRPr="009F7E33">
              <w:rPr>
                <w:rFonts w:ascii="Segoe UI Semilight" w:hAnsi="Segoe UI Semilight" w:cs="Segoe UI Semilight"/>
                <w:sz w:val="20"/>
                <w:szCs w:val="20"/>
              </w:rPr>
              <w:t>Director to understand timeframes and planning objectives.</w:t>
            </w:r>
          </w:p>
          <w:p w14:paraId="5F40C454" w14:textId="5E404A0F"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374999050"/>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Request additional staff and resources as needed.</w:t>
            </w:r>
          </w:p>
        </w:tc>
      </w:tr>
      <w:tr w:rsidR="00F41D46" w:rsidRPr="009F7E33" w14:paraId="1A01965F" w14:textId="77777777" w:rsidTr="007559A0">
        <w:tc>
          <w:tcPr>
            <w:tcW w:w="10980" w:type="dxa"/>
            <w:shd w:val="clear" w:color="auto" w:fill="4B636E"/>
          </w:tcPr>
          <w:p w14:paraId="14519D05" w14:textId="77777777" w:rsidR="00F41D46" w:rsidRPr="009F7E33" w:rsidRDefault="00F41D46" w:rsidP="00AE40BE">
            <w:pPr>
              <w:pStyle w:val="Heading2"/>
              <w:rPr>
                <w:sz w:val="20"/>
                <w:szCs w:val="20"/>
              </w:rPr>
            </w:pPr>
            <w:r w:rsidRPr="009F7E33">
              <w:t>OPERATION</w:t>
            </w:r>
          </w:p>
        </w:tc>
      </w:tr>
      <w:tr w:rsidR="00F41D46" w:rsidRPr="009F7E33" w14:paraId="16A05300" w14:textId="77777777" w:rsidTr="007559A0">
        <w:tc>
          <w:tcPr>
            <w:tcW w:w="10980" w:type="dxa"/>
          </w:tcPr>
          <w:p w14:paraId="49F26DEA" w14:textId="77777777"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2050179841"/>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Obtain briefing from Planning Section Chief.</w:t>
            </w:r>
          </w:p>
          <w:p w14:paraId="746F74B5" w14:textId="77777777"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579128284"/>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Review ICS Form 201 for incident status.</w:t>
            </w:r>
          </w:p>
          <w:p w14:paraId="72DD47A0" w14:textId="70C6D00A"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836444976"/>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Gather information regarding </w:t>
            </w:r>
            <w:r w:rsidR="00664E14" w:rsidRPr="009F7E33">
              <w:rPr>
                <w:rFonts w:ascii="Segoe UI Semilight" w:hAnsi="Segoe UI Semilight" w:cs="Segoe UI Semilight"/>
                <w:sz w:val="20"/>
                <w:szCs w:val="20"/>
              </w:rPr>
              <w:t xml:space="preserve">FAC </w:t>
            </w:r>
            <w:r w:rsidR="00F41D46" w:rsidRPr="009F7E33">
              <w:rPr>
                <w:rFonts w:ascii="Segoe UI Semilight" w:hAnsi="Segoe UI Semilight" w:cs="Segoe UI Semilight"/>
                <w:sz w:val="20"/>
                <w:szCs w:val="20"/>
              </w:rPr>
              <w:t>incident objectives and strategy.</w:t>
            </w:r>
          </w:p>
          <w:p w14:paraId="2E11B957" w14:textId="1B170445"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332737756"/>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Identify </w:t>
            </w:r>
            <w:r w:rsidR="009B7562" w:rsidRPr="009F7E33">
              <w:rPr>
                <w:rFonts w:ascii="Segoe UI Semilight" w:hAnsi="Segoe UI Semilight" w:cs="Segoe UI Semilight"/>
                <w:sz w:val="20"/>
                <w:szCs w:val="20"/>
              </w:rPr>
              <w:t xml:space="preserve">the </w:t>
            </w:r>
            <w:r w:rsidR="00F41D46" w:rsidRPr="009F7E33">
              <w:rPr>
                <w:rFonts w:ascii="Segoe UI Semilight" w:hAnsi="Segoe UI Semilight" w:cs="Segoe UI Semilight"/>
                <w:sz w:val="20"/>
                <w:szCs w:val="20"/>
              </w:rPr>
              <w:t>requirements and schedules—both internal and external</w:t>
            </w:r>
            <w:r w:rsidR="00C60C59" w:rsidRPr="009F7E33">
              <w:rPr>
                <w:rFonts w:ascii="Segoe UI Semilight" w:hAnsi="Segoe UI Semilight" w:cs="Segoe UI Semilight"/>
                <w:sz w:val="20"/>
                <w:szCs w:val="20"/>
              </w:rPr>
              <w:t xml:space="preserve">—for </w:t>
            </w:r>
            <w:r w:rsidR="009F7E33" w:rsidRPr="009F7E33">
              <w:rPr>
                <w:rFonts w:ascii="Segoe UI Semilight" w:hAnsi="Segoe UI Semilight" w:cs="Segoe UI Semilight"/>
                <w:sz w:val="20"/>
                <w:szCs w:val="20"/>
              </w:rPr>
              <w:t xml:space="preserve">FRC </w:t>
            </w:r>
            <w:r w:rsidR="00C60C59" w:rsidRPr="009F7E33">
              <w:rPr>
                <w:rFonts w:ascii="Segoe UI Semilight" w:hAnsi="Segoe UI Semilight" w:cs="Segoe UI Semilight"/>
                <w:sz w:val="20"/>
                <w:szCs w:val="20"/>
              </w:rPr>
              <w:t>reporting</w:t>
            </w:r>
            <w:r w:rsidR="00F41D46" w:rsidRPr="009F7E33">
              <w:rPr>
                <w:rFonts w:ascii="Segoe UI Semilight" w:hAnsi="Segoe UI Semilight" w:cs="Segoe UI Semilight"/>
                <w:sz w:val="20"/>
                <w:szCs w:val="20"/>
              </w:rPr>
              <w:t>.</w:t>
            </w:r>
          </w:p>
          <w:p w14:paraId="79000DF4" w14:textId="77777777"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820321429"/>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Gather necessary information for family briefings.</w:t>
            </w:r>
          </w:p>
          <w:p w14:paraId="12243132" w14:textId="38C5AE01" w:rsidR="00F41D46" w:rsidRPr="009F7E33" w:rsidRDefault="00302394" w:rsidP="007559A0">
            <w:pPr>
              <w:pStyle w:val="TableParagraph"/>
              <w:tabs>
                <w:tab w:val="left" w:pos="770"/>
                <w:tab w:val="left" w:pos="771"/>
              </w:tabs>
              <w:spacing w:before="120" w:line="235" w:lineRule="auto"/>
              <w:ind w:left="259" w:right="133"/>
              <w:rPr>
                <w:rFonts w:ascii="Segoe UI Semilight" w:hAnsi="Segoe UI Semilight" w:cs="Segoe UI Semilight"/>
                <w:sz w:val="20"/>
                <w:szCs w:val="20"/>
              </w:rPr>
            </w:pPr>
            <w:sdt>
              <w:sdtPr>
                <w:rPr>
                  <w:rFonts w:ascii="Segoe UI Semilight" w:hAnsi="Segoe UI Semilight" w:cs="Segoe UI Semilight"/>
                  <w:sz w:val="20"/>
                  <w:szCs w:val="20"/>
                </w:rPr>
                <w:id w:val="-579825882"/>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Compile and update information from the </w:t>
            </w:r>
            <w:r w:rsidR="005F36E9">
              <w:rPr>
                <w:rFonts w:ascii="Segoe UI Semilight" w:hAnsi="Segoe UI Semilight" w:cs="Segoe UI Semilight"/>
                <w:sz w:val="20"/>
                <w:szCs w:val="20"/>
              </w:rPr>
              <w:t>public information officer</w:t>
            </w:r>
            <w:r w:rsidR="00F41D46" w:rsidRPr="009F7E33">
              <w:rPr>
                <w:rFonts w:ascii="Segoe UI Semilight" w:hAnsi="Segoe UI Semilight" w:cs="Segoe UI Semilight"/>
                <w:sz w:val="20"/>
                <w:szCs w:val="20"/>
              </w:rPr>
              <w:t xml:space="preserve"> and display incident status information for </w:t>
            </w:r>
            <w:r w:rsidR="00195910" w:rsidRPr="009F7E33">
              <w:rPr>
                <w:rFonts w:ascii="Segoe UI Semilight" w:hAnsi="Segoe UI Semilight" w:cs="Segoe UI Semilight"/>
                <w:sz w:val="20"/>
                <w:szCs w:val="20"/>
              </w:rPr>
              <w:t>FRC</w:t>
            </w:r>
            <w:r w:rsidR="00F41D46" w:rsidRPr="009F7E33">
              <w:rPr>
                <w:rFonts w:ascii="Segoe UI Semilight" w:hAnsi="Segoe UI Semilight" w:cs="Segoe UI Semilight"/>
                <w:sz w:val="20"/>
                <w:szCs w:val="20"/>
              </w:rPr>
              <w:t xml:space="preserve"> staff.</w:t>
            </w:r>
          </w:p>
          <w:p w14:paraId="7686A92E" w14:textId="14F33582"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90496284"/>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Prepare </w:t>
            </w:r>
            <w:r w:rsidR="00664E14" w:rsidRPr="009F7E33">
              <w:rPr>
                <w:rFonts w:ascii="Segoe UI Semilight" w:hAnsi="Segoe UI Semilight" w:cs="Segoe UI Semilight"/>
                <w:sz w:val="20"/>
                <w:szCs w:val="20"/>
              </w:rPr>
              <w:t>a plan for FAC transition operations</w:t>
            </w:r>
            <w:r w:rsidR="00F41D46" w:rsidRPr="009F7E33">
              <w:rPr>
                <w:rFonts w:ascii="Segoe UI Semilight" w:hAnsi="Segoe UI Semilight" w:cs="Segoe UI Semilight"/>
                <w:sz w:val="20"/>
                <w:szCs w:val="20"/>
              </w:rPr>
              <w:t>.</w:t>
            </w:r>
          </w:p>
          <w:p w14:paraId="27152DE4" w14:textId="77777777"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896541057"/>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Participate in planning meetings, as required.</w:t>
            </w:r>
          </w:p>
          <w:p w14:paraId="728E581F" w14:textId="5F2222AD"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439816182"/>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Prepare</w:t>
            </w:r>
            <w:r w:rsidR="009F7E33" w:rsidRPr="009F7E33">
              <w:rPr>
                <w:rFonts w:ascii="Segoe UI Semilight" w:hAnsi="Segoe UI Semilight" w:cs="Segoe UI Semilight"/>
                <w:sz w:val="20"/>
                <w:szCs w:val="20"/>
              </w:rPr>
              <w:t xml:space="preserve"> customer rate</w:t>
            </w:r>
            <w:r w:rsidR="00F41D46" w:rsidRPr="009F7E33">
              <w:rPr>
                <w:rFonts w:ascii="Segoe UI Semilight" w:hAnsi="Segoe UI Semilight" w:cs="Segoe UI Semilight"/>
                <w:sz w:val="20"/>
                <w:szCs w:val="20"/>
              </w:rPr>
              <w:t xml:space="preserve"> predictions at periodic intervals, or upon request of the Planning Section Chief.</w:t>
            </w:r>
          </w:p>
          <w:p w14:paraId="59D7845D" w14:textId="77777777" w:rsidR="00F41D46" w:rsidRPr="009F7E33" w:rsidRDefault="00302394" w:rsidP="007559A0">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815016703"/>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Attend family briefings, as requested and appropriate.</w:t>
            </w:r>
          </w:p>
          <w:p w14:paraId="100478F0" w14:textId="71E87D27" w:rsidR="00F41D46" w:rsidRPr="009F7E33" w:rsidRDefault="00302394" w:rsidP="00664E14">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2122678435"/>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Maintain Unit/Activity Log (ICS Form 214).</w:t>
            </w:r>
          </w:p>
        </w:tc>
      </w:tr>
      <w:tr w:rsidR="00F41D46" w:rsidRPr="009F7E33" w14:paraId="61AC9283" w14:textId="77777777" w:rsidTr="00051B0B">
        <w:trPr>
          <w:trHeight w:val="20"/>
        </w:trPr>
        <w:tc>
          <w:tcPr>
            <w:tcW w:w="10980" w:type="dxa"/>
            <w:shd w:val="clear" w:color="auto" w:fill="006C7A"/>
          </w:tcPr>
          <w:p w14:paraId="1F9CE93D" w14:textId="77777777" w:rsidR="00F41D46" w:rsidRPr="009F7E33" w:rsidRDefault="00F41D46" w:rsidP="00AE40BE">
            <w:pPr>
              <w:pStyle w:val="Heading2"/>
              <w:rPr>
                <w:sz w:val="20"/>
                <w:szCs w:val="20"/>
              </w:rPr>
            </w:pPr>
            <w:r w:rsidRPr="009F7E33">
              <w:t>DEMOBILIZATION</w:t>
            </w:r>
          </w:p>
        </w:tc>
      </w:tr>
      <w:tr w:rsidR="00F41D46" w:rsidRPr="009F7E33" w14:paraId="21EDFCD4" w14:textId="77777777" w:rsidTr="00051B0B">
        <w:trPr>
          <w:trHeight w:val="20"/>
        </w:trPr>
        <w:tc>
          <w:tcPr>
            <w:tcW w:w="10980" w:type="dxa"/>
          </w:tcPr>
          <w:p w14:paraId="1614FD2D" w14:textId="21018E84" w:rsidR="00DE33A9" w:rsidRPr="009F7E33" w:rsidRDefault="00302394" w:rsidP="00DE33A9">
            <w:pPr>
              <w:pStyle w:val="TableParagraph"/>
              <w:tabs>
                <w:tab w:val="left" w:pos="770"/>
                <w:tab w:val="left" w:pos="771"/>
              </w:tabs>
              <w:spacing w:before="120"/>
              <w:ind w:left="259"/>
              <w:rPr>
                <w:rFonts w:ascii="Segoe UI Semilight" w:hAnsi="Segoe UI Semilight" w:cs="Segoe UI Semilight"/>
                <w:sz w:val="20"/>
                <w:szCs w:val="20"/>
              </w:rPr>
            </w:pPr>
            <w:sdt>
              <w:sdtPr>
                <w:rPr>
                  <w:rFonts w:ascii="Segoe UI Semilight" w:hAnsi="Segoe UI Semilight" w:cs="Segoe UI Semilight"/>
                  <w:sz w:val="20"/>
                  <w:szCs w:val="20"/>
                </w:rPr>
                <w:id w:val="1018887176"/>
                <w14:checkbox>
                  <w14:checked w14:val="0"/>
                  <w14:checkedState w14:val="2612" w14:font="MS Gothic"/>
                  <w14:uncheckedState w14:val="2610" w14:font="MS Gothic"/>
                </w14:checkbox>
              </w:sdtPr>
              <w:sdtEndPr/>
              <w:sdtContent>
                <w:r w:rsidR="00DE33A9" w:rsidRPr="009F7E33">
                  <w:rPr>
                    <w:rFonts w:ascii="Segoe UI Symbol" w:hAnsi="Segoe UI Symbol" w:cs="Segoe UI Symbol"/>
                    <w:sz w:val="20"/>
                    <w:szCs w:val="20"/>
                  </w:rPr>
                  <w:t>☐</w:t>
                </w:r>
              </w:sdtContent>
            </w:sdt>
            <w:r w:rsidR="00DE33A9" w:rsidRPr="009F7E33">
              <w:rPr>
                <w:rFonts w:ascii="Segoe UI Semilight" w:hAnsi="Segoe UI Semilight" w:cs="Segoe UI Semilight"/>
                <w:sz w:val="20"/>
                <w:szCs w:val="20"/>
              </w:rPr>
              <w:t xml:space="preserve"> Ensure all positions and operational elements (</w:t>
            </w:r>
            <w:r w:rsidR="00485A83" w:rsidRPr="009F7E33">
              <w:rPr>
                <w:rFonts w:ascii="Segoe UI Semilight" w:hAnsi="Segoe UI Semilight" w:cs="Segoe UI Semilight"/>
                <w:sz w:val="20"/>
                <w:szCs w:val="20"/>
              </w:rPr>
              <w:t>specifically</w:t>
            </w:r>
            <w:r w:rsidR="00DE33A9" w:rsidRPr="009F7E33">
              <w:rPr>
                <w:rFonts w:ascii="Segoe UI Semilight" w:hAnsi="Segoe UI Semilight" w:cs="Segoe UI Semilight"/>
                <w:sz w:val="20"/>
                <w:szCs w:val="20"/>
              </w:rPr>
              <w:t xml:space="preserve"> including public information, planning, registration</w:t>
            </w:r>
            <w:r w:rsidR="00485A83" w:rsidRPr="009F7E33">
              <w:rPr>
                <w:rFonts w:ascii="Segoe UI Semilight" w:hAnsi="Segoe UI Semilight" w:cs="Segoe UI Semilight"/>
                <w:sz w:val="20"/>
                <w:szCs w:val="20"/>
              </w:rPr>
              <w:t>,</w:t>
            </w:r>
            <w:r w:rsidR="00DE33A9" w:rsidRPr="009F7E33">
              <w:rPr>
                <w:rFonts w:ascii="Segoe UI Semilight" w:hAnsi="Segoe UI Semilight" w:cs="Segoe UI Semilight"/>
                <w:sz w:val="20"/>
                <w:szCs w:val="20"/>
              </w:rPr>
              <w:t xml:space="preserve"> and social services) have been transitioned and are ready for </w:t>
            </w:r>
            <w:r w:rsidR="00485A83" w:rsidRPr="009F7E33">
              <w:rPr>
                <w:rFonts w:ascii="Segoe UI Semilight" w:hAnsi="Segoe UI Semilight" w:cs="Segoe UI Semilight"/>
                <w:sz w:val="20"/>
                <w:szCs w:val="20"/>
              </w:rPr>
              <w:t>activation</w:t>
            </w:r>
            <w:r w:rsidR="00DE33A9" w:rsidRPr="009F7E33">
              <w:rPr>
                <w:rFonts w:ascii="Segoe UI Semilight" w:hAnsi="Segoe UI Semilight" w:cs="Segoe UI Semilight"/>
                <w:sz w:val="20"/>
                <w:szCs w:val="20"/>
              </w:rPr>
              <w:t xml:space="preserve"> at the FAC.</w:t>
            </w:r>
          </w:p>
          <w:p w14:paraId="347DA520" w14:textId="77777777" w:rsidR="00F41D46"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113282414"/>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Conduct demobilization briefing with staff assigned to you.</w:t>
            </w:r>
          </w:p>
          <w:p w14:paraId="533487ED" w14:textId="6BC420CA" w:rsidR="00F41D46" w:rsidRPr="009F7E33" w:rsidRDefault="00302394" w:rsidP="007559A0">
            <w:pPr>
              <w:pStyle w:val="TableParagraph"/>
              <w:tabs>
                <w:tab w:val="left" w:pos="770"/>
                <w:tab w:val="left" w:pos="771"/>
              </w:tabs>
              <w:spacing w:before="118"/>
              <w:ind w:left="266"/>
              <w:rPr>
                <w:rFonts w:ascii="Segoe UI Semilight" w:hAnsi="Segoe UI Semilight" w:cs="Segoe UI Semilight"/>
                <w:sz w:val="20"/>
                <w:szCs w:val="20"/>
              </w:rPr>
            </w:pPr>
            <w:sdt>
              <w:sdtPr>
                <w:rPr>
                  <w:rFonts w:ascii="Segoe UI Semilight" w:hAnsi="Segoe UI Semilight" w:cs="Segoe UI Semilight"/>
                  <w:sz w:val="20"/>
                  <w:szCs w:val="20"/>
                </w:rPr>
                <w:id w:val="1412893570"/>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Return equipment and unused supplies issued by the </w:t>
            </w:r>
            <w:r w:rsidR="00195910" w:rsidRPr="009F7E33">
              <w:rPr>
                <w:rFonts w:ascii="Segoe UI Semilight" w:hAnsi="Segoe UI Semilight" w:cs="Segoe UI Semilight"/>
                <w:sz w:val="20"/>
                <w:szCs w:val="20"/>
              </w:rPr>
              <w:t>FRC</w:t>
            </w:r>
            <w:r w:rsidR="00F41D46" w:rsidRPr="009F7E33">
              <w:rPr>
                <w:rFonts w:ascii="Segoe UI Semilight" w:hAnsi="Segoe UI Semilight" w:cs="Segoe UI Semilight"/>
                <w:sz w:val="20"/>
                <w:szCs w:val="20"/>
              </w:rPr>
              <w:t xml:space="preserve"> to the Logistics Section.</w:t>
            </w:r>
          </w:p>
          <w:p w14:paraId="214F7DFE" w14:textId="77777777" w:rsidR="00F41D46"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690992485"/>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Arrange for return of any agency-owned equipment (computers, etc.).</w:t>
            </w:r>
          </w:p>
          <w:p w14:paraId="01A14C86" w14:textId="77777777" w:rsidR="00F41D46" w:rsidRPr="009F7E33" w:rsidRDefault="00302394" w:rsidP="007559A0">
            <w:pPr>
              <w:pStyle w:val="TableParagraph"/>
              <w:tabs>
                <w:tab w:val="left" w:pos="770"/>
                <w:tab w:val="left" w:pos="771"/>
              </w:tabs>
              <w:spacing w:before="110"/>
              <w:ind w:left="266"/>
              <w:rPr>
                <w:rFonts w:ascii="Segoe UI Semilight" w:hAnsi="Segoe UI Semilight" w:cs="Segoe UI Semilight"/>
                <w:sz w:val="20"/>
                <w:szCs w:val="20"/>
              </w:rPr>
            </w:pPr>
            <w:sdt>
              <w:sdtPr>
                <w:rPr>
                  <w:rFonts w:ascii="Segoe UI Semilight" w:hAnsi="Segoe UI Semilight" w:cs="Segoe UI Semilight"/>
                  <w:sz w:val="20"/>
                  <w:szCs w:val="20"/>
                </w:rPr>
                <w:id w:val="2050495857"/>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Participate in the staff demobilization briefing.</w:t>
            </w:r>
          </w:p>
          <w:p w14:paraId="24015C97" w14:textId="350BA875" w:rsidR="00F41D46" w:rsidRPr="009F7E33" w:rsidRDefault="00302394" w:rsidP="007559A0">
            <w:pPr>
              <w:pStyle w:val="TableParagraph"/>
              <w:tabs>
                <w:tab w:val="left" w:pos="770"/>
                <w:tab w:val="left" w:pos="771"/>
              </w:tabs>
              <w:spacing w:before="117" w:line="235" w:lineRule="auto"/>
              <w:ind w:left="266" w:right="253"/>
              <w:rPr>
                <w:rFonts w:ascii="Segoe UI Semilight" w:hAnsi="Segoe UI Semilight" w:cs="Segoe UI Semilight"/>
                <w:sz w:val="20"/>
                <w:szCs w:val="20"/>
              </w:rPr>
            </w:pPr>
            <w:sdt>
              <w:sdtPr>
                <w:rPr>
                  <w:rFonts w:ascii="Segoe UI Semilight" w:hAnsi="Segoe UI Semilight" w:cs="Segoe UI Semilight"/>
                  <w:sz w:val="20"/>
                  <w:szCs w:val="20"/>
                </w:rPr>
                <w:id w:val="-801302443"/>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Turn in all activity logs to your supervisor.</w:t>
            </w:r>
          </w:p>
          <w:p w14:paraId="6349D144" w14:textId="77777777" w:rsidR="00F41D46" w:rsidRPr="009F7E33" w:rsidRDefault="00302394" w:rsidP="007559A0">
            <w:pPr>
              <w:pStyle w:val="TableParagraph"/>
              <w:tabs>
                <w:tab w:val="left" w:pos="770"/>
                <w:tab w:val="left" w:pos="771"/>
              </w:tabs>
              <w:spacing w:before="124" w:line="235" w:lineRule="auto"/>
              <w:ind w:left="266" w:right="472"/>
              <w:rPr>
                <w:rFonts w:ascii="Segoe UI Semilight" w:hAnsi="Segoe UI Semilight" w:cs="Segoe UI Semilight"/>
                <w:sz w:val="20"/>
                <w:szCs w:val="20"/>
              </w:rPr>
            </w:pPr>
            <w:sdt>
              <w:sdtPr>
                <w:rPr>
                  <w:rFonts w:ascii="Segoe UI Semilight" w:hAnsi="Segoe UI Semilight" w:cs="Segoe UI Semilight"/>
                  <w:sz w:val="20"/>
                  <w:szCs w:val="20"/>
                </w:rPr>
                <w:id w:val="-1019003498"/>
                <w14:checkbox>
                  <w14:checked w14:val="0"/>
                  <w14:checkedState w14:val="2612" w14:font="MS Gothic"/>
                  <w14:uncheckedState w14:val="2610" w14:font="MS Gothic"/>
                </w14:checkbox>
              </w:sdtPr>
              <w:sdtEndPr/>
              <w:sdtContent>
                <w:r w:rsidR="00F41D46" w:rsidRPr="009F7E33">
                  <w:rPr>
                    <w:rFonts w:ascii="Segoe UI Symbol" w:hAnsi="Segoe UI Symbol" w:cs="Segoe UI Symbol"/>
                    <w:sz w:val="20"/>
                    <w:szCs w:val="20"/>
                  </w:rPr>
                  <w:t>☐</w:t>
                </w:r>
              </w:sdtContent>
            </w:sdt>
            <w:r w:rsidR="00F41D46" w:rsidRPr="009F7E33">
              <w:rPr>
                <w:rFonts w:ascii="Segoe UI Semilight" w:hAnsi="Segoe UI Semilight" w:cs="Segoe UI Semilight"/>
                <w:sz w:val="20"/>
                <w:szCs w:val="20"/>
              </w:rPr>
              <w:t xml:space="preserve"> Sign out at the personnel check-out station. Turn in all documentation to include position checklists and evaluation forms. Turn in your radio.</w:t>
            </w:r>
          </w:p>
        </w:tc>
      </w:tr>
      <w:bookmarkEnd w:id="0"/>
    </w:tbl>
    <w:p w14:paraId="165A0EE7" w14:textId="554A4649" w:rsidR="0095712E" w:rsidRPr="009F7E33" w:rsidRDefault="0095712E" w:rsidP="004545E5">
      <w:pPr>
        <w:pStyle w:val="BodyText"/>
        <w:spacing w:before="3" w:after="1"/>
        <w:rPr>
          <w:rFonts w:ascii="Segoe UI Semilight" w:hAnsi="Segoe UI Semilight" w:cs="Segoe UI Semilight"/>
          <w:sz w:val="20"/>
          <w:szCs w:val="20"/>
        </w:rPr>
      </w:pPr>
    </w:p>
    <w:sectPr w:rsidR="0095712E" w:rsidRPr="009F7E33" w:rsidSect="00B22305">
      <w:headerReference w:type="default" r:id="rId16"/>
      <w:footerReference w:type="default" r:id="rId17"/>
      <w:pgSz w:w="12240" w:h="15840"/>
      <w:pgMar w:top="720" w:right="720" w:bottom="990" w:left="720"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F5D8" w14:textId="77777777" w:rsidR="00302394" w:rsidRDefault="00302394">
      <w:r>
        <w:separator/>
      </w:r>
    </w:p>
  </w:endnote>
  <w:endnote w:type="continuationSeparator" w:id="0">
    <w:p w14:paraId="3FF6F9E1" w14:textId="77777777" w:rsidR="00302394" w:rsidRDefault="00302394">
      <w:r>
        <w:continuationSeparator/>
      </w:r>
    </w:p>
  </w:endnote>
  <w:endnote w:type="continuationNotice" w:id="1">
    <w:p w14:paraId="3AD6677D" w14:textId="77777777" w:rsidR="00302394" w:rsidRDefault="00302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Light" w:hAnsi="Segoe UI Light"/>
        <w:bCs/>
        <w:sz w:val="18"/>
      </w:rPr>
      <w:id w:val="-2068797804"/>
      <w:docPartObj>
        <w:docPartGallery w:val="Page Numbers (Bottom of Page)"/>
        <w:docPartUnique/>
      </w:docPartObj>
    </w:sdtPr>
    <w:sdtEndPr/>
    <w:sdtContent>
      <w:p w14:paraId="73B578ED" w14:textId="0EDB55BD" w:rsidR="00501CAE" w:rsidRPr="008C2963" w:rsidRDefault="00501CAE" w:rsidP="001C6F0E">
        <w:pPr>
          <w:pStyle w:val="Footer"/>
          <w:jc w:val="center"/>
          <w:rPr>
            <w:rFonts w:ascii="Segoe UI Light" w:hAnsi="Segoe UI Light"/>
            <w:bCs/>
            <w:sz w:val="18"/>
          </w:rPr>
        </w:pPr>
        <w:r w:rsidRPr="008C2963">
          <w:rPr>
            <w:rFonts w:ascii="Segoe UI Light" w:hAnsi="Segoe UI Light"/>
            <w:bCs/>
            <w:sz w:val="18"/>
          </w:rPr>
          <w:fldChar w:fldCharType="begin"/>
        </w:r>
        <w:r w:rsidRPr="008C2963">
          <w:rPr>
            <w:rFonts w:ascii="Segoe UI Light" w:hAnsi="Segoe UI Light"/>
            <w:bCs/>
            <w:sz w:val="18"/>
          </w:rPr>
          <w:instrText xml:space="preserve"> PAGE   \* MERGEFORMAT </w:instrText>
        </w:r>
        <w:r w:rsidRPr="008C2963">
          <w:rPr>
            <w:rFonts w:ascii="Segoe UI Light" w:hAnsi="Segoe UI Light"/>
            <w:bCs/>
            <w:sz w:val="18"/>
          </w:rPr>
          <w:fldChar w:fldCharType="separate"/>
        </w:r>
        <w:r w:rsidRPr="008C2963">
          <w:rPr>
            <w:rFonts w:ascii="Segoe UI Light" w:hAnsi="Segoe UI Light"/>
            <w:bCs/>
            <w:sz w:val="18"/>
          </w:rPr>
          <w:t>1</w:t>
        </w:r>
        <w:r w:rsidRPr="008C2963">
          <w:rPr>
            <w:rFonts w:ascii="Segoe UI Light" w:hAnsi="Segoe UI Light"/>
            <w:b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F855" w14:textId="77777777" w:rsidR="00302394" w:rsidRDefault="00302394">
      <w:r>
        <w:separator/>
      </w:r>
    </w:p>
  </w:footnote>
  <w:footnote w:type="continuationSeparator" w:id="0">
    <w:p w14:paraId="03CB12B4" w14:textId="77777777" w:rsidR="00302394" w:rsidRDefault="00302394">
      <w:r>
        <w:continuationSeparator/>
      </w:r>
    </w:p>
  </w:footnote>
  <w:footnote w:type="continuationNotice" w:id="1">
    <w:p w14:paraId="314ACF47" w14:textId="77777777" w:rsidR="00302394" w:rsidRDefault="00302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2D8" w14:textId="77777777" w:rsidR="00213E92" w:rsidRPr="009950A3" w:rsidRDefault="00213E92" w:rsidP="00213E92">
    <w:pPr>
      <w:pStyle w:val="Header"/>
      <w:jc w:val="center"/>
      <w:rPr>
        <w:rFonts w:ascii="Segoe UI" w:hAnsi="Segoe UI" w:cs="Segoe UI"/>
      </w:rPr>
    </w:pPr>
  </w:p>
  <w:p w14:paraId="359774E8" w14:textId="33373C8B" w:rsidR="00213E92" w:rsidRPr="009950A3" w:rsidRDefault="00285253" w:rsidP="009950A3">
    <w:pPr>
      <w:pStyle w:val="HeaderTitle"/>
      <w:tabs>
        <w:tab w:val="left" w:pos="7560"/>
      </w:tabs>
      <w:jc w:val="left"/>
      <w:rPr>
        <w:rFonts w:ascii="Segoe UI" w:hAnsi="Segoe UI" w:cs="Segoe UI"/>
        <w:spacing w:val="0"/>
      </w:rPr>
    </w:pPr>
    <w:r w:rsidRPr="009950A3">
      <w:rPr>
        <w:rFonts w:ascii="Segoe UI" w:hAnsi="Segoe UI" w:cs="Segoe UI"/>
        <w:spacing w:val="0"/>
        <w:highlight w:val="lightGray"/>
      </w:rPr>
      <w:t>[JURISDICTION]</w:t>
    </w:r>
    <w:r w:rsidRPr="009950A3">
      <w:rPr>
        <w:rFonts w:ascii="Segoe UI" w:hAnsi="Segoe UI" w:cs="Segoe UI"/>
        <w:spacing w:val="0"/>
      </w:rPr>
      <w:t xml:space="preserve"> FAMILY ASSISTANCE PLAN</w:t>
    </w:r>
    <w:r w:rsidR="00657432" w:rsidRPr="009950A3">
      <w:rPr>
        <w:rFonts w:ascii="Segoe UI" w:hAnsi="Segoe UI" w:cs="Segoe UI"/>
        <w:spacing w:val="0"/>
      </w:rPr>
      <w:tab/>
    </w:r>
    <w:r w:rsidR="00044805" w:rsidRPr="009950A3">
      <w:rPr>
        <w:rFonts w:ascii="Segoe UI" w:hAnsi="Segoe UI" w:cs="Segoe UI"/>
        <w:spacing w:val="0"/>
      </w:rPr>
      <w:t xml:space="preserve">Attachment </w:t>
    </w:r>
    <w:r w:rsidR="003A6E42" w:rsidRPr="009950A3">
      <w:rPr>
        <w:rFonts w:ascii="Segoe UI" w:hAnsi="Segoe UI" w:cs="Segoe UI"/>
        <w:spacing w:val="0"/>
      </w:rPr>
      <w:t>B</w:t>
    </w:r>
    <w:r w:rsidR="00044805" w:rsidRPr="009950A3">
      <w:rPr>
        <w:rFonts w:ascii="Segoe UI" w:hAnsi="Segoe UI" w:cs="Segoe UI"/>
        <w:spacing w:val="0"/>
      </w:rPr>
      <w:t xml:space="preserve">-1: </w:t>
    </w:r>
    <w:r w:rsidR="00A90BFC" w:rsidRPr="009950A3">
      <w:rPr>
        <w:rFonts w:ascii="Segoe UI" w:hAnsi="Segoe UI" w:cs="Segoe UI"/>
        <w:spacing w:val="0"/>
      </w:rPr>
      <w:t>FRC</w:t>
    </w:r>
    <w:r w:rsidR="00044805" w:rsidRPr="009950A3">
      <w:rPr>
        <w:rFonts w:ascii="Segoe UI" w:hAnsi="Segoe UI" w:cs="Segoe UI"/>
        <w:spacing w:val="0"/>
      </w:rPr>
      <w:t xml:space="preserve"> Staff Checklists</w:t>
    </w:r>
  </w:p>
  <w:p w14:paraId="6BEB5EF0" w14:textId="59940095" w:rsidR="00A81F42" w:rsidRPr="009950A3" w:rsidRDefault="00A81F42" w:rsidP="00A81F42">
    <w:pPr>
      <w:pStyle w:val="HeaderTitle"/>
      <w:tabs>
        <w:tab w:val="left" w:pos="6480"/>
      </w:tabs>
      <w:jc w:val="left"/>
      <w:rPr>
        <w:rFonts w:ascii="Segoe UI" w:hAnsi="Segoe UI" w:cs="Segoe UI"/>
        <w:spacing w:val="0"/>
      </w:rPr>
    </w:pPr>
    <w:r w:rsidRPr="009950A3">
      <w:rPr>
        <w:rFonts w:ascii="Segoe UI" w:hAnsi="Segoe UI" w:cs="Segoe UI"/>
        <w:spacing w:val="0"/>
      </w:rPr>
      <w:t>Appendix B: FRC Toolkit</w:t>
    </w:r>
  </w:p>
  <w:p w14:paraId="1AB34F06" w14:textId="77777777" w:rsidR="00A81F42" w:rsidRPr="00285253" w:rsidRDefault="00A81F42" w:rsidP="00D669E7">
    <w:pPr>
      <w:pStyle w:val="HeaderTitle"/>
      <w:tabs>
        <w:tab w:val="left" w:pos="7200"/>
      </w:tabs>
      <w:jc w:val="left"/>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5AD"/>
    <w:multiLevelType w:val="hybridMultilevel"/>
    <w:tmpl w:val="6EE6E9A0"/>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 w15:restartNumberingAfterBreak="0">
    <w:nsid w:val="0C5E1F8F"/>
    <w:multiLevelType w:val="hybridMultilevel"/>
    <w:tmpl w:val="C6089268"/>
    <w:lvl w:ilvl="0" w:tplc="32E036CA">
      <w:numFmt w:val="bullet"/>
      <w:lvlText w:val=""/>
      <w:lvlJc w:val="left"/>
      <w:pPr>
        <w:ind w:left="770" w:hanging="504"/>
      </w:pPr>
      <w:rPr>
        <w:rFonts w:ascii="Wingdings" w:eastAsia="Wingdings" w:hAnsi="Wingdings" w:cs="Wingdings" w:hint="default"/>
        <w:b/>
        <w:bCs/>
        <w:w w:val="99"/>
        <w:sz w:val="32"/>
        <w:szCs w:val="32"/>
      </w:rPr>
    </w:lvl>
    <w:lvl w:ilvl="1" w:tplc="556C9B6A">
      <w:numFmt w:val="bullet"/>
      <w:lvlText w:val="•"/>
      <w:lvlJc w:val="left"/>
      <w:pPr>
        <w:ind w:left="1613" w:hanging="504"/>
      </w:pPr>
      <w:rPr>
        <w:rFonts w:hint="default"/>
      </w:rPr>
    </w:lvl>
    <w:lvl w:ilvl="2" w:tplc="A9CCAC8C">
      <w:numFmt w:val="bullet"/>
      <w:lvlText w:val="•"/>
      <w:lvlJc w:val="left"/>
      <w:pPr>
        <w:ind w:left="2447" w:hanging="504"/>
      </w:pPr>
      <w:rPr>
        <w:rFonts w:hint="default"/>
      </w:rPr>
    </w:lvl>
    <w:lvl w:ilvl="3" w:tplc="EF64782C">
      <w:numFmt w:val="bullet"/>
      <w:lvlText w:val="•"/>
      <w:lvlJc w:val="left"/>
      <w:pPr>
        <w:ind w:left="3281" w:hanging="504"/>
      </w:pPr>
      <w:rPr>
        <w:rFonts w:hint="default"/>
      </w:rPr>
    </w:lvl>
    <w:lvl w:ilvl="4" w:tplc="D0FABAC6">
      <w:numFmt w:val="bullet"/>
      <w:lvlText w:val="•"/>
      <w:lvlJc w:val="left"/>
      <w:pPr>
        <w:ind w:left="4115" w:hanging="504"/>
      </w:pPr>
      <w:rPr>
        <w:rFonts w:hint="default"/>
      </w:rPr>
    </w:lvl>
    <w:lvl w:ilvl="5" w:tplc="F7807D54">
      <w:numFmt w:val="bullet"/>
      <w:lvlText w:val="•"/>
      <w:lvlJc w:val="left"/>
      <w:pPr>
        <w:ind w:left="4949" w:hanging="504"/>
      </w:pPr>
      <w:rPr>
        <w:rFonts w:hint="default"/>
      </w:rPr>
    </w:lvl>
    <w:lvl w:ilvl="6" w:tplc="92124A44">
      <w:numFmt w:val="bullet"/>
      <w:lvlText w:val="•"/>
      <w:lvlJc w:val="left"/>
      <w:pPr>
        <w:ind w:left="5783" w:hanging="504"/>
      </w:pPr>
      <w:rPr>
        <w:rFonts w:hint="default"/>
      </w:rPr>
    </w:lvl>
    <w:lvl w:ilvl="7" w:tplc="7F820D64">
      <w:numFmt w:val="bullet"/>
      <w:lvlText w:val="•"/>
      <w:lvlJc w:val="left"/>
      <w:pPr>
        <w:ind w:left="6617" w:hanging="504"/>
      </w:pPr>
      <w:rPr>
        <w:rFonts w:hint="default"/>
      </w:rPr>
    </w:lvl>
    <w:lvl w:ilvl="8" w:tplc="F7B21412">
      <w:numFmt w:val="bullet"/>
      <w:lvlText w:val="•"/>
      <w:lvlJc w:val="left"/>
      <w:pPr>
        <w:ind w:left="7451" w:hanging="504"/>
      </w:pPr>
      <w:rPr>
        <w:rFonts w:hint="default"/>
      </w:rPr>
    </w:lvl>
  </w:abstractNum>
  <w:abstractNum w:abstractNumId="2" w15:restartNumberingAfterBreak="0">
    <w:nsid w:val="141C2437"/>
    <w:multiLevelType w:val="hybridMultilevel"/>
    <w:tmpl w:val="0052A368"/>
    <w:lvl w:ilvl="0" w:tplc="3BA248E4">
      <w:numFmt w:val="bullet"/>
      <w:lvlText w:val=""/>
      <w:lvlJc w:val="left"/>
      <w:pPr>
        <w:ind w:left="770" w:hanging="504"/>
      </w:pPr>
      <w:rPr>
        <w:rFonts w:ascii="Wingdings" w:eastAsia="Wingdings" w:hAnsi="Wingdings" w:cs="Wingdings" w:hint="default"/>
        <w:b/>
        <w:bCs/>
        <w:w w:val="99"/>
        <w:sz w:val="32"/>
        <w:szCs w:val="32"/>
      </w:rPr>
    </w:lvl>
    <w:lvl w:ilvl="1" w:tplc="C816B07A">
      <w:numFmt w:val="bullet"/>
      <w:lvlText w:val="•"/>
      <w:lvlJc w:val="left"/>
      <w:pPr>
        <w:ind w:left="1613" w:hanging="504"/>
      </w:pPr>
      <w:rPr>
        <w:rFonts w:hint="default"/>
      </w:rPr>
    </w:lvl>
    <w:lvl w:ilvl="2" w:tplc="CFBE4802">
      <w:numFmt w:val="bullet"/>
      <w:lvlText w:val="•"/>
      <w:lvlJc w:val="left"/>
      <w:pPr>
        <w:ind w:left="2447" w:hanging="504"/>
      </w:pPr>
      <w:rPr>
        <w:rFonts w:hint="default"/>
      </w:rPr>
    </w:lvl>
    <w:lvl w:ilvl="3" w:tplc="F568519E">
      <w:numFmt w:val="bullet"/>
      <w:lvlText w:val="•"/>
      <w:lvlJc w:val="left"/>
      <w:pPr>
        <w:ind w:left="3281" w:hanging="504"/>
      </w:pPr>
      <w:rPr>
        <w:rFonts w:hint="default"/>
      </w:rPr>
    </w:lvl>
    <w:lvl w:ilvl="4" w:tplc="6F3CAE1E">
      <w:numFmt w:val="bullet"/>
      <w:lvlText w:val="•"/>
      <w:lvlJc w:val="left"/>
      <w:pPr>
        <w:ind w:left="4115" w:hanging="504"/>
      </w:pPr>
      <w:rPr>
        <w:rFonts w:hint="default"/>
      </w:rPr>
    </w:lvl>
    <w:lvl w:ilvl="5" w:tplc="578C1C7A">
      <w:numFmt w:val="bullet"/>
      <w:lvlText w:val="•"/>
      <w:lvlJc w:val="left"/>
      <w:pPr>
        <w:ind w:left="4949" w:hanging="504"/>
      </w:pPr>
      <w:rPr>
        <w:rFonts w:hint="default"/>
      </w:rPr>
    </w:lvl>
    <w:lvl w:ilvl="6" w:tplc="C32CF76C">
      <w:numFmt w:val="bullet"/>
      <w:lvlText w:val="•"/>
      <w:lvlJc w:val="left"/>
      <w:pPr>
        <w:ind w:left="5783" w:hanging="504"/>
      </w:pPr>
      <w:rPr>
        <w:rFonts w:hint="default"/>
      </w:rPr>
    </w:lvl>
    <w:lvl w:ilvl="7" w:tplc="71741086">
      <w:numFmt w:val="bullet"/>
      <w:lvlText w:val="•"/>
      <w:lvlJc w:val="left"/>
      <w:pPr>
        <w:ind w:left="6617" w:hanging="504"/>
      </w:pPr>
      <w:rPr>
        <w:rFonts w:hint="default"/>
      </w:rPr>
    </w:lvl>
    <w:lvl w:ilvl="8" w:tplc="29643762">
      <w:numFmt w:val="bullet"/>
      <w:lvlText w:val="•"/>
      <w:lvlJc w:val="left"/>
      <w:pPr>
        <w:ind w:left="7451" w:hanging="504"/>
      </w:pPr>
      <w:rPr>
        <w:rFonts w:hint="default"/>
      </w:rPr>
    </w:lvl>
  </w:abstractNum>
  <w:abstractNum w:abstractNumId="3" w15:restartNumberingAfterBreak="0">
    <w:nsid w:val="1ACB2675"/>
    <w:multiLevelType w:val="hybridMultilevel"/>
    <w:tmpl w:val="CE9CF374"/>
    <w:lvl w:ilvl="0" w:tplc="5D6A3AE2">
      <w:numFmt w:val="bullet"/>
      <w:lvlText w:val=""/>
      <w:lvlJc w:val="left"/>
      <w:pPr>
        <w:ind w:left="770" w:hanging="504"/>
      </w:pPr>
      <w:rPr>
        <w:rFonts w:ascii="Wingdings" w:eastAsia="Wingdings" w:hAnsi="Wingdings" w:cs="Wingdings" w:hint="default"/>
        <w:b/>
        <w:bCs/>
        <w:w w:val="99"/>
        <w:sz w:val="32"/>
        <w:szCs w:val="32"/>
      </w:rPr>
    </w:lvl>
    <w:lvl w:ilvl="1" w:tplc="750251D0">
      <w:numFmt w:val="bullet"/>
      <w:lvlText w:val=""/>
      <w:lvlJc w:val="left"/>
      <w:pPr>
        <w:ind w:left="1166" w:hanging="360"/>
      </w:pPr>
      <w:rPr>
        <w:rFonts w:ascii="Wingdings" w:eastAsia="Wingdings" w:hAnsi="Wingdings" w:cs="Wingdings" w:hint="default"/>
        <w:w w:val="100"/>
        <w:sz w:val="22"/>
        <w:szCs w:val="22"/>
      </w:rPr>
    </w:lvl>
    <w:lvl w:ilvl="2" w:tplc="38E4F55E">
      <w:numFmt w:val="bullet"/>
      <w:pStyle w:val="TableParagraph3"/>
      <w:lvlText w:val="-"/>
      <w:lvlJc w:val="left"/>
      <w:pPr>
        <w:ind w:left="1679" w:hanging="360"/>
      </w:pPr>
      <w:rPr>
        <w:rFonts w:ascii="Courier New" w:eastAsia="Courier New" w:hAnsi="Courier New" w:cs="Courier New" w:hint="default"/>
        <w:w w:val="100"/>
        <w:sz w:val="22"/>
        <w:szCs w:val="22"/>
      </w:rPr>
    </w:lvl>
    <w:lvl w:ilvl="3" w:tplc="31A880AA">
      <w:numFmt w:val="bullet"/>
      <w:lvlText w:val="•"/>
      <w:lvlJc w:val="left"/>
      <w:pPr>
        <w:ind w:left="2609" w:hanging="360"/>
      </w:pPr>
      <w:rPr>
        <w:rFonts w:hint="default"/>
      </w:rPr>
    </w:lvl>
    <w:lvl w:ilvl="4" w:tplc="91A86E58">
      <w:numFmt w:val="bullet"/>
      <w:lvlText w:val="•"/>
      <w:lvlJc w:val="left"/>
      <w:pPr>
        <w:ind w:left="3539" w:hanging="360"/>
      </w:pPr>
      <w:rPr>
        <w:rFonts w:hint="default"/>
      </w:rPr>
    </w:lvl>
    <w:lvl w:ilvl="5" w:tplc="A790D63A">
      <w:numFmt w:val="bullet"/>
      <w:lvlText w:val="•"/>
      <w:lvlJc w:val="left"/>
      <w:pPr>
        <w:ind w:left="4469" w:hanging="360"/>
      </w:pPr>
      <w:rPr>
        <w:rFonts w:hint="default"/>
      </w:rPr>
    </w:lvl>
    <w:lvl w:ilvl="6" w:tplc="0FFA4A36">
      <w:numFmt w:val="bullet"/>
      <w:lvlText w:val="•"/>
      <w:lvlJc w:val="left"/>
      <w:pPr>
        <w:ind w:left="5399" w:hanging="360"/>
      </w:pPr>
      <w:rPr>
        <w:rFonts w:hint="default"/>
      </w:rPr>
    </w:lvl>
    <w:lvl w:ilvl="7" w:tplc="5C3283F6">
      <w:numFmt w:val="bullet"/>
      <w:lvlText w:val="•"/>
      <w:lvlJc w:val="left"/>
      <w:pPr>
        <w:ind w:left="6329" w:hanging="360"/>
      </w:pPr>
      <w:rPr>
        <w:rFonts w:hint="default"/>
      </w:rPr>
    </w:lvl>
    <w:lvl w:ilvl="8" w:tplc="1628806E">
      <w:numFmt w:val="bullet"/>
      <w:lvlText w:val="•"/>
      <w:lvlJc w:val="left"/>
      <w:pPr>
        <w:ind w:left="7259" w:hanging="360"/>
      </w:pPr>
      <w:rPr>
        <w:rFonts w:hint="default"/>
      </w:rPr>
    </w:lvl>
  </w:abstractNum>
  <w:abstractNum w:abstractNumId="4" w15:restartNumberingAfterBreak="0">
    <w:nsid w:val="1E18485D"/>
    <w:multiLevelType w:val="hybridMultilevel"/>
    <w:tmpl w:val="BAA84DA8"/>
    <w:lvl w:ilvl="0" w:tplc="820EF330">
      <w:numFmt w:val="bullet"/>
      <w:lvlText w:val=""/>
      <w:lvlJc w:val="left"/>
      <w:pPr>
        <w:ind w:left="1166" w:hanging="360"/>
      </w:pPr>
      <w:rPr>
        <w:rFonts w:ascii="Wingdings" w:eastAsia="Wingdings" w:hAnsi="Wingdings" w:cs="Wingdings" w:hint="default"/>
        <w:w w:val="100"/>
        <w:sz w:val="22"/>
        <w:szCs w:val="22"/>
      </w:rPr>
    </w:lvl>
    <w:lvl w:ilvl="1" w:tplc="0E3452EE">
      <w:numFmt w:val="bullet"/>
      <w:lvlText w:val="-"/>
      <w:lvlJc w:val="left"/>
      <w:pPr>
        <w:ind w:left="1679" w:hanging="360"/>
      </w:pPr>
      <w:rPr>
        <w:rFonts w:ascii="Courier New" w:eastAsia="Courier New" w:hAnsi="Courier New" w:cs="Courier New" w:hint="default"/>
        <w:w w:val="100"/>
        <w:sz w:val="22"/>
        <w:szCs w:val="22"/>
      </w:rPr>
    </w:lvl>
    <w:lvl w:ilvl="2" w:tplc="06C8A5CE">
      <w:numFmt w:val="bullet"/>
      <w:lvlText w:val="•"/>
      <w:lvlJc w:val="left"/>
      <w:pPr>
        <w:ind w:left="2506" w:hanging="360"/>
      </w:pPr>
      <w:rPr>
        <w:rFonts w:hint="default"/>
      </w:rPr>
    </w:lvl>
    <w:lvl w:ilvl="3" w:tplc="61AEAC1E">
      <w:numFmt w:val="bullet"/>
      <w:lvlText w:val="•"/>
      <w:lvlJc w:val="left"/>
      <w:pPr>
        <w:ind w:left="3333" w:hanging="360"/>
      </w:pPr>
      <w:rPr>
        <w:rFonts w:hint="default"/>
      </w:rPr>
    </w:lvl>
    <w:lvl w:ilvl="4" w:tplc="7F96FA3A">
      <w:numFmt w:val="bullet"/>
      <w:lvlText w:val="•"/>
      <w:lvlJc w:val="left"/>
      <w:pPr>
        <w:ind w:left="4159" w:hanging="360"/>
      </w:pPr>
      <w:rPr>
        <w:rFonts w:hint="default"/>
      </w:rPr>
    </w:lvl>
    <w:lvl w:ilvl="5" w:tplc="1F58E3F2">
      <w:numFmt w:val="bullet"/>
      <w:lvlText w:val="•"/>
      <w:lvlJc w:val="left"/>
      <w:pPr>
        <w:ind w:left="4986" w:hanging="360"/>
      </w:pPr>
      <w:rPr>
        <w:rFonts w:hint="default"/>
      </w:rPr>
    </w:lvl>
    <w:lvl w:ilvl="6" w:tplc="7EB8F48A">
      <w:numFmt w:val="bullet"/>
      <w:lvlText w:val="•"/>
      <w:lvlJc w:val="left"/>
      <w:pPr>
        <w:ind w:left="5812" w:hanging="360"/>
      </w:pPr>
      <w:rPr>
        <w:rFonts w:hint="default"/>
      </w:rPr>
    </w:lvl>
    <w:lvl w:ilvl="7" w:tplc="1626388C">
      <w:numFmt w:val="bullet"/>
      <w:lvlText w:val="•"/>
      <w:lvlJc w:val="left"/>
      <w:pPr>
        <w:ind w:left="6639" w:hanging="360"/>
      </w:pPr>
      <w:rPr>
        <w:rFonts w:hint="default"/>
      </w:rPr>
    </w:lvl>
    <w:lvl w:ilvl="8" w:tplc="E30E137E">
      <w:numFmt w:val="bullet"/>
      <w:lvlText w:val="•"/>
      <w:lvlJc w:val="left"/>
      <w:pPr>
        <w:ind w:left="7466" w:hanging="360"/>
      </w:pPr>
      <w:rPr>
        <w:rFonts w:hint="default"/>
      </w:rPr>
    </w:lvl>
  </w:abstractNum>
  <w:abstractNum w:abstractNumId="5" w15:restartNumberingAfterBreak="0">
    <w:nsid w:val="23E65C2C"/>
    <w:multiLevelType w:val="hybridMultilevel"/>
    <w:tmpl w:val="9070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E3890"/>
    <w:multiLevelType w:val="hybridMultilevel"/>
    <w:tmpl w:val="5B14A14C"/>
    <w:lvl w:ilvl="0" w:tplc="630C40E8">
      <w:numFmt w:val="bullet"/>
      <w:lvlText w:val=""/>
      <w:lvlJc w:val="left"/>
      <w:pPr>
        <w:ind w:left="770" w:hanging="504"/>
      </w:pPr>
      <w:rPr>
        <w:rFonts w:ascii="Wingdings" w:eastAsia="Wingdings" w:hAnsi="Wingdings" w:cs="Wingdings" w:hint="default"/>
        <w:b/>
        <w:bCs/>
        <w:w w:val="99"/>
        <w:sz w:val="32"/>
        <w:szCs w:val="32"/>
      </w:rPr>
    </w:lvl>
    <w:lvl w:ilvl="1" w:tplc="6E949072">
      <w:numFmt w:val="bullet"/>
      <w:lvlText w:val=""/>
      <w:lvlJc w:val="left"/>
      <w:pPr>
        <w:ind w:left="1166" w:hanging="360"/>
      </w:pPr>
      <w:rPr>
        <w:rFonts w:ascii="Wingdings" w:eastAsia="Wingdings" w:hAnsi="Wingdings" w:cs="Wingdings" w:hint="default"/>
        <w:w w:val="100"/>
        <w:sz w:val="22"/>
        <w:szCs w:val="22"/>
      </w:rPr>
    </w:lvl>
    <w:lvl w:ilvl="2" w:tplc="F29CD52E">
      <w:numFmt w:val="bullet"/>
      <w:lvlText w:val="-"/>
      <w:lvlJc w:val="left"/>
      <w:pPr>
        <w:ind w:left="1679" w:hanging="360"/>
      </w:pPr>
      <w:rPr>
        <w:rFonts w:ascii="Courier New" w:eastAsia="Courier New" w:hAnsi="Courier New" w:cs="Courier New" w:hint="default"/>
        <w:w w:val="100"/>
        <w:sz w:val="22"/>
        <w:szCs w:val="22"/>
      </w:rPr>
    </w:lvl>
    <w:lvl w:ilvl="3" w:tplc="D75A12E0">
      <w:numFmt w:val="bullet"/>
      <w:lvlText w:val="•"/>
      <w:lvlJc w:val="left"/>
      <w:pPr>
        <w:ind w:left="2609" w:hanging="360"/>
      </w:pPr>
      <w:rPr>
        <w:rFonts w:hint="default"/>
      </w:rPr>
    </w:lvl>
    <w:lvl w:ilvl="4" w:tplc="A3B04ABA">
      <w:numFmt w:val="bullet"/>
      <w:lvlText w:val="•"/>
      <w:lvlJc w:val="left"/>
      <w:pPr>
        <w:ind w:left="3539" w:hanging="360"/>
      </w:pPr>
      <w:rPr>
        <w:rFonts w:hint="default"/>
      </w:rPr>
    </w:lvl>
    <w:lvl w:ilvl="5" w:tplc="4EE04108">
      <w:numFmt w:val="bullet"/>
      <w:lvlText w:val="•"/>
      <w:lvlJc w:val="left"/>
      <w:pPr>
        <w:ind w:left="4469" w:hanging="360"/>
      </w:pPr>
      <w:rPr>
        <w:rFonts w:hint="default"/>
      </w:rPr>
    </w:lvl>
    <w:lvl w:ilvl="6" w:tplc="52F88A3A">
      <w:numFmt w:val="bullet"/>
      <w:lvlText w:val="•"/>
      <w:lvlJc w:val="left"/>
      <w:pPr>
        <w:ind w:left="5399" w:hanging="360"/>
      </w:pPr>
      <w:rPr>
        <w:rFonts w:hint="default"/>
      </w:rPr>
    </w:lvl>
    <w:lvl w:ilvl="7" w:tplc="63228144">
      <w:numFmt w:val="bullet"/>
      <w:lvlText w:val="•"/>
      <w:lvlJc w:val="left"/>
      <w:pPr>
        <w:ind w:left="6329" w:hanging="360"/>
      </w:pPr>
      <w:rPr>
        <w:rFonts w:hint="default"/>
      </w:rPr>
    </w:lvl>
    <w:lvl w:ilvl="8" w:tplc="781087B2">
      <w:numFmt w:val="bullet"/>
      <w:lvlText w:val="•"/>
      <w:lvlJc w:val="left"/>
      <w:pPr>
        <w:ind w:left="7259" w:hanging="360"/>
      </w:pPr>
      <w:rPr>
        <w:rFonts w:hint="default"/>
      </w:rPr>
    </w:lvl>
  </w:abstractNum>
  <w:abstractNum w:abstractNumId="7" w15:restartNumberingAfterBreak="0">
    <w:nsid w:val="29985A56"/>
    <w:multiLevelType w:val="hybridMultilevel"/>
    <w:tmpl w:val="A992D36C"/>
    <w:lvl w:ilvl="0" w:tplc="AF086E36">
      <w:numFmt w:val="bullet"/>
      <w:lvlText w:val=""/>
      <w:lvlJc w:val="left"/>
      <w:pPr>
        <w:ind w:left="770" w:hanging="504"/>
      </w:pPr>
      <w:rPr>
        <w:rFonts w:ascii="Wingdings" w:eastAsia="Wingdings" w:hAnsi="Wingdings" w:cs="Wingdings" w:hint="default"/>
        <w:b/>
        <w:bCs/>
        <w:w w:val="99"/>
        <w:sz w:val="32"/>
        <w:szCs w:val="32"/>
      </w:rPr>
    </w:lvl>
    <w:lvl w:ilvl="1" w:tplc="04090005">
      <w:start w:val="1"/>
      <w:numFmt w:val="bullet"/>
      <w:lvlText w:val=""/>
      <w:lvlJc w:val="left"/>
      <w:pPr>
        <w:ind w:left="1591" w:hanging="504"/>
      </w:pPr>
      <w:rPr>
        <w:rFonts w:ascii="Wingdings" w:hAnsi="Wingdings" w:hint="default"/>
      </w:rPr>
    </w:lvl>
    <w:lvl w:ilvl="2" w:tplc="38B60A9E">
      <w:numFmt w:val="bullet"/>
      <w:lvlText w:val="•"/>
      <w:lvlJc w:val="left"/>
      <w:pPr>
        <w:ind w:left="2403" w:hanging="504"/>
      </w:pPr>
      <w:rPr>
        <w:rFonts w:hint="default"/>
      </w:rPr>
    </w:lvl>
    <w:lvl w:ilvl="3" w:tplc="ABB489CA">
      <w:numFmt w:val="bullet"/>
      <w:lvlText w:val="•"/>
      <w:lvlJc w:val="left"/>
      <w:pPr>
        <w:ind w:left="3214" w:hanging="504"/>
      </w:pPr>
      <w:rPr>
        <w:rFonts w:hint="default"/>
      </w:rPr>
    </w:lvl>
    <w:lvl w:ilvl="4" w:tplc="ACCA30CA">
      <w:numFmt w:val="bullet"/>
      <w:lvlText w:val="•"/>
      <w:lvlJc w:val="left"/>
      <w:pPr>
        <w:ind w:left="4026" w:hanging="504"/>
      </w:pPr>
      <w:rPr>
        <w:rFonts w:hint="default"/>
      </w:rPr>
    </w:lvl>
    <w:lvl w:ilvl="5" w:tplc="2CBED8B4">
      <w:numFmt w:val="bullet"/>
      <w:lvlText w:val="•"/>
      <w:lvlJc w:val="left"/>
      <w:pPr>
        <w:ind w:left="4837" w:hanging="504"/>
      </w:pPr>
      <w:rPr>
        <w:rFonts w:hint="default"/>
      </w:rPr>
    </w:lvl>
    <w:lvl w:ilvl="6" w:tplc="FBC441C2">
      <w:numFmt w:val="bullet"/>
      <w:lvlText w:val="•"/>
      <w:lvlJc w:val="left"/>
      <w:pPr>
        <w:ind w:left="5649" w:hanging="504"/>
      </w:pPr>
      <w:rPr>
        <w:rFonts w:hint="default"/>
      </w:rPr>
    </w:lvl>
    <w:lvl w:ilvl="7" w:tplc="30B87D38">
      <w:numFmt w:val="bullet"/>
      <w:lvlText w:val="•"/>
      <w:lvlJc w:val="left"/>
      <w:pPr>
        <w:ind w:left="6461" w:hanging="504"/>
      </w:pPr>
      <w:rPr>
        <w:rFonts w:hint="default"/>
      </w:rPr>
    </w:lvl>
    <w:lvl w:ilvl="8" w:tplc="4CA24864">
      <w:numFmt w:val="bullet"/>
      <w:lvlText w:val="•"/>
      <w:lvlJc w:val="left"/>
      <w:pPr>
        <w:ind w:left="7272" w:hanging="504"/>
      </w:pPr>
      <w:rPr>
        <w:rFonts w:hint="default"/>
      </w:rPr>
    </w:lvl>
  </w:abstractNum>
  <w:abstractNum w:abstractNumId="8" w15:restartNumberingAfterBreak="0">
    <w:nsid w:val="3034722B"/>
    <w:multiLevelType w:val="hybridMultilevel"/>
    <w:tmpl w:val="7684279C"/>
    <w:lvl w:ilvl="0" w:tplc="0F7C78C0">
      <w:numFmt w:val="bullet"/>
      <w:lvlText w:val=""/>
      <w:lvlJc w:val="left"/>
      <w:pPr>
        <w:ind w:left="770" w:hanging="504"/>
      </w:pPr>
      <w:rPr>
        <w:rFonts w:ascii="Wingdings" w:eastAsia="Wingdings" w:hAnsi="Wingdings" w:cs="Wingdings" w:hint="default"/>
        <w:b/>
        <w:bCs/>
        <w:w w:val="99"/>
        <w:sz w:val="32"/>
        <w:szCs w:val="32"/>
      </w:rPr>
    </w:lvl>
    <w:lvl w:ilvl="1" w:tplc="02A49176">
      <w:numFmt w:val="bullet"/>
      <w:lvlText w:val="•"/>
      <w:lvlJc w:val="left"/>
      <w:pPr>
        <w:ind w:left="1613" w:hanging="504"/>
      </w:pPr>
      <w:rPr>
        <w:rFonts w:hint="default"/>
      </w:rPr>
    </w:lvl>
    <w:lvl w:ilvl="2" w:tplc="F8A0A046">
      <w:numFmt w:val="bullet"/>
      <w:lvlText w:val="•"/>
      <w:lvlJc w:val="left"/>
      <w:pPr>
        <w:ind w:left="2447" w:hanging="504"/>
      </w:pPr>
      <w:rPr>
        <w:rFonts w:hint="default"/>
      </w:rPr>
    </w:lvl>
    <w:lvl w:ilvl="3" w:tplc="3164320C">
      <w:numFmt w:val="bullet"/>
      <w:lvlText w:val="•"/>
      <w:lvlJc w:val="left"/>
      <w:pPr>
        <w:ind w:left="3281" w:hanging="504"/>
      </w:pPr>
      <w:rPr>
        <w:rFonts w:hint="default"/>
      </w:rPr>
    </w:lvl>
    <w:lvl w:ilvl="4" w:tplc="489282CA">
      <w:numFmt w:val="bullet"/>
      <w:lvlText w:val="•"/>
      <w:lvlJc w:val="left"/>
      <w:pPr>
        <w:ind w:left="4115" w:hanging="504"/>
      </w:pPr>
      <w:rPr>
        <w:rFonts w:hint="default"/>
      </w:rPr>
    </w:lvl>
    <w:lvl w:ilvl="5" w:tplc="EBF0F556">
      <w:numFmt w:val="bullet"/>
      <w:lvlText w:val="•"/>
      <w:lvlJc w:val="left"/>
      <w:pPr>
        <w:ind w:left="4949" w:hanging="504"/>
      </w:pPr>
      <w:rPr>
        <w:rFonts w:hint="default"/>
      </w:rPr>
    </w:lvl>
    <w:lvl w:ilvl="6" w:tplc="923222B4">
      <w:numFmt w:val="bullet"/>
      <w:lvlText w:val="•"/>
      <w:lvlJc w:val="left"/>
      <w:pPr>
        <w:ind w:left="5783" w:hanging="504"/>
      </w:pPr>
      <w:rPr>
        <w:rFonts w:hint="default"/>
      </w:rPr>
    </w:lvl>
    <w:lvl w:ilvl="7" w:tplc="CB6ECFB4">
      <w:numFmt w:val="bullet"/>
      <w:lvlText w:val="•"/>
      <w:lvlJc w:val="left"/>
      <w:pPr>
        <w:ind w:left="6617" w:hanging="504"/>
      </w:pPr>
      <w:rPr>
        <w:rFonts w:hint="default"/>
      </w:rPr>
    </w:lvl>
    <w:lvl w:ilvl="8" w:tplc="BF301CA6">
      <w:numFmt w:val="bullet"/>
      <w:lvlText w:val="•"/>
      <w:lvlJc w:val="left"/>
      <w:pPr>
        <w:ind w:left="7451" w:hanging="504"/>
      </w:pPr>
      <w:rPr>
        <w:rFonts w:hint="default"/>
      </w:rPr>
    </w:lvl>
  </w:abstractNum>
  <w:abstractNum w:abstractNumId="9" w15:restartNumberingAfterBreak="0">
    <w:nsid w:val="31FE0DF9"/>
    <w:multiLevelType w:val="hybridMultilevel"/>
    <w:tmpl w:val="865C0D88"/>
    <w:lvl w:ilvl="0" w:tplc="8112F010">
      <w:numFmt w:val="bullet"/>
      <w:lvlText w:val=""/>
      <w:lvlJc w:val="left"/>
      <w:pPr>
        <w:ind w:left="770" w:hanging="504"/>
      </w:pPr>
      <w:rPr>
        <w:rFonts w:ascii="Wingdings" w:eastAsia="Wingdings" w:hAnsi="Wingdings" w:cs="Wingdings" w:hint="default"/>
        <w:b/>
        <w:bCs/>
        <w:w w:val="99"/>
        <w:sz w:val="32"/>
        <w:szCs w:val="32"/>
      </w:rPr>
    </w:lvl>
    <w:lvl w:ilvl="1" w:tplc="04090005">
      <w:start w:val="1"/>
      <w:numFmt w:val="bullet"/>
      <w:lvlText w:val=""/>
      <w:lvlJc w:val="left"/>
      <w:pPr>
        <w:ind w:left="1613" w:hanging="504"/>
      </w:pPr>
      <w:rPr>
        <w:rFonts w:ascii="Wingdings" w:hAnsi="Wingdings" w:hint="default"/>
      </w:rPr>
    </w:lvl>
    <w:lvl w:ilvl="2" w:tplc="8FD08956">
      <w:numFmt w:val="bullet"/>
      <w:lvlText w:val="•"/>
      <w:lvlJc w:val="left"/>
      <w:pPr>
        <w:ind w:left="2447" w:hanging="504"/>
      </w:pPr>
      <w:rPr>
        <w:rFonts w:hint="default"/>
      </w:rPr>
    </w:lvl>
    <w:lvl w:ilvl="3" w:tplc="2406742A">
      <w:numFmt w:val="bullet"/>
      <w:lvlText w:val="•"/>
      <w:lvlJc w:val="left"/>
      <w:pPr>
        <w:ind w:left="3281" w:hanging="504"/>
      </w:pPr>
      <w:rPr>
        <w:rFonts w:hint="default"/>
      </w:rPr>
    </w:lvl>
    <w:lvl w:ilvl="4" w:tplc="F68E6A9A">
      <w:numFmt w:val="bullet"/>
      <w:lvlText w:val="•"/>
      <w:lvlJc w:val="left"/>
      <w:pPr>
        <w:ind w:left="4115" w:hanging="504"/>
      </w:pPr>
      <w:rPr>
        <w:rFonts w:hint="default"/>
      </w:rPr>
    </w:lvl>
    <w:lvl w:ilvl="5" w:tplc="190ADDD2">
      <w:numFmt w:val="bullet"/>
      <w:lvlText w:val="•"/>
      <w:lvlJc w:val="left"/>
      <w:pPr>
        <w:ind w:left="4949" w:hanging="504"/>
      </w:pPr>
      <w:rPr>
        <w:rFonts w:hint="default"/>
      </w:rPr>
    </w:lvl>
    <w:lvl w:ilvl="6" w:tplc="44140886">
      <w:numFmt w:val="bullet"/>
      <w:lvlText w:val="•"/>
      <w:lvlJc w:val="left"/>
      <w:pPr>
        <w:ind w:left="5783" w:hanging="504"/>
      </w:pPr>
      <w:rPr>
        <w:rFonts w:hint="default"/>
      </w:rPr>
    </w:lvl>
    <w:lvl w:ilvl="7" w:tplc="6F8E086A">
      <w:numFmt w:val="bullet"/>
      <w:lvlText w:val="•"/>
      <w:lvlJc w:val="left"/>
      <w:pPr>
        <w:ind w:left="6617" w:hanging="504"/>
      </w:pPr>
      <w:rPr>
        <w:rFonts w:hint="default"/>
      </w:rPr>
    </w:lvl>
    <w:lvl w:ilvl="8" w:tplc="113C7156">
      <w:numFmt w:val="bullet"/>
      <w:lvlText w:val="•"/>
      <w:lvlJc w:val="left"/>
      <w:pPr>
        <w:ind w:left="7451" w:hanging="504"/>
      </w:pPr>
      <w:rPr>
        <w:rFonts w:hint="default"/>
      </w:rPr>
    </w:lvl>
  </w:abstractNum>
  <w:abstractNum w:abstractNumId="10" w15:restartNumberingAfterBreak="0">
    <w:nsid w:val="34C535FE"/>
    <w:multiLevelType w:val="hybridMultilevel"/>
    <w:tmpl w:val="3024499C"/>
    <w:lvl w:ilvl="0" w:tplc="74E8527C">
      <w:numFmt w:val="bullet"/>
      <w:lvlText w:val=""/>
      <w:lvlJc w:val="left"/>
      <w:pPr>
        <w:ind w:left="770" w:hanging="504"/>
      </w:pPr>
      <w:rPr>
        <w:rFonts w:ascii="Wingdings" w:eastAsia="Wingdings" w:hAnsi="Wingdings" w:cs="Wingdings" w:hint="default"/>
        <w:b/>
        <w:bCs/>
        <w:w w:val="99"/>
        <w:sz w:val="32"/>
        <w:szCs w:val="32"/>
      </w:rPr>
    </w:lvl>
    <w:lvl w:ilvl="1" w:tplc="C9B6CF48">
      <w:numFmt w:val="bullet"/>
      <w:lvlText w:val=""/>
      <w:lvlJc w:val="left"/>
      <w:pPr>
        <w:ind w:left="1137" w:hanging="360"/>
      </w:pPr>
      <w:rPr>
        <w:rFonts w:ascii="Wingdings" w:eastAsia="Wingdings" w:hAnsi="Wingdings" w:cs="Wingdings" w:hint="default"/>
        <w:w w:val="100"/>
        <w:sz w:val="22"/>
        <w:szCs w:val="22"/>
      </w:rPr>
    </w:lvl>
    <w:lvl w:ilvl="2" w:tplc="9204400C">
      <w:numFmt w:val="bullet"/>
      <w:lvlText w:val="•"/>
      <w:lvlJc w:val="left"/>
      <w:pPr>
        <w:ind w:left="2026" w:hanging="360"/>
      </w:pPr>
      <w:rPr>
        <w:rFonts w:hint="default"/>
      </w:rPr>
    </w:lvl>
    <w:lvl w:ilvl="3" w:tplc="5C2A100A">
      <w:numFmt w:val="bullet"/>
      <w:lvlText w:val="•"/>
      <w:lvlJc w:val="left"/>
      <w:pPr>
        <w:ind w:left="2913" w:hanging="360"/>
      </w:pPr>
      <w:rPr>
        <w:rFonts w:hint="default"/>
      </w:rPr>
    </w:lvl>
    <w:lvl w:ilvl="4" w:tplc="BA223FA6">
      <w:numFmt w:val="bullet"/>
      <w:lvlText w:val="•"/>
      <w:lvlJc w:val="left"/>
      <w:pPr>
        <w:ind w:left="3799" w:hanging="360"/>
      </w:pPr>
      <w:rPr>
        <w:rFonts w:hint="default"/>
      </w:rPr>
    </w:lvl>
    <w:lvl w:ilvl="5" w:tplc="13EE154A">
      <w:numFmt w:val="bullet"/>
      <w:lvlText w:val="•"/>
      <w:lvlJc w:val="left"/>
      <w:pPr>
        <w:ind w:left="4686" w:hanging="360"/>
      </w:pPr>
      <w:rPr>
        <w:rFonts w:hint="default"/>
      </w:rPr>
    </w:lvl>
    <w:lvl w:ilvl="6" w:tplc="3990CAFE">
      <w:numFmt w:val="bullet"/>
      <w:lvlText w:val="•"/>
      <w:lvlJc w:val="left"/>
      <w:pPr>
        <w:ind w:left="5572" w:hanging="360"/>
      </w:pPr>
      <w:rPr>
        <w:rFonts w:hint="default"/>
      </w:rPr>
    </w:lvl>
    <w:lvl w:ilvl="7" w:tplc="08F4F4AA">
      <w:numFmt w:val="bullet"/>
      <w:lvlText w:val="•"/>
      <w:lvlJc w:val="left"/>
      <w:pPr>
        <w:ind w:left="6459" w:hanging="360"/>
      </w:pPr>
      <w:rPr>
        <w:rFonts w:hint="default"/>
      </w:rPr>
    </w:lvl>
    <w:lvl w:ilvl="8" w:tplc="D3423AF6">
      <w:numFmt w:val="bullet"/>
      <w:lvlText w:val="•"/>
      <w:lvlJc w:val="left"/>
      <w:pPr>
        <w:ind w:left="7346" w:hanging="360"/>
      </w:pPr>
      <w:rPr>
        <w:rFonts w:hint="default"/>
      </w:rPr>
    </w:lvl>
  </w:abstractNum>
  <w:abstractNum w:abstractNumId="11" w15:restartNumberingAfterBreak="0">
    <w:nsid w:val="3DB92129"/>
    <w:multiLevelType w:val="hybridMultilevel"/>
    <w:tmpl w:val="DAA68CFE"/>
    <w:lvl w:ilvl="0" w:tplc="AF086E36">
      <w:numFmt w:val="bullet"/>
      <w:lvlText w:val=""/>
      <w:lvlJc w:val="left"/>
      <w:pPr>
        <w:ind w:left="770" w:hanging="504"/>
      </w:pPr>
      <w:rPr>
        <w:rFonts w:ascii="Wingdings" w:eastAsia="Wingdings" w:hAnsi="Wingdings" w:cs="Wingdings" w:hint="default"/>
        <w:b/>
        <w:bCs/>
        <w:w w:val="99"/>
        <w:sz w:val="32"/>
        <w:szCs w:val="32"/>
      </w:rPr>
    </w:lvl>
    <w:lvl w:ilvl="1" w:tplc="04090005">
      <w:start w:val="1"/>
      <w:numFmt w:val="bullet"/>
      <w:lvlText w:val=""/>
      <w:lvlJc w:val="left"/>
      <w:pPr>
        <w:ind w:left="1591" w:hanging="504"/>
      </w:pPr>
      <w:rPr>
        <w:rFonts w:ascii="Wingdings" w:hAnsi="Wingdings" w:hint="default"/>
      </w:rPr>
    </w:lvl>
    <w:lvl w:ilvl="2" w:tplc="38B60A9E">
      <w:numFmt w:val="bullet"/>
      <w:lvlText w:val="•"/>
      <w:lvlJc w:val="left"/>
      <w:pPr>
        <w:ind w:left="2403" w:hanging="504"/>
      </w:pPr>
      <w:rPr>
        <w:rFonts w:hint="default"/>
      </w:rPr>
    </w:lvl>
    <w:lvl w:ilvl="3" w:tplc="ABB489CA">
      <w:numFmt w:val="bullet"/>
      <w:lvlText w:val="•"/>
      <w:lvlJc w:val="left"/>
      <w:pPr>
        <w:ind w:left="3214" w:hanging="504"/>
      </w:pPr>
      <w:rPr>
        <w:rFonts w:hint="default"/>
      </w:rPr>
    </w:lvl>
    <w:lvl w:ilvl="4" w:tplc="ACCA30CA">
      <w:numFmt w:val="bullet"/>
      <w:lvlText w:val="•"/>
      <w:lvlJc w:val="left"/>
      <w:pPr>
        <w:ind w:left="4026" w:hanging="504"/>
      </w:pPr>
      <w:rPr>
        <w:rFonts w:hint="default"/>
      </w:rPr>
    </w:lvl>
    <w:lvl w:ilvl="5" w:tplc="2CBED8B4">
      <w:numFmt w:val="bullet"/>
      <w:lvlText w:val="•"/>
      <w:lvlJc w:val="left"/>
      <w:pPr>
        <w:ind w:left="4837" w:hanging="504"/>
      </w:pPr>
      <w:rPr>
        <w:rFonts w:hint="default"/>
      </w:rPr>
    </w:lvl>
    <w:lvl w:ilvl="6" w:tplc="FBC441C2">
      <w:numFmt w:val="bullet"/>
      <w:lvlText w:val="•"/>
      <w:lvlJc w:val="left"/>
      <w:pPr>
        <w:ind w:left="5649" w:hanging="504"/>
      </w:pPr>
      <w:rPr>
        <w:rFonts w:hint="default"/>
      </w:rPr>
    </w:lvl>
    <w:lvl w:ilvl="7" w:tplc="30B87D38">
      <w:numFmt w:val="bullet"/>
      <w:lvlText w:val="•"/>
      <w:lvlJc w:val="left"/>
      <w:pPr>
        <w:ind w:left="6461" w:hanging="504"/>
      </w:pPr>
      <w:rPr>
        <w:rFonts w:hint="default"/>
      </w:rPr>
    </w:lvl>
    <w:lvl w:ilvl="8" w:tplc="4CA24864">
      <w:numFmt w:val="bullet"/>
      <w:lvlText w:val="•"/>
      <w:lvlJc w:val="left"/>
      <w:pPr>
        <w:ind w:left="7272" w:hanging="504"/>
      </w:pPr>
      <w:rPr>
        <w:rFonts w:hint="default"/>
      </w:rPr>
    </w:lvl>
  </w:abstractNum>
  <w:abstractNum w:abstractNumId="12" w15:restartNumberingAfterBreak="0">
    <w:nsid w:val="40983812"/>
    <w:multiLevelType w:val="hybridMultilevel"/>
    <w:tmpl w:val="81622B50"/>
    <w:lvl w:ilvl="0" w:tplc="06428A54">
      <w:numFmt w:val="bullet"/>
      <w:lvlText w:val=""/>
      <w:lvlJc w:val="left"/>
      <w:pPr>
        <w:ind w:left="770" w:hanging="504"/>
      </w:pPr>
      <w:rPr>
        <w:rFonts w:ascii="Wingdings" w:eastAsia="Wingdings" w:hAnsi="Wingdings" w:cs="Wingdings" w:hint="default"/>
        <w:b/>
        <w:bCs/>
        <w:w w:val="99"/>
        <w:sz w:val="32"/>
        <w:szCs w:val="32"/>
      </w:rPr>
    </w:lvl>
    <w:lvl w:ilvl="1" w:tplc="532A0168">
      <w:numFmt w:val="bullet"/>
      <w:lvlText w:val=""/>
      <w:lvlJc w:val="left"/>
      <w:pPr>
        <w:ind w:left="1166" w:hanging="360"/>
      </w:pPr>
      <w:rPr>
        <w:rFonts w:ascii="Wingdings" w:eastAsia="Wingdings" w:hAnsi="Wingdings" w:cs="Wingdings" w:hint="default"/>
        <w:w w:val="100"/>
        <w:sz w:val="22"/>
        <w:szCs w:val="22"/>
      </w:rPr>
    </w:lvl>
    <w:lvl w:ilvl="2" w:tplc="2A0676A4">
      <w:numFmt w:val="bullet"/>
      <w:lvlText w:val="-"/>
      <w:lvlJc w:val="left"/>
      <w:pPr>
        <w:ind w:left="1679" w:hanging="360"/>
      </w:pPr>
      <w:rPr>
        <w:rFonts w:ascii="Courier New" w:eastAsia="Courier New" w:hAnsi="Courier New" w:cs="Courier New" w:hint="default"/>
        <w:w w:val="100"/>
        <w:sz w:val="22"/>
        <w:szCs w:val="22"/>
      </w:rPr>
    </w:lvl>
    <w:lvl w:ilvl="3" w:tplc="E68C0900">
      <w:numFmt w:val="bullet"/>
      <w:lvlText w:val="•"/>
      <w:lvlJc w:val="left"/>
      <w:pPr>
        <w:ind w:left="2609" w:hanging="360"/>
      </w:pPr>
      <w:rPr>
        <w:rFonts w:hint="default"/>
      </w:rPr>
    </w:lvl>
    <w:lvl w:ilvl="4" w:tplc="AEEE5514">
      <w:numFmt w:val="bullet"/>
      <w:lvlText w:val="•"/>
      <w:lvlJc w:val="left"/>
      <w:pPr>
        <w:ind w:left="3539" w:hanging="360"/>
      </w:pPr>
      <w:rPr>
        <w:rFonts w:hint="default"/>
      </w:rPr>
    </w:lvl>
    <w:lvl w:ilvl="5" w:tplc="392A5FD2">
      <w:numFmt w:val="bullet"/>
      <w:lvlText w:val="•"/>
      <w:lvlJc w:val="left"/>
      <w:pPr>
        <w:ind w:left="4469" w:hanging="360"/>
      </w:pPr>
      <w:rPr>
        <w:rFonts w:hint="default"/>
      </w:rPr>
    </w:lvl>
    <w:lvl w:ilvl="6" w:tplc="98B86526">
      <w:numFmt w:val="bullet"/>
      <w:lvlText w:val="•"/>
      <w:lvlJc w:val="left"/>
      <w:pPr>
        <w:ind w:left="5399" w:hanging="360"/>
      </w:pPr>
      <w:rPr>
        <w:rFonts w:hint="default"/>
      </w:rPr>
    </w:lvl>
    <w:lvl w:ilvl="7" w:tplc="0010B308">
      <w:numFmt w:val="bullet"/>
      <w:lvlText w:val="•"/>
      <w:lvlJc w:val="left"/>
      <w:pPr>
        <w:ind w:left="6329" w:hanging="360"/>
      </w:pPr>
      <w:rPr>
        <w:rFonts w:hint="default"/>
      </w:rPr>
    </w:lvl>
    <w:lvl w:ilvl="8" w:tplc="AD6CA8AC">
      <w:numFmt w:val="bullet"/>
      <w:lvlText w:val="•"/>
      <w:lvlJc w:val="left"/>
      <w:pPr>
        <w:ind w:left="7259" w:hanging="360"/>
      </w:pPr>
      <w:rPr>
        <w:rFonts w:hint="default"/>
      </w:rPr>
    </w:lvl>
  </w:abstractNum>
  <w:abstractNum w:abstractNumId="13" w15:restartNumberingAfterBreak="0">
    <w:nsid w:val="479F60ED"/>
    <w:multiLevelType w:val="hybridMultilevel"/>
    <w:tmpl w:val="717AF556"/>
    <w:lvl w:ilvl="0" w:tplc="7AB84AFE">
      <w:numFmt w:val="bullet"/>
      <w:lvlText w:val=""/>
      <w:lvlJc w:val="left"/>
      <w:pPr>
        <w:ind w:left="770" w:hanging="504"/>
      </w:pPr>
      <w:rPr>
        <w:rFonts w:ascii="Wingdings" w:eastAsia="Wingdings" w:hAnsi="Wingdings" w:cs="Wingdings" w:hint="default"/>
        <w:b/>
        <w:bCs/>
        <w:w w:val="99"/>
        <w:sz w:val="32"/>
        <w:szCs w:val="32"/>
      </w:rPr>
    </w:lvl>
    <w:lvl w:ilvl="1" w:tplc="642AF3C8">
      <w:numFmt w:val="bullet"/>
      <w:lvlText w:val=""/>
      <w:lvlJc w:val="left"/>
      <w:pPr>
        <w:ind w:left="1166" w:hanging="360"/>
      </w:pPr>
      <w:rPr>
        <w:rFonts w:ascii="Wingdings" w:eastAsia="Wingdings" w:hAnsi="Wingdings" w:cs="Wingdings" w:hint="default"/>
        <w:w w:val="100"/>
        <w:sz w:val="22"/>
        <w:szCs w:val="22"/>
      </w:rPr>
    </w:lvl>
    <w:lvl w:ilvl="2" w:tplc="E9B0BFB0">
      <w:numFmt w:val="bullet"/>
      <w:lvlText w:val="•"/>
      <w:lvlJc w:val="left"/>
      <w:pPr>
        <w:ind w:left="2044" w:hanging="360"/>
      </w:pPr>
      <w:rPr>
        <w:rFonts w:hint="default"/>
      </w:rPr>
    </w:lvl>
    <w:lvl w:ilvl="3" w:tplc="42A2B306">
      <w:numFmt w:val="bullet"/>
      <w:lvlText w:val="•"/>
      <w:lvlJc w:val="left"/>
      <w:pPr>
        <w:ind w:left="2928" w:hanging="360"/>
      </w:pPr>
      <w:rPr>
        <w:rFonts w:hint="default"/>
      </w:rPr>
    </w:lvl>
    <w:lvl w:ilvl="4" w:tplc="8D94D028">
      <w:numFmt w:val="bullet"/>
      <w:lvlText w:val="•"/>
      <w:lvlJc w:val="left"/>
      <w:pPr>
        <w:ind w:left="3813" w:hanging="360"/>
      </w:pPr>
      <w:rPr>
        <w:rFonts w:hint="default"/>
      </w:rPr>
    </w:lvl>
    <w:lvl w:ilvl="5" w:tplc="29A62612">
      <w:numFmt w:val="bullet"/>
      <w:lvlText w:val="•"/>
      <w:lvlJc w:val="left"/>
      <w:pPr>
        <w:ind w:left="4697" w:hanging="360"/>
      </w:pPr>
      <w:rPr>
        <w:rFonts w:hint="default"/>
      </w:rPr>
    </w:lvl>
    <w:lvl w:ilvl="6" w:tplc="05F014D0">
      <w:numFmt w:val="bullet"/>
      <w:lvlText w:val="•"/>
      <w:lvlJc w:val="left"/>
      <w:pPr>
        <w:ind w:left="5581" w:hanging="360"/>
      </w:pPr>
      <w:rPr>
        <w:rFonts w:hint="default"/>
      </w:rPr>
    </w:lvl>
    <w:lvl w:ilvl="7" w:tplc="CC4C2E7A">
      <w:numFmt w:val="bullet"/>
      <w:lvlText w:val="•"/>
      <w:lvlJc w:val="left"/>
      <w:pPr>
        <w:ind w:left="6466" w:hanging="360"/>
      </w:pPr>
      <w:rPr>
        <w:rFonts w:hint="default"/>
      </w:rPr>
    </w:lvl>
    <w:lvl w:ilvl="8" w:tplc="7C765FFC">
      <w:numFmt w:val="bullet"/>
      <w:lvlText w:val="•"/>
      <w:lvlJc w:val="left"/>
      <w:pPr>
        <w:ind w:left="7350" w:hanging="360"/>
      </w:pPr>
      <w:rPr>
        <w:rFonts w:hint="default"/>
      </w:rPr>
    </w:lvl>
  </w:abstractNum>
  <w:abstractNum w:abstractNumId="14" w15:restartNumberingAfterBreak="0">
    <w:nsid w:val="53F52DDF"/>
    <w:multiLevelType w:val="hybridMultilevel"/>
    <w:tmpl w:val="208E67CA"/>
    <w:lvl w:ilvl="0" w:tplc="0D4C6012">
      <w:numFmt w:val="bullet"/>
      <w:lvlText w:val=""/>
      <w:lvlJc w:val="left"/>
      <w:pPr>
        <w:ind w:left="770" w:hanging="504"/>
      </w:pPr>
      <w:rPr>
        <w:rFonts w:ascii="Wingdings" w:eastAsia="Wingdings" w:hAnsi="Wingdings" w:cs="Wingdings" w:hint="default"/>
        <w:b/>
        <w:bCs/>
        <w:w w:val="99"/>
        <w:sz w:val="32"/>
        <w:szCs w:val="32"/>
      </w:rPr>
    </w:lvl>
    <w:lvl w:ilvl="1" w:tplc="FDC4DB90">
      <w:numFmt w:val="bullet"/>
      <w:lvlText w:val="•"/>
      <w:lvlJc w:val="left"/>
      <w:pPr>
        <w:ind w:left="1613" w:hanging="504"/>
      </w:pPr>
      <w:rPr>
        <w:rFonts w:hint="default"/>
      </w:rPr>
    </w:lvl>
    <w:lvl w:ilvl="2" w:tplc="D5D28AC8">
      <w:numFmt w:val="bullet"/>
      <w:lvlText w:val="•"/>
      <w:lvlJc w:val="left"/>
      <w:pPr>
        <w:ind w:left="2447" w:hanging="504"/>
      </w:pPr>
      <w:rPr>
        <w:rFonts w:hint="default"/>
      </w:rPr>
    </w:lvl>
    <w:lvl w:ilvl="3" w:tplc="7DDCF542">
      <w:numFmt w:val="bullet"/>
      <w:lvlText w:val="•"/>
      <w:lvlJc w:val="left"/>
      <w:pPr>
        <w:ind w:left="3281" w:hanging="504"/>
      </w:pPr>
      <w:rPr>
        <w:rFonts w:hint="default"/>
      </w:rPr>
    </w:lvl>
    <w:lvl w:ilvl="4" w:tplc="A6D8603E">
      <w:numFmt w:val="bullet"/>
      <w:lvlText w:val="•"/>
      <w:lvlJc w:val="left"/>
      <w:pPr>
        <w:ind w:left="4115" w:hanging="504"/>
      </w:pPr>
      <w:rPr>
        <w:rFonts w:hint="default"/>
      </w:rPr>
    </w:lvl>
    <w:lvl w:ilvl="5" w:tplc="ABCAFF12">
      <w:numFmt w:val="bullet"/>
      <w:lvlText w:val="•"/>
      <w:lvlJc w:val="left"/>
      <w:pPr>
        <w:ind w:left="4949" w:hanging="504"/>
      </w:pPr>
      <w:rPr>
        <w:rFonts w:hint="default"/>
      </w:rPr>
    </w:lvl>
    <w:lvl w:ilvl="6" w:tplc="1F403E94">
      <w:numFmt w:val="bullet"/>
      <w:lvlText w:val="•"/>
      <w:lvlJc w:val="left"/>
      <w:pPr>
        <w:ind w:left="5783" w:hanging="504"/>
      </w:pPr>
      <w:rPr>
        <w:rFonts w:hint="default"/>
      </w:rPr>
    </w:lvl>
    <w:lvl w:ilvl="7" w:tplc="22DE0408">
      <w:numFmt w:val="bullet"/>
      <w:lvlText w:val="•"/>
      <w:lvlJc w:val="left"/>
      <w:pPr>
        <w:ind w:left="6617" w:hanging="504"/>
      </w:pPr>
      <w:rPr>
        <w:rFonts w:hint="default"/>
      </w:rPr>
    </w:lvl>
    <w:lvl w:ilvl="8" w:tplc="F4F85898">
      <w:numFmt w:val="bullet"/>
      <w:lvlText w:val="•"/>
      <w:lvlJc w:val="left"/>
      <w:pPr>
        <w:ind w:left="7451" w:hanging="504"/>
      </w:pPr>
      <w:rPr>
        <w:rFonts w:hint="default"/>
      </w:rPr>
    </w:lvl>
  </w:abstractNum>
  <w:abstractNum w:abstractNumId="15" w15:restartNumberingAfterBreak="0">
    <w:nsid w:val="5C417223"/>
    <w:multiLevelType w:val="hybridMultilevel"/>
    <w:tmpl w:val="1152F5E6"/>
    <w:lvl w:ilvl="0" w:tplc="F8C4FB82">
      <w:numFmt w:val="bullet"/>
      <w:lvlText w:val="-"/>
      <w:lvlJc w:val="left"/>
      <w:pPr>
        <w:ind w:left="1679" w:hanging="360"/>
      </w:pPr>
      <w:rPr>
        <w:rFonts w:ascii="Courier New" w:eastAsia="Courier New" w:hAnsi="Courier New" w:cs="Courier New" w:hint="default"/>
        <w:w w:val="100"/>
        <w:sz w:val="22"/>
        <w:szCs w:val="22"/>
      </w:rPr>
    </w:lvl>
    <w:lvl w:ilvl="1" w:tplc="3B7088AC">
      <w:numFmt w:val="bullet"/>
      <w:lvlText w:val="•"/>
      <w:lvlJc w:val="left"/>
      <w:pPr>
        <w:ind w:left="2423" w:hanging="360"/>
      </w:pPr>
      <w:rPr>
        <w:rFonts w:hint="default"/>
      </w:rPr>
    </w:lvl>
    <w:lvl w:ilvl="2" w:tplc="AD8AFC46">
      <w:numFmt w:val="bullet"/>
      <w:lvlText w:val="•"/>
      <w:lvlJc w:val="left"/>
      <w:pPr>
        <w:ind w:left="3167" w:hanging="360"/>
      </w:pPr>
      <w:rPr>
        <w:rFonts w:hint="default"/>
      </w:rPr>
    </w:lvl>
    <w:lvl w:ilvl="3" w:tplc="B0B8F346">
      <w:numFmt w:val="bullet"/>
      <w:lvlText w:val="•"/>
      <w:lvlJc w:val="left"/>
      <w:pPr>
        <w:ind w:left="3911" w:hanging="360"/>
      </w:pPr>
      <w:rPr>
        <w:rFonts w:hint="default"/>
      </w:rPr>
    </w:lvl>
    <w:lvl w:ilvl="4" w:tplc="6A304ECE">
      <w:numFmt w:val="bullet"/>
      <w:lvlText w:val="•"/>
      <w:lvlJc w:val="left"/>
      <w:pPr>
        <w:ind w:left="4655" w:hanging="360"/>
      </w:pPr>
      <w:rPr>
        <w:rFonts w:hint="default"/>
      </w:rPr>
    </w:lvl>
    <w:lvl w:ilvl="5" w:tplc="940060BA">
      <w:numFmt w:val="bullet"/>
      <w:lvlText w:val="•"/>
      <w:lvlJc w:val="left"/>
      <w:pPr>
        <w:ind w:left="5399" w:hanging="360"/>
      </w:pPr>
      <w:rPr>
        <w:rFonts w:hint="default"/>
      </w:rPr>
    </w:lvl>
    <w:lvl w:ilvl="6" w:tplc="49E422D4">
      <w:numFmt w:val="bullet"/>
      <w:lvlText w:val="•"/>
      <w:lvlJc w:val="left"/>
      <w:pPr>
        <w:ind w:left="6143" w:hanging="360"/>
      </w:pPr>
      <w:rPr>
        <w:rFonts w:hint="default"/>
      </w:rPr>
    </w:lvl>
    <w:lvl w:ilvl="7" w:tplc="72E8C8D0">
      <w:numFmt w:val="bullet"/>
      <w:lvlText w:val="•"/>
      <w:lvlJc w:val="left"/>
      <w:pPr>
        <w:ind w:left="6887" w:hanging="360"/>
      </w:pPr>
      <w:rPr>
        <w:rFonts w:hint="default"/>
      </w:rPr>
    </w:lvl>
    <w:lvl w:ilvl="8" w:tplc="6A34D156">
      <w:numFmt w:val="bullet"/>
      <w:lvlText w:val="•"/>
      <w:lvlJc w:val="left"/>
      <w:pPr>
        <w:ind w:left="7631" w:hanging="360"/>
      </w:pPr>
      <w:rPr>
        <w:rFonts w:hint="default"/>
      </w:rPr>
    </w:lvl>
  </w:abstractNum>
  <w:abstractNum w:abstractNumId="16" w15:restartNumberingAfterBreak="0">
    <w:nsid w:val="653159E5"/>
    <w:multiLevelType w:val="hybridMultilevel"/>
    <w:tmpl w:val="D2547A12"/>
    <w:lvl w:ilvl="0" w:tplc="AA228814">
      <w:numFmt w:val="bullet"/>
      <w:lvlText w:val=""/>
      <w:lvlJc w:val="left"/>
      <w:pPr>
        <w:ind w:left="770" w:hanging="504"/>
      </w:pPr>
      <w:rPr>
        <w:rFonts w:ascii="Wingdings" w:eastAsia="Wingdings" w:hAnsi="Wingdings" w:cs="Wingdings" w:hint="default"/>
        <w:b/>
        <w:bCs/>
        <w:w w:val="99"/>
        <w:sz w:val="32"/>
        <w:szCs w:val="32"/>
      </w:rPr>
    </w:lvl>
    <w:lvl w:ilvl="1" w:tplc="D656254A">
      <w:numFmt w:val="bullet"/>
      <w:lvlText w:val=""/>
      <w:lvlJc w:val="left"/>
      <w:pPr>
        <w:ind w:left="1166" w:hanging="360"/>
      </w:pPr>
      <w:rPr>
        <w:rFonts w:ascii="Wingdings" w:eastAsia="Wingdings" w:hAnsi="Wingdings" w:cs="Wingdings" w:hint="default"/>
        <w:w w:val="100"/>
        <w:sz w:val="22"/>
        <w:szCs w:val="22"/>
      </w:rPr>
    </w:lvl>
    <w:lvl w:ilvl="2" w:tplc="C99CE642">
      <w:numFmt w:val="bullet"/>
      <w:lvlText w:val="•"/>
      <w:lvlJc w:val="left"/>
      <w:pPr>
        <w:ind w:left="2019" w:hanging="360"/>
      </w:pPr>
      <w:rPr>
        <w:rFonts w:hint="default"/>
      </w:rPr>
    </w:lvl>
    <w:lvl w:ilvl="3" w:tplc="2722B23E">
      <w:numFmt w:val="bullet"/>
      <w:lvlText w:val="•"/>
      <w:lvlJc w:val="left"/>
      <w:pPr>
        <w:ind w:left="2879" w:hanging="360"/>
      </w:pPr>
      <w:rPr>
        <w:rFonts w:hint="default"/>
      </w:rPr>
    </w:lvl>
    <w:lvl w:ilvl="4" w:tplc="88803EFE">
      <w:numFmt w:val="bullet"/>
      <w:lvlText w:val="•"/>
      <w:lvlJc w:val="left"/>
      <w:pPr>
        <w:ind w:left="3738" w:hanging="360"/>
      </w:pPr>
      <w:rPr>
        <w:rFonts w:hint="default"/>
      </w:rPr>
    </w:lvl>
    <w:lvl w:ilvl="5" w:tplc="E7983346">
      <w:numFmt w:val="bullet"/>
      <w:lvlText w:val="•"/>
      <w:lvlJc w:val="left"/>
      <w:pPr>
        <w:ind w:left="4598" w:hanging="360"/>
      </w:pPr>
      <w:rPr>
        <w:rFonts w:hint="default"/>
      </w:rPr>
    </w:lvl>
    <w:lvl w:ilvl="6" w:tplc="955C7682">
      <w:numFmt w:val="bullet"/>
      <w:lvlText w:val="•"/>
      <w:lvlJc w:val="left"/>
      <w:pPr>
        <w:ind w:left="5457" w:hanging="360"/>
      </w:pPr>
      <w:rPr>
        <w:rFonts w:hint="default"/>
      </w:rPr>
    </w:lvl>
    <w:lvl w:ilvl="7" w:tplc="B6381CD4">
      <w:numFmt w:val="bullet"/>
      <w:lvlText w:val="•"/>
      <w:lvlJc w:val="left"/>
      <w:pPr>
        <w:ind w:left="6317" w:hanging="360"/>
      </w:pPr>
      <w:rPr>
        <w:rFonts w:hint="default"/>
      </w:rPr>
    </w:lvl>
    <w:lvl w:ilvl="8" w:tplc="41F815BE">
      <w:numFmt w:val="bullet"/>
      <w:lvlText w:val="•"/>
      <w:lvlJc w:val="left"/>
      <w:pPr>
        <w:ind w:left="7176" w:hanging="360"/>
      </w:pPr>
      <w:rPr>
        <w:rFonts w:hint="default"/>
      </w:rPr>
    </w:lvl>
  </w:abstractNum>
  <w:abstractNum w:abstractNumId="17" w15:restartNumberingAfterBreak="0">
    <w:nsid w:val="680609B8"/>
    <w:multiLevelType w:val="hybridMultilevel"/>
    <w:tmpl w:val="0F929124"/>
    <w:lvl w:ilvl="0" w:tplc="8808357A">
      <w:numFmt w:val="bullet"/>
      <w:lvlText w:val=""/>
      <w:lvlJc w:val="left"/>
      <w:pPr>
        <w:ind w:left="770" w:hanging="504"/>
      </w:pPr>
      <w:rPr>
        <w:rFonts w:ascii="Wingdings" w:eastAsia="Wingdings" w:hAnsi="Wingdings" w:cs="Wingdings" w:hint="default"/>
        <w:b/>
        <w:bCs/>
        <w:w w:val="99"/>
        <w:sz w:val="32"/>
        <w:szCs w:val="32"/>
      </w:rPr>
    </w:lvl>
    <w:lvl w:ilvl="1" w:tplc="E91213FA">
      <w:numFmt w:val="bullet"/>
      <w:lvlText w:val="•"/>
      <w:lvlJc w:val="left"/>
      <w:pPr>
        <w:ind w:left="1613" w:hanging="504"/>
      </w:pPr>
      <w:rPr>
        <w:rFonts w:hint="default"/>
      </w:rPr>
    </w:lvl>
    <w:lvl w:ilvl="2" w:tplc="D20C8DC6">
      <w:numFmt w:val="bullet"/>
      <w:lvlText w:val="•"/>
      <w:lvlJc w:val="left"/>
      <w:pPr>
        <w:ind w:left="2447" w:hanging="504"/>
      </w:pPr>
      <w:rPr>
        <w:rFonts w:hint="default"/>
      </w:rPr>
    </w:lvl>
    <w:lvl w:ilvl="3" w:tplc="69F44352">
      <w:numFmt w:val="bullet"/>
      <w:lvlText w:val="•"/>
      <w:lvlJc w:val="left"/>
      <w:pPr>
        <w:ind w:left="3281" w:hanging="504"/>
      </w:pPr>
      <w:rPr>
        <w:rFonts w:hint="default"/>
      </w:rPr>
    </w:lvl>
    <w:lvl w:ilvl="4" w:tplc="F4A64D00">
      <w:numFmt w:val="bullet"/>
      <w:lvlText w:val="•"/>
      <w:lvlJc w:val="left"/>
      <w:pPr>
        <w:ind w:left="4115" w:hanging="504"/>
      </w:pPr>
      <w:rPr>
        <w:rFonts w:hint="default"/>
      </w:rPr>
    </w:lvl>
    <w:lvl w:ilvl="5" w:tplc="5560DDCC">
      <w:numFmt w:val="bullet"/>
      <w:lvlText w:val="•"/>
      <w:lvlJc w:val="left"/>
      <w:pPr>
        <w:ind w:left="4949" w:hanging="504"/>
      </w:pPr>
      <w:rPr>
        <w:rFonts w:hint="default"/>
      </w:rPr>
    </w:lvl>
    <w:lvl w:ilvl="6" w:tplc="94DE9D6A">
      <w:numFmt w:val="bullet"/>
      <w:lvlText w:val="•"/>
      <w:lvlJc w:val="left"/>
      <w:pPr>
        <w:ind w:left="5783" w:hanging="504"/>
      </w:pPr>
      <w:rPr>
        <w:rFonts w:hint="default"/>
      </w:rPr>
    </w:lvl>
    <w:lvl w:ilvl="7" w:tplc="5BF408C4">
      <w:numFmt w:val="bullet"/>
      <w:lvlText w:val="•"/>
      <w:lvlJc w:val="left"/>
      <w:pPr>
        <w:ind w:left="6617" w:hanging="504"/>
      </w:pPr>
      <w:rPr>
        <w:rFonts w:hint="default"/>
      </w:rPr>
    </w:lvl>
    <w:lvl w:ilvl="8" w:tplc="ABDEED5C">
      <w:numFmt w:val="bullet"/>
      <w:lvlText w:val="•"/>
      <w:lvlJc w:val="left"/>
      <w:pPr>
        <w:ind w:left="7451" w:hanging="504"/>
      </w:pPr>
      <w:rPr>
        <w:rFonts w:hint="default"/>
      </w:rPr>
    </w:lvl>
  </w:abstractNum>
  <w:abstractNum w:abstractNumId="18" w15:restartNumberingAfterBreak="0">
    <w:nsid w:val="692500E4"/>
    <w:multiLevelType w:val="hybridMultilevel"/>
    <w:tmpl w:val="AB6E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76B91"/>
    <w:multiLevelType w:val="hybridMultilevel"/>
    <w:tmpl w:val="D4D0B26E"/>
    <w:lvl w:ilvl="0" w:tplc="A96E898C">
      <w:numFmt w:val="bullet"/>
      <w:lvlText w:val=""/>
      <w:lvlJc w:val="left"/>
      <w:pPr>
        <w:ind w:left="770" w:hanging="504"/>
      </w:pPr>
      <w:rPr>
        <w:rFonts w:ascii="Wingdings" w:eastAsia="Wingdings" w:hAnsi="Wingdings" w:cs="Wingdings" w:hint="default"/>
        <w:b/>
        <w:bCs/>
        <w:w w:val="99"/>
        <w:sz w:val="32"/>
        <w:szCs w:val="32"/>
      </w:rPr>
    </w:lvl>
    <w:lvl w:ilvl="1" w:tplc="5FE409DE">
      <w:numFmt w:val="bullet"/>
      <w:lvlText w:val="•"/>
      <w:lvlJc w:val="left"/>
      <w:pPr>
        <w:ind w:left="1591" w:hanging="504"/>
      </w:pPr>
      <w:rPr>
        <w:rFonts w:hint="default"/>
      </w:rPr>
    </w:lvl>
    <w:lvl w:ilvl="2" w:tplc="EED64D52">
      <w:numFmt w:val="bullet"/>
      <w:lvlText w:val="•"/>
      <w:lvlJc w:val="left"/>
      <w:pPr>
        <w:ind w:left="2403" w:hanging="504"/>
      </w:pPr>
      <w:rPr>
        <w:rFonts w:hint="default"/>
      </w:rPr>
    </w:lvl>
    <w:lvl w:ilvl="3" w:tplc="D3E8FA7E">
      <w:numFmt w:val="bullet"/>
      <w:lvlText w:val="•"/>
      <w:lvlJc w:val="left"/>
      <w:pPr>
        <w:ind w:left="3214" w:hanging="504"/>
      </w:pPr>
      <w:rPr>
        <w:rFonts w:hint="default"/>
      </w:rPr>
    </w:lvl>
    <w:lvl w:ilvl="4" w:tplc="711C9B18">
      <w:numFmt w:val="bullet"/>
      <w:lvlText w:val="•"/>
      <w:lvlJc w:val="left"/>
      <w:pPr>
        <w:ind w:left="4026" w:hanging="504"/>
      </w:pPr>
      <w:rPr>
        <w:rFonts w:hint="default"/>
      </w:rPr>
    </w:lvl>
    <w:lvl w:ilvl="5" w:tplc="937432E4">
      <w:numFmt w:val="bullet"/>
      <w:lvlText w:val="•"/>
      <w:lvlJc w:val="left"/>
      <w:pPr>
        <w:ind w:left="4837" w:hanging="504"/>
      </w:pPr>
      <w:rPr>
        <w:rFonts w:hint="default"/>
      </w:rPr>
    </w:lvl>
    <w:lvl w:ilvl="6" w:tplc="D8C0D820">
      <w:numFmt w:val="bullet"/>
      <w:lvlText w:val="•"/>
      <w:lvlJc w:val="left"/>
      <w:pPr>
        <w:ind w:left="5649" w:hanging="504"/>
      </w:pPr>
      <w:rPr>
        <w:rFonts w:hint="default"/>
      </w:rPr>
    </w:lvl>
    <w:lvl w:ilvl="7" w:tplc="E0BC0724">
      <w:numFmt w:val="bullet"/>
      <w:lvlText w:val="•"/>
      <w:lvlJc w:val="left"/>
      <w:pPr>
        <w:ind w:left="6461" w:hanging="504"/>
      </w:pPr>
      <w:rPr>
        <w:rFonts w:hint="default"/>
      </w:rPr>
    </w:lvl>
    <w:lvl w:ilvl="8" w:tplc="2B70AE0E">
      <w:numFmt w:val="bullet"/>
      <w:lvlText w:val="•"/>
      <w:lvlJc w:val="left"/>
      <w:pPr>
        <w:ind w:left="7272" w:hanging="504"/>
      </w:pPr>
      <w:rPr>
        <w:rFonts w:hint="default"/>
      </w:rPr>
    </w:lvl>
  </w:abstractNum>
  <w:abstractNum w:abstractNumId="20" w15:restartNumberingAfterBreak="0">
    <w:nsid w:val="7B344451"/>
    <w:multiLevelType w:val="hybridMultilevel"/>
    <w:tmpl w:val="159A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07D97"/>
    <w:multiLevelType w:val="multilevel"/>
    <w:tmpl w:val="A0905C32"/>
    <w:lvl w:ilvl="0">
      <w:start w:val="1"/>
      <w:numFmt w:val="decimal"/>
      <w:lvlText w:val="Attachment 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FFD6E7A"/>
    <w:multiLevelType w:val="hybridMultilevel"/>
    <w:tmpl w:val="0B6CAD46"/>
    <w:lvl w:ilvl="0" w:tplc="C23055A6">
      <w:numFmt w:val="bullet"/>
      <w:lvlText w:val=""/>
      <w:lvlJc w:val="left"/>
      <w:pPr>
        <w:ind w:left="770" w:hanging="504"/>
      </w:pPr>
      <w:rPr>
        <w:rFonts w:ascii="Wingdings" w:eastAsia="Wingdings" w:hAnsi="Wingdings" w:cs="Wingdings" w:hint="default"/>
        <w:b/>
        <w:bCs/>
        <w:w w:val="99"/>
        <w:sz w:val="32"/>
        <w:szCs w:val="32"/>
      </w:rPr>
    </w:lvl>
    <w:lvl w:ilvl="1" w:tplc="1D00FA88">
      <w:numFmt w:val="bullet"/>
      <w:lvlText w:val="•"/>
      <w:lvlJc w:val="left"/>
      <w:pPr>
        <w:ind w:left="1613" w:hanging="504"/>
      </w:pPr>
      <w:rPr>
        <w:rFonts w:hint="default"/>
      </w:rPr>
    </w:lvl>
    <w:lvl w:ilvl="2" w:tplc="C29A3438">
      <w:numFmt w:val="bullet"/>
      <w:lvlText w:val="•"/>
      <w:lvlJc w:val="left"/>
      <w:pPr>
        <w:ind w:left="2447" w:hanging="504"/>
      </w:pPr>
      <w:rPr>
        <w:rFonts w:hint="default"/>
      </w:rPr>
    </w:lvl>
    <w:lvl w:ilvl="3" w:tplc="C86EAF0A">
      <w:numFmt w:val="bullet"/>
      <w:lvlText w:val="•"/>
      <w:lvlJc w:val="left"/>
      <w:pPr>
        <w:ind w:left="3281" w:hanging="504"/>
      </w:pPr>
      <w:rPr>
        <w:rFonts w:hint="default"/>
      </w:rPr>
    </w:lvl>
    <w:lvl w:ilvl="4" w:tplc="A100EACE">
      <w:numFmt w:val="bullet"/>
      <w:lvlText w:val="•"/>
      <w:lvlJc w:val="left"/>
      <w:pPr>
        <w:ind w:left="4115" w:hanging="504"/>
      </w:pPr>
      <w:rPr>
        <w:rFonts w:hint="default"/>
      </w:rPr>
    </w:lvl>
    <w:lvl w:ilvl="5" w:tplc="85604C50">
      <w:numFmt w:val="bullet"/>
      <w:lvlText w:val="•"/>
      <w:lvlJc w:val="left"/>
      <w:pPr>
        <w:ind w:left="4949" w:hanging="504"/>
      </w:pPr>
      <w:rPr>
        <w:rFonts w:hint="default"/>
      </w:rPr>
    </w:lvl>
    <w:lvl w:ilvl="6" w:tplc="10DE99E6">
      <w:numFmt w:val="bullet"/>
      <w:lvlText w:val="•"/>
      <w:lvlJc w:val="left"/>
      <w:pPr>
        <w:ind w:left="5783" w:hanging="504"/>
      </w:pPr>
      <w:rPr>
        <w:rFonts w:hint="default"/>
      </w:rPr>
    </w:lvl>
    <w:lvl w:ilvl="7" w:tplc="82D81092">
      <w:numFmt w:val="bullet"/>
      <w:lvlText w:val="•"/>
      <w:lvlJc w:val="left"/>
      <w:pPr>
        <w:ind w:left="6617" w:hanging="504"/>
      </w:pPr>
      <w:rPr>
        <w:rFonts w:hint="default"/>
      </w:rPr>
    </w:lvl>
    <w:lvl w:ilvl="8" w:tplc="1ECE2CF8">
      <w:numFmt w:val="bullet"/>
      <w:lvlText w:val="•"/>
      <w:lvlJc w:val="left"/>
      <w:pPr>
        <w:ind w:left="7451" w:hanging="504"/>
      </w:pPr>
      <w:rPr>
        <w:rFonts w:hint="default"/>
      </w:rPr>
    </w:lvl>
  </w:abstractNum>
  <w:num w:numId="1" w16cid:durableId="869803203">
    <w:abstractNumId w:val="17"/>
  </w:num>
  <w:num w:numId="2" w16cid:durableId="1536498582">
    <w:abstractNumId w:val="9"/>
  </w:num>
  <w:num w:numId="3" w16cid:durableId="2130389102">
    <w:abstractNumId w:val="14"/>
  </w:num>
  <w:num w:numId="4" w16cid:durableId="893352319">
    <w:abstractNumId w:val="1"/>
  </w:num>
  <w:num w:numId="5" w16cid:durableId="2141341032">
    <w:abstractNumId w:val="8"/>
  </w:num>
  <w:num w:numId="6" w16cid:durableId="420613821">
    <w:abstractNumId w:val="2"/>
  </w:num>
  <w:num w:numId="7" w16cid:durableId="450250773">
    <w:abstractNumId w:val="22"/>
  </w:num>
  <w:num w:numId="8" w16cid:durableId="1730886077">
    <w:abstractNumId w:val="13"/>
  </w:num>
  <w:num w:numId="9" w16cid:durableId="1566331606">
    <w:abstractNumId w:val="15"/>
  </w:num>
  <w:num w:numId="10" w16cid:durableId="1231503286">
    <w:abstractNumId w:val="12"/>
  </w:num>
  <w:num w:numId="11" w16cid:durableId="1706565063">
    <w:abstractNumId w:val="4"/>
  </w:num>
  <w:num w:numId="12" w16cid:durableId="232014199">
    <w:abstractNumId w:val="6"/>
  </w:num>
  <w:num w:numId="13" w16cid:durableId="2011758620">
    <w:abstractNumId w:val="10"/>
  </w:num>
  <w:num w:numId="14" w16cid:durableId="468019245">
    <w:abstractNumId w:val="3"/>
  </w:num>
  <w:num w:numId="15" w16cid:durableId="655651010">
    <w:abstractNumId w:val="19"/>
  </w:num>
  <w:num w:numId="16" w16cid:durableId="549734393">
    <w:abstractNumId w:val="16"/>
  </w:num>
  <w:num w:numId="17" w16cid:durableId="1253902582">
    <w:abstractNumId w:val="11"/>
  </w:num>
  <w:num w:numId="18" w16cid:durableId="837883972">
    <w:abstractNumId w:val="7"/>
  </w:num>
  <w:num w:numId="19" w16cid:durableId="1532382754">
    <w:abstractNumId w:val="18"/>
  </w:num>
  <w:num w:numId="20" w16cid:durableId="1812020702">
    <w:abstractNumId w:val="20"/>
  </w:num>
  <w:num w:numId="21" w16cid:durableId="490217102">
    <w:abstractNumId w:val="0"/>
  </w:num>
  <w:num w:numId="22" w16cid:durableId="947348658">
    <w:abstractNumId w:val="5"/>
  </w:num>
  <w:num w:numId="23" w16cid:durableId="111039342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MDcyMDA0sjQ1tjRS0lEKTi0uzszPAykwNKwFAF4Q5DMtAAAA"/>
  </w:docVars>
  <w:rsids>
    <w:rsidRoot w:val="004545E5"/>
    <w:rsid w:val="00000FED"/>
    <w:rsid w:val="00001B79"/>
    <w:rsid w:val="00001BDB"/>
    <w:rsid w:val="00002A93"/>
    <w:rsid w:val="00003DC2"/>
    <w:rsid w:val="000079A0"/>
    <w:rsid w:val="00007C8F"/>
    <w:rsid w:val="0001226E"/>
    <w:rsid w:val="00014170"/>
    <w:rsid w:val="000146FC"/>
    <w:rsid w:val="00014FB1"/>
    <w:rsid w:val="00016046"/>
    <w:rsid w:val="00026458"/>
    <w:rsid w:val="000343CB"/>
    <w:rsid w:val="0003606E"/>
    <w:rsid w:val="00044805"/>
    <w:rsid w:val="000451C9"/>
    <w:rsid w:val="0005075A"/>
    <w:rsid w:val="00051B0B"/>
    <w:rsid w:val="00053B3C"/>
    <w:rsid w:val="000548B0"/>
    <w:rsid w:val="00054B9C"/>
    <w:rsid w:val="000561DC"/>
    <w:rsid w:val="000608B1"/>
    <w:rsid w:val="0007345A"/>
    <w:rsid w:val="00073B95"/>
    <w:rsid w:val="000757AD"/>
    <w:rsid w:val="000803F1"/>
    <w:rsid w:val="00081288"/>
    <w:rsid w:val="000841A9"/>
    <w:rsid w:val="000933D8"/>
    <w:rsid w:val="000968A8"/>
    <w:rsid w:val="00096C1B"/>
    <w:rsid w:val="0009749C"/>
    <w:rsid w:val="000B17F2"/>
    <w:rsid w:val="000B5C3D"/>
    <w:rsid w:val="000C0106"/>
    <w:rsid w:val="000C45DA"/>
    <w:rsid w:val="000C5884"/>
    <w:rsid w:val="000C5A7E"/>
    <w:rsid w:val="000C6F0E"/>
    <w:rsid w:val="000D3454"/>
    <w:rsid w:val="000D4E0C"/>
    <w:rsid w:val="000E178C"/>
    <w:rsid w:val="000E5100"/>
    <w:rsid w:val="000F002B"/>
    <w:rsid w:val="000F04F6"/>
    <w:rsid w:val="000F1357"/>
    <w:rsid w:val="000F5C9D"/>
    <w:rsid w:val="0010466B"/>
    <w:rsid w:val="00106CAB"/>
    <w:rsid w:val="00112E21"/>
    <w:rsid w:val="00113C84"/>
    <w:rsid w:val="001140A0"/>
    <w:rsid w:val="00115335"/>
    <w:rsid w:val="00116007"/>
    <w:rsid w:val="00117D76"/>
    <w:rsid w:val="0012027B"/>
    <w:rsid w:val="001208B2"/>
    <w:rsid w:val="001253C2"/>
    <w:rsid w:val="001264AF"/>
    <w:rsid w:val="0013270A"/>
    <w:rsid w:val="001364A1"/>
    <w:rsid w:val="00136DE4"/>
    <w:rsid w:val="001373A9"/>
    <w:rsid w:val="001479EB"/>
    <w:rsid w:val="00151A3D"/>
    <w:rsid w:val="00154404"/>
    <w:rsid w:val="001552BB"/>
    <w:rsid w:val="001659FF"/>
    <w:rsid w:val="0017736A"/>
    <w:rsid w:val="00180F76"/>
    <w:rsid w:val="00182C48"/>
    <w:rsid w:val="001834A3"/>
    <w:rsid w:val="00191CAA"/>
    <w:rsid w:val="00195791"/>
    <w:rsid w:val="00195910"/>
    <w:rsid w:val="00195D5D"/>
    <w:rsid w:val="00195DAF"/>
    <w:rsid w:val="001960C4"/>
    <w:rsid w:val="001A13B0"/>
    <w:rsid w:val="001A64B1"/>
    <w:rsid w:val="001A7A14"/>
    <w:rsid w:val="001C0410"/>
    <w:rsid w:val="001C2021"/>
    <w:rsid w:val="001C2980"/>
    <w:rsid w:val="001C6F0E"/>
    <w:rsid w:val="001D2BA6"/>
    <w:rsid w:val="001D49CC"/>
    <w:rsid w:val="001D655C"/>
    <w:rsid w:val="001D79A5"/>
    <w:rsid w:val="001E2EE0"/>
    <w:rsid w:val="001E4470"/>
    <w:rsid w:val="001F271E"/>
    <w:rsid w:val="001F5529"/>
    <w:rsid w:val="001F796F"/>
    <w:rsid w:val="00205AC5"/>
    <w:rsid w:val="002107BF"/>
    <w:rsid w:val="002116B6"/>
    <w:rsid w:val="00213E92"/>
    <w:rsid w:val="00217B3A"/>
    <w:rsid w:val="00221CAB"/>
    <w:rsid w:val="00221E02"/>
    <w:rsid w:val="00222A44"/>
    <w:rsid w:val="00223B74"/>
    <w:rsid w:val="002262E7"/>
    <w:rsid w:val="0023178F"/>
    <w:rsid w:val="0023660B"/>
    <w:rsid w:val="00242730"/>
    <w:rsid w:val="002431F2"/>
    <w:rsid w:val="0024423C"/>
    <w:rsid w:val="00244EE3"/>
    <w:rsid w:val="0026159C"/>
    <w:rsid w:val="0026371E"/>
    <w:rsid w:val="0027203A"/>
    <w:rsid w:val="002733E3"/>
    <w:rsid w:val="00273AEA"/>
    <w:rsid w:val="00274C6B"/>
    <w:rsid w:val="00282B67"/>
    <w:rsid w:val="00283C38"/>
    <w:rsid w:val="00285253"/>
    <w:rsid w:val="00286AB1"/>
    <w:rsid w:val="00286F70"/>
    <w:rsid w:val="00291833"/>
    <w:rsid w:val="0029497F"/>
    <w:rsid w:val="00297755"/>
    <w:rsid w:val="002A4735"/>
    <w:rsid w:val="002B2A61"/>
    <w:rsid w:val="002B4357"/>
    <w:rsid w:val="002B4E9B"/>
    <w:rsid w:val="002B4F2F"/>
    <w:rsid w:val="002B6BB3"/>
    <w:rsid w:val="002B6E2D"/>
    <w:rsid w:val="002C09AD"/>
    <w:rsid w:val="002C1C40"/>
    <w:rsid w:val="002C1DCF"/>
    <w:rsid w:val="002C222E"/>
    <w:rsid w:val="002C3609"/>
    <w:rsid w:val="002C3C17"/>
    <w:rsid w:val="002C4103"/>
    <w:rsid w:val="002C59F7"/>
    <w:rsid w:val="002D29B3"/>
    <w:rsid w:val="002D426A"/>
    <w:rsid w:val="002D42CF"/>
    <w:rsid w:val="002D64A5"/>
    <w:rsid w:val="002E51CB"/>
    <w:rsid w:val="002E6CDE"/>
    <w:rsid w:val="002F2F15"/>
    <w:rsid w:val="002F40A2"/>
    <w:rsid w:val="002F4A30"/>
    <w:rsid w:val="002F504B"/>
    <w:rsid w:val="00302394"/>
    <w:rsid w:val="00302FD0"/>
    <w:rsid w:val="00304B99"/>
    <w:rsid w:val="00313107"/>
    <w:rsid w:val="00314DDD"/>
    <w:rsid w:val="00317EFD"/>
    <w:rsid w:val="00320697"/>
    <w:rsid w:val="00320CEC"/>
    <w:rsid w:val="003211FB"/>
    <w:rsid w:val="003230C8"/>
    <w:rsid w:val="00323298"/>
    <w:rsid w:val="003238D4"/>
    <w:rsid w:val="003244A3"/>
    <w:rsid w:val="00325FFE"/>
    <w:rsid w:val="00331D3F"/>
    <w:rsid w:val="0033586E"/>
    <w:rsid w:val="00347EAF"/>
    <w:rsid w:val="00350256"/>
    <w:rsid w:val="003503AE"/>
    <w:rsid w:val="00350E4B"/>
    <w:rsid w:val="0035288B"/>
    <w:rsid w:val="00356C90"/>
    <w:rsid w:val="00366ACF"/>
    <w:rsid w:val="00367BBD"/>
    <w:rsid w:val="0037052B"/>
    <w:rsid w:val="00371C80"/>
    <w:rsid w:val="003822D7"/>
    <w:rsid w:val="00384108"/>
    <w:rsid w:val="00384EF4"/>
    <w:rsid w:val="00385B36"/>
    <w:rsid w:val="003930F1"/>
    <w:rsid w:val="003945EA"/>
    <w:rsid w:val="003A159D"/>
    <w:rsid w:val="003A2EFB"/>
    <w:rsid w:val="003A5C8E"/>
    <w:rsid w:val="003A6E42"/>
    <w:rsid w:val="003B4C31"/>
    <w:rsid w:val="003C22C4"/>
    <w:rsid w:val="003C24CD"/>
    <w:rsid w:val="003C4BA4"/>
    <w:rsid w:val="003C5DA3"/>
    <w:rsid w:val="003C5DC1"/>
    <w:rsid w:val="003D1223"/>
    <w:rsid w:val="003D4089"/>
    <w:rsid w:val="003E0BCD"/>
    <w:rsid w:val="003E1B4A"/>
    <w:rsid w:val="003E43B8"/>
    <w:rsid w:val="003E73EB"/>
    <w:rsid w:val="003E7B72"/>
    <w:rsid w:val="003F1D1D"/>
    <w:rsid w:val="003F3324"/>
    <w:rsid w:val="003F793C"/>
    <w:rsid w:val="003F7D43"/>
    <w:rsid w:val="004018DD"/>
    <w:rsid w:val="004033A8"/>
    <w:rsid w:val="00403CEE"/>
    <w:rsid w:val="0041019F"/>
    <w:rsid w:val="004131EE"/>
    <w:rsid w:val="004162E5"/>
    <w:rsid w:val="00417B67"/>
    <w:rsid w:val="00420105"/>
    <w:rsid w:val="00421A70"/>
    <w:rsid w:val="00421B7A"/>
    <w:rsid w:val="004279C5"/>
    <w:rsid w:val="0043177F"/>
    <w:rsid w:val="004338E8"/>
    <w:rsid w:val="0043576B"/>
    <w:rsid w:val="004358FB"/>
    <w:rsid w:val="004372E2"/>
    <w:rsid w:val="0044304B"/>
    <w:rsid w:val="00444A64"/>
    <w:rsid w:val="00446F97"/>
    <w:rsid w:val="00447D7F"/>
    <w:rsid w:val="0045066A"/>
    <w:rsid w:val="004545E5"/>
    <w:rsid w:val="00454757"/>
    <w:rsid w:val="004561EC"/>
    <w:rsid w:val="004625B6"/>
    <w:rsid w:val="00463A71"/>
    <w:rsid w:val="00466A12"/>
    <w:rsid w:val="00471EE4"/>
    <w:rsid w:val="0048091D"/>
    <w:rsid w:val="00481AEB"/>
    <w:rsid w:val="00483BBA"/>
    <w:rsid w:val="00485A83"/>
    <w:rsid w:val="004909B4"/>
    <w:rsid w:val="00492A95"/>
    <w:rsid w:val="004933E2"/>
    <w:rsid w:val="004A25D2"/>
    <w:rsid w:val="004A5BE3"/>
    <w:rsid w:val="004A7488"/>
    <w:rsid w:val="004B3775"/>
    <w:rsid w:val="004B3C8A"/>
    <w:rsid w:val="004B6ABC"/>
    <w:rsid w:val="004B711E"/>
    <w:rsid w:val="004C27EC"/>
    <w:rsid w:val="004C343E"/>
    <w:rsid w:val="004C3B33"/>
    <w:rsid w:val="004C7F38"/>
    <w:rsid w:val="004D4BC2"/>
    <w:rsid w:val="004D5376"/>
    <w:rsid w:val="004D6D2F"/>
    <w:rsid w:val="004E11E5"/>
    <w:rsid w:val="004F1F73"/>
    <w:rsid w:val="004F2C0F"/>
    <w:rsid w:val="004F5DA9"/>
    <w:rsid w:val="004F7025"/>
    <w:rsid w:val="00501CAE"/>
    <w:rsid w:val="005060E9"/>
    <w:rsid w:val="00506367"/>
    <w:rsid w:val="00512AB3"/>
    <w:rsid w:val="005135EF"/>
    <w:rsid w:val="00523417"/>
    <w:rsid w:val="00534D8F"/>
    <w:rsid w:val="00535B35"/>
    <w:rsid w:val="005365E4"/>
    <w:rsid w:val="00543AA5"/>
    <w:rsid w:val="00545B04"/>
    <w:rsid w:val="00552978"/>
    <w:rsid w:val="00560D0E"/>
    <w:rsid w:val="00563C9E"/>
    <w:rsid w:val="00570CFA"/>
    <w:rsid w:val="00577E7B"/>
    <w:rsid w:val="00581300"/>
    <w:rsid w:val="00581E46"/>
    <w:rsid w:val="00593C5F"/>
    <w:rsid w:val="00595E70"/>
    <w:rsid w:val="005A0335"/>
    <w:rsid w:val="005A0728"/>
    <w:rsid w:val="005A2000"/>
    <w:rsid w:val="005A2664"/>
    <w:rsid w:val="005A5646"/>
    <w:rsid w:val="005A5936"/>
    <w:rsid w:val="005B0C1F"/>
    <w:rsid w:val="005B1541"/>
    <w:rsid w:val="005B1690"/>
    <w:rsid w:val="005B1704"/>
    <w:rsid w:val="005B1C83"/>
    <w:rsid w:val="005B1F06"/>
    <w:rsid w:val="005C274B"/>
    <w:rsid w:val="005C2963"/>
    <w:rsid w:val="005C2C49"/>
    <w:rsid w:val="005C5262"/>
    <w:rsid w:val="005C7C6F"/>
    <w:rsid w:val="005D07A1"/>
    <w:rsid w:val="005D1866"/>
    <w:rsid w:val="005D58F3"/>
    <w:rsid w:val="005D620C"/>
    <w:rsid w:val="005E01B1"/>
    <w:rsid w:val="005E1CE5"/>
    <w:rsid w:val="005E5F08"/>
    <w:rsid w:val="005F13CE"/>
    <w:rsid w:val="005F19C6"/>
    <w:rsid w:val="005F2078"/>
    <w:rsid w:val="005F3353"/>
    <w:rsid w:val="005F36E9"/>
    <w:rsid w:val="005F7C3C"/>
    <w:rsid w:val="00602930"/>
    <w:rsid w:val="0061205D"/>
    <w:rsid w:val="00617ED8"/>
    <w:rsid w:val="00622B67"/>
    <w:rsid w:val="00626326"/>
    <w:rsid w:val="00632DBB"/>
    <w:rsid w:val="00641895"/>
    <w:rsid w:val="00642822"/>
    <w:rsid w:val="00643099"/>
    <w:rsid w:val="006431B6"/>
    <w:rsid w:val="00653281"/>
    <w:rsid w:val="00653A20"/>
    <w:rsid w:val="00657432"/>
    <w:rsid w:val="00660305"/>
    <w:rsid w:val="00660D4E"/>
    <w:rsid w:val="00664E14"/>
    <w:rsid w:val="00665AD8"/>
    <w:rsid w:val="0066776E"/>
    <w:rsid w:val="006678D5"/>
    <w:rsid w:val="00667CE1"/>
    <w:rsid w:val="006729DF"/>
    <w:rsid w:val="00674E02"/>
    <w:rsid w:val="00676962"/>
    <w:rsid w:val="006A5739"/>
    <w:rsid w:val="006A6AC0"/>
    <w:rsid w:val="006B0237"/>
    <w:rsid w:val="006B34D6"/>
    <w:rsid w:val="006B4D9B"/>
    <w:rsid w:val="006B6FEE"/>
    <w:rsid w:val="006B7CE2"/>
    <w:rsid w:val="006C1DEA"/>
    <w:rsid w:val="006C26EC"/>
    <w:rsid w:val="006C32C4"/>
    <w:rsid w:val="006C3FDD"/>
    <w:rsid w:val="006C6A00"/>
    <w:rsid w:val="006D12E9"/>
    <w:rsid w:val="006D719E"/>
    <w:rsid w:val="006D7EBD"/>
    <w:rsid w:val="006E69B9"/>
    <w:rsid w:val="006F5114"/>
    <w:rsid w:val="006F71B5"/>
    <w:rsid w:val="006F78B7"/>
    <w:rsid w:val="006F7CE6"/>
    <w:rsid w:val="0070350A"/>
    <w:rsid w:val="00706B4C"/>
    <w:rsid w:val="00713884"/>
    <w:rsid w:val="00714500"/>
    <w:rsid w:val="007156E9"/>
    <w:rsid w:val="00715B33"/>
    <w:rsid w:val="00716171"/>
    <w:rsid w:val="007306D7"/>
    <w:rsid w:val="00741972"/>
    <w:rsid w:val="00742977"/>
    <w:rsid w:val="0074450F"/>
    <w:rsid w:val="007559A0"/>
    <w:rsid w:val="00763F0A"/>
    <w:rsid w:val="00764439"/>
    <w:rsid w:val="00765DB7"/>
    <w:rsid w:val="00773065"/>
    <w:rsid w:val="007754AB"/>
    <w:rsid w:val="007762EF"/>
    <w:rsid w:val="00783921"/>
    <w:rsid w:val="00786E0B"/>
    <w:rsid w:val="007924C5"/>
    <w:rsid w:val="00792DD7"/>
    <w:rsid w:val="007A0D22"/>
    <w:rsid w:val="007B5CF5"/>
    <w:rsid w:val="007C248F"/>
    <w:rsid w:val="007C4956"/>
    <w:rsid w:val="007C65F9"/>
    <w:rsid w:val="007C78F7"/>
    <w:rsid w:val="007C7C8D"/>
    <w:rsid w:val="007D055A"/>
    <w:rsid w:val="007D1440"/>
    <w:rsid w:val="007D7742"/>
    <w:rsid w:val="007D7AC7"/>
    <w:rsid w:val="007E01D7"/>
    <w:rsid w:val="007E13B4"/>
    <w:rsid w:val="007E1CF8"/>
    <w:rsid w:val="007E6353"/>
    <w:rsid w:val="007E6703"/>
    <w:rsid w:val="007E727D"/>
    <w:rsid w:val="007E7E70"/>
    <w:rsid w:val="007F521D"/>
    <w:rsid w:val="007F700B"/>
    <w:rsid w:val="007F7DA2"/>
    <w:rsid w:val="008030BD"/>
    <w:rsid w:val="0080440B"/>
    <w:rsid w:val="008107A3"/>
    <w:rsid w:val="00811353"/>
    <w:rsid w:val="00813424"/>
    <w:rsid w:val="008147AE"/>
    <w:rsid w:val="00814FC8"/>
    <w:rsid w:val="0081693C"/>
    <w:rsid w:val="008214CB"/>
    <w:rsid w:val="00822B3B"/>
    <w:rsid w:val="008239CC"/>
    <w:rsid w:val="008252E7"/>
    <w:rsid w:val="00826D11"/>
    <w:rsid w:val="0083002C"/>
    <w:rsid w:val="00836229"/>
    <w:rsid w:val="0083622F"/>
    <w:rsid w:val="0084077A"/>
    <w:rsid w:val="008409A7"/>
    <w:rsid w:val="008413A0"/>
    <w:rsid w:val="00841985"/>
    <w:rsid w:val="00844B22"/>
    <w:rsid w:val="008473E0"/>
    <w:rsid w:val="00854929"/>
    <w:rsid w:val="008625B1"/>
    <w:rsid w:val="00862DEA"/>
    <w:rsid w:val="00873582"/>
    <w:rsid w:val="00873C2B"/>
    <w:rsid w:val="00881A12"/>
    <w:rsid w:val="00891EB1"/>
    <w:rsid w:val="00897511"/>
    <w:rsid w:val="008A5C0C"/>
    <w:rsid w:val="008A720C"/>
    <w:rsid w:val="008B4D21"/>
    <w:rsid w:val="008B5269"/>
    <w:rsid w:val="008C2963"/>
    <w:rsid w:val="008C36C3"/>
    <w:rsid w:val="008C3B9D"/>
    <w:rsid w:val="008C5682"/>
    <w:rsid w:val="008C67C4"/>
    <w:rsid w:val="008E1723"/>
    <w:rsid w:val="008E34C1"/>
    <w:rsid w:val="008E4637"/>
    <w:rsid w:val="008E698C"/>
    <w:rsid w:val="008F0A9A"/>
    <w:rsid w:val="008F23EB"/>
    <w:rsid w:val="008F28D3"/>
    <w:rsid w:val="008F7802"/>
    <w:rsid w:val="00907E97"/>
    <w:rsid w:val="0091303E"/>
    <w:rsid w:val="009131D4"/>
    <w:rsid w:val="009134B5"/>
    <w:rsid w:val="009138E2"/>
    <w:rsid w:val="00913C1A"/>
    <w:rsid w:val="00913D6B"/>
    <w:rsid w:val="00916458"/>
    <w:rsid w:val="009179F0"/>
    <w:rsid w:val="00921F6C"/>
    <w:rsid w:val="009236AC"/>
    <w:rsid w:val="00927A08"/>
    <w:rsid w:val="0093108D"/>
    <w:rsid w:val="00931317"/>
    <w:rsid w:val="009322C5"/>
    <w:rsid w:val="00932513"/>
    <w:rsid w:val="00934873"/>
    <w:rsid w:val="00935F3D"/>
    <w:rsid w:val="009426A3"/>
    <w:rsid w:val="00954181"/>
    <w:rsid w:val="00956701"/>
    <w:rsid w:val="0095712E"/>
    <w:rsid w:val="00961BA5"/>
    <w:rsid w:val="00970417"/>
    <w:rsid w:val="00974493"/>
    <w:rsid w:val="00975BB4"/>
    <w:rsid w:val="009831BB"/>
    <w:rsid w:val="00985521"/>
    <w:rsid w:val="00990866"/>
    <w:rsid w:val="00991583"/>
    <w:rsid w:val="00994928"/>
    <w:rsid w:val="009950A3"/>
    <w:rsid w:val="00996995"/>
    <w:rsid w:val="00997A06"/>
    <w:rsid w:val="009A29D9"/>
    <w:rsid w:val="009B2F1A"/>
    <w:rsid w:val="009B37C0"/>
    <w:rsid w:val="009B7562"/>
    <w:rsid w:val="009B7FA2"/>
    <w:rsid w:val="009C1052"/>
    <w:rsid w:val="009C1AF0"/>
    <w:rsid w:val="009C1BB3"/>
    <w:rsid w:val="009C224A"/>
    <w:rsid w:val="009C496F"/>
    <w:rsid w:val="009C5517"/>
    <w:rsid w:val="009D01E2"/>
    <w:rsid w:val="009D0559"/>
    <w:rsid w:val="009D6A9C"/>
    <w:rsid w:val="009E145D"/>
    <w:rsid w:val="009E2083"/>
    <w:rsid w:val="009F2136"/>
    <w:rsid w:val="009F34C4"/>
    <w:rsid w:val="009F5564"/>
    <w:rsid w:val="009F677D"/>
    <w:rsid w:val="009F7E33"/>
    <w:rsid w:val="00A02AEB"/>
    <w:rsid w:val="00A06A38"/>
    <w:rsid w:val="00A07B6F"/>
    <w:rsid w:val="00A10BE8"/>
    <w:rsid w:val="00A11AC7"/>
    <w:rsid w:val="00A126DB"/>
    <w:rsid w:val="00A12E85"/>
    <w:rsid w:val="00A147A5"/>
    <w:rsid w:val="00A20BDB"/>
    <w:rsid w:val="00A21CD0"/>
    <w:rsid w:val="00A245A5"/>
    <w:rsid w:val="00A24E6D"/>
    <w:rsid w:val="00A33173"/>
    <w:rsid w:val="00A354F8"/>
    <w:rsid w:val="00A37F02"/>
    <w:rsid w:val="00A416E9"/>
    <w:rsid w:val="00A464AC"/>
    <w:rsid w:val="00A552E2"/>
    <w:rsid w:val="00A56975"/>
    <w:rsid w:val="00A60C78"/>
    <w:rsid w:val="00A60FF4"/>
    <w:rsid w:val="00A65E1E"/>
    <w:rsid w:val="00A702F3"/>
    <w:rsid w:val="00A71170"/>
    <w:rsid w:val="00A74E19"/>
    <w:rsid w:val="00A80B5D"/>
    <w:rsid w:val="00A812B0"/>
    <w:rsid w:val="00A81F42"/>
    <w:rsid w:val="00A82FA2"/>
    <w:rsid w:val="00A85746"/>
    <w:rsid w:val="00A905B0"/>
    <w:rsid w:val="00A905C7"/>
    <w:rsid w:val="00A90BFC"/>
    <w:rsid w:val="00A913BA"/>
    <w:rsid w:val="00A92D70"/>
    <w:rsid w:val="00A9444B"/>
    <w:rsid w:val="00A964E4"/>
    <w:rsid w:val="00AA1126"/>
    <w:rsid w:val="00AA1EBF"/>
    <w:rsid w:val="00AA55D9"/>
    <w:rsid w:val="00AB2992"/>
    <w:rsid w:val="00AB7FBE"/>
    <w:rsid w:val="00AC4234"/>
    <w:rsid w:val="00AD001B"/>
    <w:rsid w:val="00AD2848"/>
    <w:rsid w:val="00AD3011"/>
    <w:rsid w:val="00AD3EAD"/>
    <w:rsid w:val="00AD6834"/>
    <w:rsid w:val="00AE0B5E"/>
    <w:rsid w:val="00AE28EE"/>
    <w:rsid w:val="00AE3BAD"/>
    <w:rsid w:val="00AE40BE"/>
    <w:rsid w:val="00AE43E1"/>
    <w:rsid w:val="00AE598F"/>
    <w:rsid w:val="00AE5B44"/>
    <w:rsid w:val="00AE7F04"/>
    <w:rsid w:val="00AF00FB"/>
    <w:rsid w:val="00AF36E1"/>
    <w:rsid w:val="00AF5FAD"/>
    <w:rsid w:val="00AF6891"/>
    <w:rsid w:val="00B016B7"/>
    <w:rsid w:val="00B04425"/>
    <w:rsid w:val="00B061CA"/>
    <w:rsid w:val="00B1133A"/>
    <w:rsid w:val="00B17EF1"/>
    <w:rsid w:val="00B20588"/>
    <w:rsid w:val="00B22305"/>
    <w:rsid w:val="00B22B74"/>
    <w:rsid w:val="00B31DA4"/>
    <w:rsid w:val="00B35F96"/>
    <w:rsid w:val="00B36F65"/>
    <w:rsid w:val="00B44D7E"/>
    <w:rsid w:val="00B453A1"/>
    <w:rsid w:val="00B47286"/>
    <w:rsid w:val="00B50EF3"/>
    <w:rsid w:val="00B555EB"/>
    <w:rsid w:val="00B60408"/>
    <w:rsid w:val="00B66597"/>
    <w:rsid w:val="00B767DE"/>
    <w:rsid w:val="00B772DF"/>
    <w:rsid w:val="00B77629"/>
    <w:rsid w:val="00B820F0"/>
    <w:rsid w:val="00B828D3"/>
    <w:rsid w:val="00B86A7B"/>
    <w:rsid w:val="00B86AE3"/>
    <w:rsid w:val="00BB1108"/>
    <w:rsid w:val="00BB1B7E"/>
    <w:rsid w:val="00BB3C95"/>
    <w:rsid w:val="00BB4986"/>
    <w:rsid w:val="00BB7BA1"/>
    <w:rsid w:val="00BC1C87"/>
    <w:rsid w:val="00BC3006"/>
    <w:rsid w:val="00BC6097"/>
    <w:rsid w:val="00BD672A"/>
    <w:rsid w:val="00BE37E8"/>
    <w:rsid w:val="00BE48AD"/>
    <w:rsid w:val="00BE6AA6"/>
    <w:rsid w:val="00BF09A1"/>
    <w:rsid w:val="00BF1938"/>
    <w:rsid w:val="00BF4516"/>
    <w:rsid w:val="00BF5308"/>
    <w:rsid w:val="00C01C6A"/>
    <w:rsid w:val="00C108E7"/>
    <w:rsid w:val="00C11D9E"/>
    <w:rsid w:val="00C124CA"/>
    <w:rsid w:val="00C128CB"/>
    <w:rsid w:val="00C13092"/>
    <w:rsid w:val="00C22550"/>
    <w:rsid w:val="00C3236A"/>
    <w:rsid w:val="00C32E1F"/>
    <w:rsid w:val="00C355C2"/>
    <w:rsid w:val="00C40680"/>
    <w:rsid w:val="00C57402"/>
    <w:rsid w:val="00C60C59"/>
    <w:rsid w:val="00C61839"/>
    <w:rsid w:val="00C641B9"/>
    <w:rsid w:val="00C66068"/>
    <w:rsid w:val="00C8070A"/>
    <w:rsid w:val="00C8080C"/>
    <w:rsid w:val="00C8490C"/>
    <w:rsid w:val="00C917D7"/>
    <w:rsid w:val="00CA251E"/>
    <w:rsid w:val="00CA5318"/>
    <w:rsid w:val="00CB41F0"/>
    <w:rsid w:val="00CB421C"/>
    <w:rsid w:val="00CB4FC7"/>
    <w:rsid w:val="00CC08C9"/>
    <w:rsid w:val="00CC0F7E"/>
    <w:rsid w:val="00CC3F50"/>
    <w:rsid w:val="00CC4528"/>
    <w:rsid w:val="00CC58AE"/>
    <w:rsid w:val="00CC687F"/>
    <w:rsid w:val="00CC715D"/>
    <w:rsid w:val="00CD0A93"/>
    <w:rsid w:val="00CE73FB"/>
    <w:rsid w:val="00CE7A32"/>
    <w:rsid w:val="00CF3BDE"/>
    <w:rsid w:val="00CF75B3"/>
    <w:rsid w:val="00D00E16"/>
    <w:rsid w:val="00D05F36"/>
    <w:rsid w:val="00D064B3"/>
    <w:rsid w:val="00D07E29"/>
    <w:rsid w:val="00D14F7E"/>
    <w:rsid w:val="00D20A3A"/>
    <w:rsid w:val="00D22CC8"/>
    <w:rsid w:val="00D251BA"/>
    <w:rsid w:val="00D32663"/>
    <w:rsid w:val="00D33DDC"/>
    <w:rsid w:val="00D34E83"/>
    <w:rsid w:val="00D3682D"/>
    <w:rsid w:val="00D37E94"/>
    <w:rsid w:val="00D4023F"/>
    <w:rsid w:val="00D41EBF"/>
    <w:rsid w:val="00D41ED5"/>
    <w:rsid w:val="00D436D9"/>
    <w:rsid w:val="00D50584"/>
    <w:rsid w:val="00D574C7"/>
    <w:rsid w:val="00D62B79"/>
    <w:rsid w:val="00D6346D"/>
    <w:rsid w:val="00D669E7"/>
    <w:rsid w:val="00D714B3"/>
    <w:rsid w:val="00D726AF"/>
    <w:rsid w:val="00D80402"/>
    <w:rsid w:val="00DA07D1"/>
    <w:rsid w:val="00DA0BF4"/>
    <w:rsid w:val="00DA3A87"/>
    <w:rsid w:val="00DA5443"/>
    <w:rsid w:val="00DA733F"/>
    <w:rsid w:val="00DA7A14"/>
    <w:rsid w:val="00DB213C"/>
    <w:rsid w:val="00DB42AD"/>
    <w:rsid w:val="00DB7F4D"/>
    <w:rsid w:val="00DC0FF1"/>
    <w:rsid w:val="00DC2C7D"/>
    <w:rsid w:val="00DC43AF"/>
    <w:rsid w:val="00DC49E4"/>
    <w:rsid w:val="00DC49E8"/>
    <w:rsid w:val="00DC5A9A"/>
    <w:rsid w:val="00DD4C61"/>
    <w:rsid w:val="00DD634D"/>
    <w:rsid w:val="00DE1C2C"/>
    <w:rsid w:val="00DE33A9"/>
    <w:rsid w:val="00DF1045"/>
    <w:rsid w:val="00DF1A78"/>
    <w:rsid w:val="00E00C6D"/>
    <w:rsid w:val="00E04166"/>
    <w:rsid w:val="00E05966"/>
    <w:rsid w:val="00E0692B"/>
    <w:rsid w:val="00E06C95"/>
    <w:rsid w:val="00E1498F"/>
    <w:rsid w:val="00E204E4"/>
    <w:rsid w:val="00E315E6"/>
    <w:rsid w:val="00E32980"/>
    <w:rsid w:val="00E35AAA"/>
    <w:rsid w:val="00E36504"/>
    <w:rsid w:val="00E40054"/>
    <w:rsid w:val="00E402ED"/>
    <w:rsid w:val="00E44F64"/>
    <w:rsid w:val="00E469D5"/>
    <w:rsid w:val="00E52C98"/>
    <w:rsid w:val="00E53871"/>
    <w:rsid w:val="00E56265"/>
    <w:rsid w:val="00E6544B"/>
    <w:rsid w:val="00E6743B"/>
    <w:rsid w:val="00E67B27"/>
    <w:rsid w:val="00E7169A"/>
    <w:rsid w:val="00E72DA4"/>
    <w:rsid w:val="00E76653"/>
    <w:rsid w:val="00E768CC"/>
    <w:rsid w:val="00E769AE"/>
    <w:rsid w:val="00E76E2D"/>
    <w:rsid w:val="00E77C21"/>
    <w:rsid w:val="00E832AE"/>
    <w:rsid w:val="00E857DA"/>
    <w:rsid w:val="00E915DD"/>
    <w:rsid w:val="00E932FF"/>
    <w:rsid w:val="00E966D6"/>
    <w:rsid w:val="00EA0274"/>
    <w:rsid w:val="00EA5914"/>
    <w:rsid w:val="00EA788A"/>
    <w:rsid w:val="00EB46F6"/>
    <w:rsid w:val="00EB6448"/>
    <w:rsid w:val="00EC09AA"/>
    <w:rsid w:val="00EC499A"/>
    <w:rsid w:val="00EC56B8"/>
    <w:rsid w:val="00ED0E0C"/>
    <w:rsid w:val="00ED1FC4"/>
    <w:rsid w:val="00ED3CA2"/>
    <w:rsid w:val="00ED5572"/>
    <w:rsid w:val="00ED61C3"/>
    <w:rsid w:val="00EE2DED"/>
    <w:rsid w:val="00EF00EC"/>
    <w:rsid w:val="00EF1A6C"/>
    <w:rsid w:val="00EF5F7D"/>
    <w:rsid w:val="00EF6C1A"/>
    <w:rsid w:val="00EF700C"/>
    <w:rsid w:val="00EF7B31"/>
    <w:rsid w:val="00F034A1"/>
    <w:rsid w:val="00F0661B"/>
    <w:rsid w:val="00F10611"/>
    <w:rsid w:val="00F13C01"/>
    <w:rsid w:val="00F14C7F"/>
    <w:rsid w:val="00F20DF3"/>
    <w:rsid w:val="00F21526"/>
    <w:rsid w:val="00F22493"/>
    <w:rsid w:val="00F356A3"/>
    <w:rsid w:val="00F35C61"/>
    <w:rsid w:val="00F40F8F"/>
    <w:rsid w:val="00F41D46"/>
    <w:rsid w:val="00F5097D"/>
    <w:rsid w:val="00F569CA"/>
    <w:rsid w:val="00F61DB4"/>
    <w:rsid w:val="00F6233A"/>
    <w:rsid w:val="00F66567"/>
    <w:rsid w:val="00F66770"/>
    <w:rsid w:val="00F67700"/>
    <w:rsid w:val="00F70E68"/>
    <w:rsid w:val="00F80A1D"/>
    <w:rsid w:val="00F83146"/>
    <w:rsid w:val="00F831E0"/>
    <w:rsid w:val="00F86614"/>
    <w:rsid w:val="00F91F3A"/>
    <w:rsid w:val="00F94AD5"/>
    <w:rsid w:val="00F97E74"/>
    <w:rsid w:val="00FA10F6"/>
    <w:rsid w:val="00FA4090"/>
    <w:rsid w:val="00FA4CDD"/>
    <w:rsid w:val="00FB3850"/>
    <w:rsid w:val="00FB4C6D"/>
    <w:rsid w:val="00FC28B9"/>
    <w:rsid w:val="00FC6564"/>
    <w:rsid w:val="00FD04F9"/>
    <w:rsid w:val="00FD198C"/>
    <w:rsid w:val="00FD39A9"/>
    <w:rsid w:val="00FD49F0"/>
    <w:rsid w:val="00FE28CA"/>
    <w:rsid w:val="00FE5F39"/>
    <w:rsid w:val="00FF2376"/>
    <w:rsid w:val="00FF4381"/>
    <w:rsid w:val="00FF5BA5"/>
    <w:rsid w:val="00FF61E1"/>
    <w:rsid w:val="00FF6E17"/>
    <w:rsid w:val="1B78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5972F"/>
  <w15:docId w15:val="{A46BEA51-C1B0-4A0A-9E68-A90E0AF6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E5"/>
    <w:pPr>
      <w:widowControl w:val="0"/>
      <w:autoSpaceDE w:val="0"/>
      <w:autoSpaceDN w:val="0"/>
      <w:spacing w:after="0" w:line="240" w:lineRule="auto"/>
    </w:pPr>
    <w:rPr>
      <w:rFonts w:ascii="Garamond" w:eastAsia="Garamond" w:hAnsi="Garamond" w:cs="Garamond"/>
    </w:rPr>
  </w:style>
  <w:style w:type="paragraph" w:styleId="Heading1">
    <w:name w:val="heading 1"/>
    <w:aliases w:val="Table Header 1"/>
    <w:basedOn w:val="Title"/>
    <w:link w:val="Heading1Char"/>
    <w:uiPriority w:val="9"/>
    <w:qFormat/>
    <w:rsid w:val="00E0692B"/>
    <w:rPr>
      <w:rFonts w:ascii="Segoe UI Semilight" w:hAnsi="Segoe UI Semilight" w:cs="Segoe UI Semilight"/>
      <w:b w:val="0"/>
      <w:bCs w:val="0"/>
      <w:color w:val="1F3864" w:themeColor="accent1" w:themeShade="80"/>
      <w:sz w:val="24"/>
      <w:szCs w:val="24"/>
    </w:rPr>
  </w:style>
  <w:style w:type="paragraph" w:styleId="Heading2">
    <w:name w:val="heading 2"/>
    <w:aliases w:val="Table Header 2"/>
    <w:basedOn w:val="TableParagraph"/>
    <w:link w:val="Heading2Char"/>
    <w:uiPriority w:val="9"/>
    <w:unhideWhenUsed/>
    <w:qFormat/>
    <w:rsid w:val="00AE40BE"/>
    <w:pPr>
      <w:keepNext/>
      <w:spacing w:before="118"/>
      <w:ind w:left="158" w:right="158"/>
      <w:jc w:val="center"/>
      <w:outlineLvl w:val="1"/>
    </w:pPr>
    <w:rPr>
      <w:rFonts w:ascii="Segoe UI Semilight" w:hAnsi="Segoe UI Semilight" w:cs="Segoe UI Semilight"/>
      <w:b/>
      <w:bCs/>
      <w:color w:val="FFFFFF" w:themeColor="background1"/>
      <w:szCs w:val="24"/>
    </w:rPr>
  </w:style>
  <w:style w:type="paragraph" w:styleId="Heading3">
    <w:name w:val="heading 3"/>
    <w:aliases w:val="Table Header 3"/>
    <w:basedOn w:val="TableParagraph"/>
    <w:link w:val="Heading3Char"/>
    <w:uiPriority w:val="9"/>
    <w:unhideWhenUsed/>
    <w:qFormat/>
    <w:rsid w:val="00844B22"/>
    <w:pPr>
      <w:spacing w:before="118"/>
      <w:ind w:left="158" w:right="159"/>
      <w:jc w:val="center"/>
      <w:outlineLvl w:val="2"/>
    </w:pPr>
    <w:rPr>
      <w:rFonts w:ascii="Gill Sans MT" w:hAnsi="Gill Sans MT"/>
      <w:b/>
      <w:bCs/>
      <w:color w:val="FFFFFF" w:themeColor="background1"/>
      <w:sz w:val="24"/>
      <w:szCs w:val="28"/>
    </w:rPr>
  </w:style>
  <w:style w:type="paragraph" w:styleId="Heading4">
    <w:name w:val="heading 4"/>
    <w:basedOn w:val="Normal"/>
    <w:link w:val="Heading4Char"/>
    <w:uiPriority w:val="9"/>
    <w:unhideWhenUsed/>
    <w:qFormat/>
    <w:rsid w:val="004545E5"/>
    <w:pPr>
      <w:spacing w:before="20"/>
      <w:ind w:left="20"/>
      <w:outlineLvl w:val="3"/>
    </w:pPr>
    <w:rPr>
      <w:sz w:val="24"/>
      <w:szCs w:val="24"/>
    </w:rPr>
  </w:style>
  <w:style w:type="paragraph" w:styleId="Heading5">
    <w:name w:val="heading 5"/>
    <w:basedOn w:val="Normal"/>
    <w:link w:val="Heading5Char"/>
    <w:uiPriority w:val="9"/>
    <w:unhideWhenUsed/>
    <w:qFormat/>
    <w:rsid w:val="004545E5"/>
    <w:pPr>
      <w:ind w:left="140"/>
      <w:outlineLvl w:val="4"/>
    </w:pPr>
    <w:rPr>
      <w:b/>
      <w:bCs/>
    </w:rPr>
  </w:style>
  <w:style w:type="paragraph" w:styleId="Heading6">
    <w:name w:val="heading 6"/>
    <w:basedOn w:val="Normal"/>
    <w:next w:val="Normal"/>
    <w:link w:val="Heading6Char"/>
    <w:uiPriority w:val="9"/>
    <w:unhideWhenUsed/>
    <w:qFormat/>
    <w:rsid w:val="00814FC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TOCHeading"/>
    <w:next w:val="Normal"/>
    <w:link w:val="Heading7Char"/>
    <w:uiPriority w:val="9"/>
    <w:unhideWhenUsed/>
    <w:qFormat/>
    <w:rsid w:val="00D20A3A"/>
    <w:pPr>
      <w:spacing w:before="120"/>
      <w:outlineLvl w:val="6"/>
    </w:pPr>
    <w:rPr>
      <w:rFonts w:cs="Segoe UI Semilight"/>
      <w:bCs w:val="0"/>
      <w:color w:val="1F3864" w:themeColor="accent1" w:themeShade="8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 Header 1 Char"/>
    <w:basedOn w:val="DefaultParagraphFont"/>
    <w:link w:val="Heading1"/>
    <w:uiPriority w:val="9"/>
    <w:rsid w:val="00E0692B"/>
    <w:rPr>
      <w:rFonts w:ascii="Segoe UI Semilight" w:eastAsiaTheme="majorEastAsia" w:hAnsi="Segoe UI Semilight" w:cs="Segoe UI Semilight"/>
      <w:color w:val="1F3864" w:themeColor="accent1" w:themeShade="80"/>
      <w:spacing w:val="-10"/>
      <w:kern w:val="28"/>
      <w:sz w:val="24"/>
      <w:szCs w:val="24"/>
    </w:rPr>
  </w:style>
  <w:style w:type="character" w:customStyle="1" w:styleId="Heading2Char">
    <w:name w:val="Heading 2 Char"/>
    <w:aliases w:val="Table Header 2 Char"/>
    <w:basedOn w:val="DefaultParagraphFont"/>
    <w:link w:val="Heading2"/>
    <w:uiPriority w:val="9"/>
    <w:rsid w:val="00AE40BE"/>
    <w:rPr>
      <w:rFonts w:ascii="Segoe UI Semilight" w:eastAsia="Garamond" w:hAnsi="Segoe UI Semilight" w:cs="Segoe UI Semilight"/>
      <w:b/>
      <w:bCs/>
      <w:color w:val="FFFFFF" w:themeColor="background1"/>
      <w:szCs w:val="24"/>
    </w:rPr>
  </w:style>
  <w:style w:type="character" w:customStyle="1" w:styleId="Heading3Char">
    <w:name w:val="Heading 3 Char"/>
    <w:aliases w:val="Table Header 3 Char"/>
    <w:basedOn w:val="DefaultParagraphFont"/>
    <w:link w:val="Heading3"/>
    <w:uiPriority w:val="9"/>
    <w:rsid w:val="00844B22"/>
    <w:rPr>
      <w:rFonts w:ascii="Gill Sans MT" w:eastAsia="Garamond" w:hAnsi="Gill Sans MT" w:cs="Garamond"/>
      <w:b/>
      <w:bCs/>
      <w:color w:val="FFFFFF" w:themeColor="background1"/>
      <w:sz w:val="24"/>
      <w:szCs w:val="28"/>
    </w:rPr>
  </w:style>
  <w:style w:type="character" w:customStyle="1" w:styleId="Heading4Char">
    <w:name w:val="Heading 4 Char"/>
    <w:basedOn w:val="DefaultParagraphFont"/>
    <w:link w:val="Heading4"/>
    <w:uiPriority w:val="9"/>
    <w:rsid w:val="004545E5"/>
    <w:rPr>
      <w:rFonts w:ascii="Garamond" w:eastAsia="Garamond" w:hAnsi="Garamond" w:cs="Garamond"/>
      <w:sz w:val="24"/>
      <w:szCs w:val="24"/>
    </w:rPr>
  </w:style>
  <w:style w:type="character" w:customStyle="1" w:styleId="Heading5Char">
    <w:name w:val="Heading 5 Char"/>
    <w:basedOn w:val="DefaultParagraphFont"/>
    <w:link w:val="Heading5"/>
    <w:uiPriority w:val="9"/>
    <w:rsid w:val="004545E5"/>
    <w:rPr>
      <w:rFonts w:ascii="Garamond" w:eastAsia="Garamond" w:hAnsi="Garamond" w:cs="Garamond"/>
      <w:b/>
      <w:bCs/>
    </w:rPr>
  </w:style>
  <w:style w:type="paragraph" w:styleId="BodyText">
    <w:name w:val="Body Text"/>
    <w:basedOn w:val="Normal"/>
    <w:link w:val="BodyTextChar"/>
    <w:uiPriority w:val="1"/>
    <w:qFormat/>
    <w:rsid w:val="004545E5"/>
  </w:style>
  <w:style w:type="character" w:customStyle="1" w:styleId="BodyTextChar">
    <w:name w:val="Body Text Char"/>
    <w:basedOn w:val="DefaultParagraphFont"/>
    <w:link w:val="BodyText"/>
    <w:uiPriority w:val="1"/>
    <w:rsid w:val="004545E5"/>
    <w:rPr>
      <w:rFonts w:ascii="Garamond" w:eastAsia="Garamond" w:hAnsi="Garamond" w:cs="Garamond"/>
    </w:rPr>
  </w:style>
  <w:style w:type="paragraph" w:styleId="ListParagraph">
    <w:name w:val="List Paragraph"/>
    <w:basedOn w:val="Normal"/>
    <w:uiPriority w:val="1"/>
    <w:qFormat/>
    <w:rsid w:val="004545E5"/>
    <w:pPr>
      <w:ind w:left="1180" w:hanging="360"/>
    </w:pPr>
  </w:style>
  <w:style w:type="paragraph" w:customStyle="1" w:styleId="TableParagraph">
    <w:name w:val="Table Paragraph"/>
    <w:basedOn w:val="Normal"/>
    <w:link w:val="TableParagraphChar"/>
    <w:uiPriority w:val="1"/>
    <w:qFormat/>
    <w:rsid w:val="006A5739"/>
    <w:pPr>
      <w:widowControl/>
      <w:ind w:left="763"/>
    </w:pPr>
  </w:style>
  <w:style w:type="paragraph" w:styleId="Header">
    <w:name w:val="header"/>
    <w:basedOn w:val="Normal"/>
    <w:link w:val="HeaderChar"/>
    <w:unhideWhenUsed/>
    <w:rsid w:val="004545E5"/>
    <w:pPr>
      <w:tabs>
        <w:tab w:val="center" w:pos="4680"/>
        <w:tab w:val="right" w:pos="9360"/>
      </w:tabs>
    </w:pPr>
  </w:style>
  <w:style w:type="character" w:customStyle="1" w:styleId="HeaderChar">
    <w:name w:val="Header Char"/>
    <w:basedOn w:val="DefaultParagraphFont"/>
    <w:link w:val="Header"/>
    <w:rsid w:val="004545E5"/>
    <w:rPr>
      <w:rFonts w:ascii="Garamond" w:eastAsia="Garamond" w:hAnsi="Garamond" w:cs="Garamond"/>
    </w:rPr>
  </w:style>
  <w:style w:type="paragraph" w:styleId="Footer">
    <w:name w:val="footer"/>
    <w:basedOn w:val="Normal"/>
    <w:link w:val="FooterChar"/>
    <w:uiPriority w:val="99"/>
    <w:unhideWhenUsed/>
    <w:rsid w:val="004545E5"/>
    <w:pPr>
      <w:tabs>
        <w:tab w:val="center" w:pos="4680"/>
        <w:tab w:val="right" w:pos="9360"/>
      </w:tabs>
    </w:pPr>
  </w:style>
  <w:style w:type="character" w:customStyle="1" w:styleId="FooterChar">
    <w:name w:val="Footer Char"/>
    <w:basedOn w:val="DefaultParagraphFont"/>
    <w:link w:val="Footer"/>
    <w:uiPriority w:val="99"/>
    <w:rsid w:val="004545E5"/>
    <w:rPr>
      <w:rFonts w:ascii="Garamond" w:eastAsia="Garamond" w:hAnsi="Garamond" w:cs="Garamond"/>
    </w:rPr>
  </w:style>
  <w:style w:type="paragraph" w:styleId="BalloonText">
    <w:name w:val="Balloon Text"/>
    <w:basedOn w:val="Normal"/>
    <w:link w:val="BalloonTextChar"/>
    <w:uiPriority w:val="99"/>
    <w:semiHidden/>
    <w:unhideWhenUsed/>
    <w:rsid w:val="00223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74"/>
    <w:rPr>
      <w:rFonts w:ascii="Segoe UI" w:eastAsia="Garamond" w:hAnsi="Segoe UI" w:cs="Segoe UI"/>
      <w:sz w:val="18"/>
      <w:szCs w:val="18"/>
    </w:rPr>
  </w:style>
  <w:style w:type="paragraph" w:customStyle="1" w:styleId="TableHeader11">
    <w:name w:val="Table Header 1.1"/>
    <w:basedOn w:val="Heading1"/>
    <w:qFormat/>
    <w:rsid w:val="002C3C17"/>
  </w:style>
  <w:style w:type="character" w:styleId="CommentReference">
    <w:name w:val="annotation reference"/>
    <w:basedOn w:val="DefaultParagraphFont"/>
    <w:uiPriority w:val="99"/>
    <w:unhideWhenUsed/>
    <w:rsid w:val="00F5097D"/>
    <w:rPr>
      <w:sz w:val="16"/>
      <w:szCs w:val="16"/>
    </w:rPr>
  </w:style>
  <w:style w:type="paragraph" w:styleId="CommentText">
    <w:name w:val="annotation text"/>
    <w:basedOn w:val="Normal"/>
    <w:link w:val="CommentTextChar"/>
    <w:uiPriority w:val="99"/>
    <w:unhideWhenUsed/>
    <w:qFormat/>
    <w:rsid w:val="0027203A"/>
    <w:rPr>
      <w:rFonts w:ascii="Arial" w:hAnsi="Arial"/>
      <w:sz w:val="20"/>
      <w:szCs w:val="20"/>
    </w:rPr>
  </w:style>
  <w:style w:type="character" w:customStyle="1" w:styleId="CommentTextChar">
    <w:name w:val="Comment Text Char"/>
    <w:basedOn w:val="DefaultParagraphFont"/>
    <w:link w:val="CommentText"/>
    <w:uiPriority w:val="99"/>
    <w:rsid w:val="0027203A"/>
    <w:rPr>
      <w:rFonts w:ascii="Arial" w:eastAsia="Garamond" w:hAnsi="Arial" w:cs="Garamond"/>
      <w:sz w:val="20"/>
      <w:szCs w:val="20"/>
    </w:rPr>
  </w:style>
  <w:style w:type="paragraph" w:styleId="CommentSubject">
    <w:name w:val="annotation subject"/>
    <w:basedOn w:val="CommentText"/>
    <w:next w:val="CommentText"/>
    <w:link w:val="CommentSubjectChar"/>
    <w:uiPriority w:val="99"/>
    <w:semiHidden/>
    <w:unhideWhenUsed/>
    <w:rsid w:val="00F5097D"/>
    <w:rPr>
      <w:b/>
      <w:bCs/>
    </w:rPr>
  </w:style>
  <w:style w:type="character" w:customStyle="1" w:styleId="CommentSubjectChar">
    <w:name w:val="Comment Subject Char"/>
    <w:basedOn w:val="CommentTextChar"/>
    <w:link w:val="CommentSubject"/>
    <w:uiPriority w:val="99"/>
    <w:semiHidden/>
    <w:rsid w:val="00F5097D"/>
    <w:rPr>
      <w:rFonts w:ascii="Garamond" w:eastAsia="Garamond" w:hAnsi="Garamond" w:cs="Garamond"/>
      <w:b/>
      <w:bCs/>
      <w:sz w:val="20"/>
      <w:szCs w:val="20"/>
    </w:rPr>
  </w:style>
  <w:style w:type="paragraph" w:styleId="Title">
    <w:name w:val="Title"/>
    <w:basedOn w:val="Normal"/>
    <w:next w:val="Normal"/>
    <w:link w:val="TitleChar"/>
    <w:uiPriority w:val="10"/>
    <w:qFormat/>
    <w:rsid w:val="00285253"/>
    <w:pPr>
      <w:spacing w:before="120"/>
      <w:contextualSpacing/>
      <w:jc w:val="center"/>
      <w:outlineLvl w:val="0"/>
    </w:pPr>
    <w:rPr>
      <w:rFonts w:ascii="Segoe UI" w:eastAsiaTheme="majorEastAsia" w:hAnsi="Segoe UI" w:cstheme="majorBidi"/>
      <w:b/>
      <w:bCs/>
      <w:color w:val="005A9E"/>
      <w:spacing w:val="-10"/>
      <w:kern w:val="28"/>
      <w:sz w:val="28"/>
      <w:szCs w:val="29"/>
    </w:rPr>
  </w:style>
  <w:style w:type="character" w:customStyle="1" w:styleId="TitleChar">
    <w:name w:val="Title Char"/>
    <w:basedOn w:val="DefaultParagraphFont"/>
    <w:link w:val="Title"/>
    <w:uiPriority w:val="10"/>
    <w:rsid w:val="00285253"/>
    <w:rPr>
      <w:rFonts w:ascii="Segoe UI" w:eastAsiaTheme="majorEastAsia" w:hAnsi="Segoe UI" w:cstheme="majorBidi"/>
      <w:b/>
      <w:bCs/>
      <w:color w:val="005A9E"/>
      <w:spacing w:val="-10"/>
      <w:kern w:val="28"/>
      <w:sz w:val="28"/>
      <w:szCs w:val="29"/>
    </w:rPr>
  </w:style>
  <w:style w:type="character" w:customStyle="1" w:styleId="Heading6Char">
    <w:name w:val="Heading 6 Char"/>
    <w:basedOn w:val="DefaultParagraphFont"/>
    <w:link w:val="Heading6"/>
    <w:uiPriority w:val="9"/>
    <w:rsid w:val="00814FC8"/>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4338E8"/>
    <w:pPr>
      <w:keepNext/>
      <w:keepLines/>
      <w:widowControl/>
      <w:autoSpaceDE/>
      <w:autoSpaceDN/>
      <w:spacing w:before="240" w:after="120" w:line="259" w:lineRule="auto"/>
      <w:outlineLvl w:val="9"/>
    </w:pPr>
    <w:rPr>
      <w:rFonts w:cstheme="majorBidi"/>
      <w:b/>
      <w:bCs/>
      <w:color w:val="1F3864"/>
      <w:sz w:val="32"/>
      <w:szCs w:val="32"/>
    </w:rPr>
  </w:style>
  <w:style w:type="paragraph" w:styleId="TOC1">
    <w:name w:val="toc 1"/>
    <w:basedOn w:val="Normal"/>
    <w:next w:val="Normal"/>
    <w:autoRedefine/>
    <w:uiPriority w:val="39"/>
    <w:unhideWhenUsed/>
    <w:rsid w:val="00C60C59"/>
    <w:pPr>
      <w:tabs>
        <w:tab w:val="right" w:leader="dot" w:pos="10790"/>
      </w:tabs>
      <w:spacing w:after="60"/>
    </w:pPr>
    <w:rPr>
      <w:rFonts w:ascii="Gill Sans MT" w:hAnsi="Gill Sans MT"/>
      <w:sz w:val="24"/>
    </w:rPr>
  </w:style>
  <w:style w:type="paragraph" w:styleId="TOC2">
    <w:name w:val="toc 2"/>
    <w:basedOn w:val="Normal"/>
    <w:next w:val="Normal"/>
    <w:autoRedefine/>
    <w:uiPriority w:val="39"/>
    <w:unhideWhenUsed/>
    <w:rsid w:val="00A11AC7"/>
    <w:pPr>
      <w:spacing w:after="100"/>
      <w:ind w:left="220"/>
    </w:pPr>
  </w:style>
  <w:style w:type="paragraph" w:styleId="TOC3">
    <w:name w:val="toc 3"/>
    <w:basedOn w:val="Normal"/>
    <w:next w:val="Normal"/>
    <w:autoRedefine/>
    <w:uiPriority w:val="39"/>
    <w:unhideWhenUsed/>
    <w:rsid w:val="00A11AC7"/>
    <w:pPr>
      <w:spacing w:after="100"/>
      <w:ind w:left="440"/>
    </w:pPr>
  </w:style>
  <w:style w:type="paragraph" w:styleId="TOC4">
    <w:name w:val="toc 4"/>
    <w:basedOn w:val="Normal"/>
    <w:next w:val="Normal"/>
    <w:autoRedefine/>
    <w:uiPriority w:val="39"/>
    <w:unhideWhenUsed/>
    <w:rsid w:val="00A11AC7"/>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A11AC7"/>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11AC7"/>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11AC7"/>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11AC7"/>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11AC7"/>
    <w:pPr>
      <w:widowControl/>
      <w:autoSpaceDE/>
      <w:autoSpaceDN/>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A11AC7"/>
    <w:rPr>
      <w:color w:val="0563C1" w:themeColor="hyperlink"/>
      <w:u w:val="single"/>
    </w:rPr>
  </w:style>
  <w:style w:type="character" w:styleId="UnresolvedMention">
    <w:name w:val="Unresolved Mention"/>
    <w:basedOn w:val="DefaultParagraphFont"/>
    <w:uiPriority w:val="99"/>
    <w:unhideWhenUsed/>
    <w:rsid w:val="00A11AC7"/>
    <w:rPr>
      <w:color w:val="605E5C"/>
      <w:shd w:val="clear" w:color="auto" w:fill="E1DFDD"/>
    </w:rPr>
  </w:style>
  <w:style w:type="paragraph" w:customStyle="1" w:styleId="HeaderTitle">
    <w:name w:val="Header Title"/>
    <w:basedOn w:val="Normal"/>
    <w:rsid w:val="00285253"/>
    <w:pPr>
      <w:widowControl/>
      <w:autoSpaceDE/>
      <w:autoSpaceDN/>
      <w:jc w:val="center"/>
    </w:pPr>
    <w:rPr>
      <w:rFonts w:ascii="Arial" w:eastAsiaTheme="minorHAnsi" w:hAnsi="Arial" w:cstheme="minorBidi"/>
      <w:spacing w:val="20"/>
      <w:sz w:val="20"/>
      <w:szCs w:val="24"/>
    </w:rPr>
  </w:style>
  <w:style w:type="paragraph" w:styleId="Revision">
    <w:name w:val="Revision"/>
    <w:hidden/>
    <w:uiPriority w:val="99"/>
    <w:semiHidden/>
    <w:rsid w:val="006C32C4"/>
    <w:pPr>
      <w:spacing w:after="0" w:line="240" w:lineRule="auto"/>
    </w:pPr>
    <w:rPr>
      <w:rFonts w:ascii="Garamond" w:eastAsia="Garamond" w:hAnsi="Garamond" w:cs="Garamond"/>
    </w:rPr>
  </w:style>
  <w:style w:type="character" w:customStyle="1" w:styleId="Heading7Char">
    <w:name w:val="Heading 7 Char"/>
    <w:basedOn w:val="DefaultParagraphFont"/>
    <w:link w:val="Heading7"/>
    <w:uiPriority w:val="9"/>
    <w:rsid w:val="00D20A3A"/>
    <w:rPr>
      <w:rFonts w:ascii="Segoe UI Semilight" w:eastAsiaTheme="majorEastAsia" w:hAnsi="Segoe UI Semilight" w:cs="Segoe UI Semilight"/>
      <w:bCs/>
      <w:color w:val="1F3864" w:themeColor="accent1" w:themeShade="80"/>
      <w:sz w:val="40"/>
      <w:szCs w:val="40"/>
    </w:rPr>
  </w:style>
  <w:style w:type="character" w:customStyle="1" w:styleId="normaltextrun">
    <w:name w:val="normaltextrun"/>
    <w:basedOn w:val="DefaultParagraphFont"/>
    <w:rsid w:val="006729DF"/>
  </w:style>
  <w:style w:type="character" w:customStyle="1" w:styleId="eop">
    <w:name w:val="eop"/>
    <w:basedOn w:val="DefaultParagraphFont"/>
    <w:rsid w:val="006729DF"/>
  </w:style>
  <w:style w:type="paragraph" w:customStyle="1" w:styleId="TableParagraph2">
    <w:name w:val="Table Paragraph 2"/>
    <w:basedOn w:val="TableParagraph"/>
    <w:link w:val="TableParagraph2Char"/>
    <w:qFormat/>
    <w:rsid w:val="00446F97"/>
    <w:pPr>
      <w:tabs>
        <w:tab w:val="left" w:pos="1166"/>
        <w:tab w:val="left" w:pos="1167"/>
      </w:tabs>
      <w:spacing w:before="61"/>
      <w:ind w:left="806" w:right="144"/>
    </w:pPr>
    <w:rPr>
      <w:rFonts w:ascii="Segoe UI Semilight" w:hAnsi="Segoe UI Semilight" w:cs="Segoe UI Semilight"/>
      <w:sz w:val="20"/>
      <w:szCs w:val="20"/>
    </w:rPr>
  </w:style>
  <w:style w:type="paragraph" w:customStyle="1" w:styleId="TableParagraph3">
    <w:name w:val="Table Paragraph 3"/>
    <w:qFormat/>
    <w:rsid w:val="00446F97"/>
    <w:pPr>
      <w:numPr>
        <w:ilvl w:val="2"/>
        <w:numId w:val="14"/>
      </w:numPr>
      <w:tabs>
        <w:tab w:val="left" w:pos="1679"/>
        <w:tab w:val="left" w:pos="1680"/>
      </w:tabs>
      <w:spacing w:before="60" w:after="60" w:line="240" w:lineRule="auto"/>
      <w:ind w:left="1685"/>
    </w:pPr>
    <w:rPr>
      <w:rFonts w:ascii="Segoe UI Semilight" w:eastAsia="Garamond" w:hAnsi="Segoe UI Semilight" w:cs="Segoe UI Semilight"/>
      <w:sz w:val="20"/>
      <w:szCs w:val="20"/>
    </w:rPr>
  </w:style>
  <w:style w:type="character" w:customStyle="1" w:styleId="TableParagraphChar">
    <w:name w:val="Table Paragraph Char"/>
    <w:basedOn w:val="DefaultParagraphFont"/>
    <w:link w:val="TableParagraph"/>
    <w:uiPriority w:val="1"/>
    <w:rsid w:val="00446F97"/>
    <w:rPr>
      <w:rFonts w:ascii="Garamond" w:eastAsia="Garamond" w:hAnsi="Garamond" w:cs="Garamond"/>
    </w:rPr>
  </w:style>
  <w:style w:type="character" w:customStyle="1" w:styleId="TableParagraph2Char">
    <w:name w:val="Table Paragraph 2 Char"/>
    <w:basedOn w:val="TableParagraphChar"/>
    <w:link w:val="TableParagraph2"/>
    <w:rsid w:val="00446F97"/>
    <w:rPr>
      <w:rFonts w:ascii="Segoe UI Semilight" w:eastAsia="Garamond" w:hAnsi="Segoe UI Semilight" w:cs="Segoe UI Semilight"/>
      <w:sz w:val="20"/>
      <w:szCs w:val="20"/>
    </w:rPr>
  </w:style>
  <w:style w:type="character" w:styleId="Mention">
    <w:name w:val="Mention"/>
    <w:basedOn w:val="DefaultParagraphFont"/>
    <w:uiPriority w:val="99"/>
    <w:unhideWhenUsed/>
    <w:rsid w:val="00881A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5228">
      <w:bodyDiv w:val="1"/>
      <w:marLeft w:val="0"/>
      <w:marRight w:val="0"/>
      <w:marTop w:val="0"/>
      <w:marBottom w:val="0"/>
      <w:divBdr>
        <w:top w:val="none" w:sz="0" w:space="0" w:color="auto"/>
        <w:left w:val="none" w:sz="0" w:space="0" w:color="auto"/>
        <w:bottom w:val="none" w:sz="0" w:space="0" w:color="auto"/>
        <w:right w:val="none" w:sz="0" w:space="0" w:color="auto"/>
      </w:divBdr>
    </w:div>
    <w:div w:id="560873174">
      <w:bodyDiv w:val="1"/>
      <w:marLeft w:val="0"/>
      <w:marRight w:val="0"/>
      <w:marTop w:val="0"/>
      <w:marBottom w:val="0"/>
      <w:divBdr>
        <w:top w:val="none" w:sz="0" w:space="0" w:color="auto"/>
        <w:left w:val="none" w:sz="0" w:space="0" w:color="auto"/>
        <w:bottom w:val="none" w:sz="0" w:space="0" w:color="auto"/>
        <w:right w:val="none" w:sz="0" w:space="0" w:color="auto"/>
      </w:divBdr>
    </w:div>
    <w:div w:id="976953873">
      <w:bodyDiv w:val="1"/>
      <w:marLeft w:val="0"/>
      <w:marRight w:val="0"/>
      <w:marTop w:val="0"/>
      <w:marBottom w:val="0"/>
      <w:divBdr>
        <w:top w:val="none" w:sz="0" w:space="0" w:color="auto"/>
        <w:left w:val="none" w:sz="0" w:space="0" w:color="auto"/>
        <w:bottom w:val="none" w:sz="0" w:space="0" w:color="auto"/>
        <w:right w:val="none" w:sz="0" w:space="0" w:color="auto"/>
      </w:divBdr>
    </w:div>
    <w:div w:id="1023942236">
      <w:bodyDiv w:val="1"/>
      <w:marLeft w:val="0"/>
      <w:marRight w:val="0"/>
      <w:marTop w:val="0"/>
      <w:marBottom w:val="0"/>
      <w:divBdr>
        <w:top w:val="none" w:sz="0" w:space="0" w:color="auto"/>
        <w:left w:val="none" w:sz="0" w:space="0" w:color="auto"/>
        <w:bottom w:val="none" w:sz="0" w:space="0" w:color="auto"/>
        <w:right w:val="none" w:sz="0" w:space="0" w:color="auto"/>
      </w:divBdr>
    </w:div>
    <w:div w:id="1637950263">
      <w:bodyDiv w:val="1"/>
      <w:marLeft w:val="0"/>
      <w:marRight w:val="0"/>
      <w:marTop w:val="0"/>
      <w:marBottom w:val="0"/>
      <w:divBdr>
        <w:top w:val="none" w:sz="0" w:space="0" w:color="auto"/>
        <w:left w:val="none" w:sz="0" w:space="0" w:color="auto"/>
        <w:bottom w:val="none" w:sz="0" w:space="0" w:color="auto"/>
        <w:right w:val="none" w:sz="0" w:space="0" w:color="auto"/>
      </w:divBdr>
    </w:div>
    <w:div w:id="1951815792">
      <w:bodyDiv w:val="1"/>
      <w:marLeft w:val="0"/>
      <w:marRight w:val="0"/>
      <w:marTop w:val="0"/>
      <w:marBottom w:val="0"/>
      <w:divBdr>
        <w:top w:val="none" w:sz="0" w:space="0" w:color="auto"/>
        <w:left w:val="none" w:sz="0" w:space="0" w:color="auto"/>
        <w:bottom w:val="none" w:sz="0" w:space="0" w:color="auto"/>
        <w:right w:val="none" w:sz="0" w:space="0" w:color="auto"/>
      </w:divBdr>
    </w:div>
    <w:div w:id="213879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63C9AF-4796-4963-BA40-6DCD9EC5B4F3}"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US"/>
        </a:p>
      </dgm:t>
    </dgm:pt>
    <dgm:pt modelId="{4BB448F2-86F8-4DFB-893D-AB6484E50757}">
      <dgm:prSet phldrT="[Text]"/>
      <dgm:spPr>
        <a:solidFill>
          <a:schemeClr val="bg1"/>
        </a:solidFill>
        <a:ln w="19050">
          <a:solidFill>
            <a:schemeClr val="accent1">
              <a:lumMod val="75000"/>
            </a:schemeClr>
          </a:solidFill>
        </a:ln>
      </dgm:spPr>
      <dgm:t>
        <a:bodyPr/>
        <a:lstStyle/>
        <a:p>
          <a:r>
            <a:rPr lang="en-US" b="1">
              <a:solidFill>
                <a:schemeClr val="accent1">
                  <a:lumMod val="75000"/>
                </a:schemeClr>
              </a:solidFill>
            </a:rPr>
            <a:t>FRC Director</a:t>
          </a:r>
        </a:p>
      </dgm:t>
    </dgm:pt>
    <dgm:pt modelId="{A51784F5-304D-45A7-A14D-CEA27D449FAA}" type="parTrans" cxnId="{792F75AA-6C79-4938-B761-5D61ECA71827}">
      <dgm:prSet/>
      <dgm:spPr/>
      <dgm:t>
        <a:bodyPr/>
        <a:lstStyle/>
        <a:p>
          <a:endParaRPr lang="en-US"/>
        </a:p>
      </dgm:t>
    </dgm:pt>
    <dgm:pt modelId="{2B25CF5C-0918-4F94-916E-A3335797C112}" type="sibTrans" cxnId="{792F75AA-6C79-4938-B761-5D61ECA71827}">
      <dgm:prSet/>
      <dgm:spPr/>
      <dgm:t>
        <a:bodyPr/>
        <a:lstStyle/>
        <a:p>
          <a:endParaRPr lang="en-US"/>
        </a:p>
      </dgm:t>
    </dgm:pt>
    <dgm:pt modelId="{EDD9D99C-5B6B-4CFD-8770-ACD48A19ABA1}"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Safety Officer</a:t>
          </a:r>
        </a:p>
      </dgm:t>
    </dgm:pt>
    <dgm:pt modelId="{762A1E11-D80E-437B-B518-1730F91A061D}" type="parTrans" cxnId="{60E808B9-3313-4B56-BB2B-54656605B779}">
      <dgm:prSet/>
      <dgm:spPr/>
      <dgm:t>
        <a:bodyPr/>
        <a:lstStyle/>
        <a:p>
          <a:endParaRPr lang="en-US"/>
        </a:p>
      </dgm:t>
    </dgm:pt>
    <dgm:pt modelId="{F7D6DC02-A2EA-46C1-97DE-D4C0B809F8B5}" type="sibTrans" cxnId="{60E808B9-3313-4B56-BB2B-54656605B779}">
      <dgm:prSet/>
      <dgm:spPr/>
      <dgm:t>
        <a:bodyPr/>
        <a:lstStyle/>
        <a:p>
          <a:endParaRPr lang="en-US"/>
        </a:p>
      </dgm:t>
    </dgm:pt>
    <dgm:pt modelId="{87216B31-E3D9-45A3-BC43-D2DBF88E1714}">
      <dgm:prSet phldrT="[Text]"/>
      <dgm:spPr>
        <a:solidFill>
          <a:srgbClr val="C00000"/>
        </a:solidFill>
        <a:ln w="19050">
          <a:solidFill>
            <a:schemeClr val="bg1"/>
          </a:solidFill>
        </a:ln>
      </dgm:spPr>
      <dgm:t>
        <a:bodyPr/>
        <a:lstStyle/>
        <a:p>
          <a:r>
            <a:rPr lang="en-US"/>
            <a:t>Operations Section</a:t>
          </a:r>
        </a:p>
      </dgm:t>
    </dgm:pt>
    <dgm:pt modelId="{1C3AF850-8FBC-4638-ADEA-0D3AA997C8DD}" type="parTrans" cxnId="{AA3B074B-6C23-4A77-8225-CAA77548F9C7}">
      <dgm:prSet/>
      <dgm:spPr/>
      <dgm:t>
        <a:bodyPr/>
        <a:lstStyle/>
        <a:p>
          <a:endParaRPr lang="en-US"/>
        </a:p>
      </dgm:t>
    </dgm:pt>
    <dgm:pt modelId="{75EC2ED3-682B-49DC-A982-C454C654EEEC}" type="sibTrans" cxnId="{AA3B074B-6C23-4A77-8225-CAA77548F9C7}">
      <dgm:prSet/>
      <dgm:spPr/>
      <dgm:t>
        <a:bodyPr/>
        <a:lstStyle/>
        <a:p>
          <a:endParaRPr lang="en-US"/>
        </a:p>
      </dgm:t>
    </dgm:pt>
    <dgm:pt modelId="{D6AA3901-B78A-45C1-B748-E93E8D7FAFBD}">
      <dgm:prSet phldrT="[Text]"/>
      <dgm:spPr>
        <a:solidFill>
          <a:schemeClr val="accent1">
            <a:lumMod val="75000"/>
          </a:schemeClr>
        </a:solidFill>
        <a:ln w="19050">
          <a:solidFill>
            <a:schemeClr val="bg1"/>
          </a:solidFill>
        </a:ln>
      </dgm:spPr>
      <dgm:t>
        <a:bodyPr/>
        <a:lstStyle/>
        <a:p>
          <a:r>
            <a:rPr lang="en-US"/>
            <a:t>Planning Section</a:t>
          </a:r>
        </a:p>
      </dgm:t>
    </dgm:pt>
    <dgm:pt modelId="{659527C1-DA5F-40D6-84D8-EC4D0E01865F}" type="parTrans" cxnId="{6258A107-D7FA-4613-82AB-E290CF26187A}">
      <dgm:prSet/>
      <dgm:spPr/>
      <dgm:t>
        <a:bodyPr/>
        <a:lstStyle/>
        <a:p>
          <a:endParaRPr lang="en-US"/>
        </a:p>
      </dgm:t>
    </dgm:pt>
    <dgm:pt modelId="{3A6673D4-D844-4DB3-8905-4EDA00CFAA96}" type="sibTrans" cxnId="{6258A107-D7FA-4613-82AB-E290CF26187A}">
      <dgm:prSet/>
      <dgm:spPr/>
      <dgm:t>
        <a:bodyPr/>
        <a:lstStyle/>
        <a:p>
          <a:endParaRPr lang="en-US"/>
        </a:p>
      </dgm:t>
    </dgm:pt>
    <dgm:pt modelId="{1ED347B0-F164-4CAD-A255-8F5541024A3A}"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Liaison Officer</a:t>
          </a:r>
        </a:p>
      </dgm:t>
    </dgm:pt>
    <dgm:pt modelId="{03EFDDCF-3E96-46C7-971D-C5D55D00233E}" type="parTrans" cxnId="{24CE1634-596C-4ABE-ACB1-E38727666E2E}">
      <dgm:prSet/>
      <dgm:spPr/>
      <dgm:t>
        <a:bodyPr/>
        <a:lstStyle/>
        <a:p>
          <a:endParaRPr lang="en-US"/>
        </a:p>
      </dgm:t>
    </dgm:pt>
    <dgm:pt modelId="{4724F435-3A37-4A0E-8920-C973D7D1DF78}" type="sibTrans" cxnId="{24CE1634-596C-4ABE-ACB1-E38727666E2E}">
      <dgm:prSet/>
      <dgm:spPr/>
      <dgm:t>
        <a:bodyPr/>
        <a:lstStyle/>
        <a:p>
          <a:endParaRPr lang="en-US"/>
        </a:p>
      </dgm:t>
    </dgm:pt>
    <dgm:pt modelId="{266607C0-B655-4EE8-A1C1-A9E41E7D1A53}">
      <dgm:prSet phldrT="[Text]"/>
      <dgm:spPr>
        <a:solidFill>
          <a:schemeClr val="accent6">
            <a:lumMod val="75000"/>
          </a:schemeClr>
        </a:solidFill>
        <a:ln w="19050">
          <a:solidFill>
            <a:schemeClr val="bg1"/>
          </a:solidFill>
        </a:ln>
      </dgm:spPr>
      <dgm:t>
        <a:bodyPr/>
        <a:lstStyle/>
        <a:p>
          <a:r>
            <a:rPr lang="en-US"/>
            <a:t>Logistics Section</a:t>
          </a:r>
        </a:p>
      </dgm:t>
    </dgm:pt>
    <dgm:pt modelId="{D8B6AA32-9CCE-4358-A58B-1B5F0CE4A636}" type="parTrans" cxnId="{48E780A9-7491-43C6-AC43-D083566B2A2D}">
      <dgm:prSet/>
      <dgm:spPr/>
      <dgm:t>
        <a:bodyPr/>
        <a:lstStyle/>
        <a:p>
          <a:endParaRPr lang="en-US"/>
        </a:p>
      </dgm:t>
    </dgm:pt>
    <dgm:pt modelId="{0A552566-C5F8-4AD7-BDCB-65AF2677E552}" type="sibTrans" cxnId="{48E780A9-7491-43C6-AC43-D083566B2A2D}">
      <dgm:prSet/>
      <dgm:spPr/>
      <dgm:t>
        <a:bodyPr/>
        <a:lstStyle/>
        <a:p>
          <a:endParaRPr lang="en-US"/>
        </a:p>
      </dgm:t>
    </dgm:pt>
    <dgm:pt modelId="{7A845055-ECE6-4C74-BE20-FF3DCC6BC3D8}">
      <dgm:prSet phldrT="[Text]"/>
      <dgm:spPr>
        <a:solidFill>
          <a:schemeClr val="accent2">
            <a:lumMod val="60000"/>
            <a:lumOff val="40000"/>
          </a:schemeClr>
        </a:solidFill>
        <a:ln w="19050">
          <a:solidFill>
            <a:srgbClr val="C00000"/>
          </a:solidFill>
        </a:ln>
      </dgm:spPr>
      <dgm:t>
        <a:bodyPr/>
        <a:lstStyle/>
        <a:p>
          <a:r>
            <a:rPr lang="en-US">
              <a:solidFill>
                <a:sysClr val="windowText" lastClr="000000"/>
              </a:solidFill>
            </a:rPr>
            <a:t>Reception Branch</a:t>
          </a:r>
        </a:p>
      </dgm:t>
    </dgm:pt>
    <dgm:pt modelId="{B5490316-E3E3-48D2-8219-BB7C7A8CA7DD}" type="parTrans" cxnId="{761C1755-EDED-44CA-B68D-EB4351FF72F1}">
      <dgm:prSet/>
      <dgm:spPr/>
      <dgm:t>
        <a:bodyPr/>
        <a:lstStyle/>
        <a:p>
          <a:endParaRPr lang="en-US"/>
        </a:p>
      </dgm:t>
    </dgm:pt>
    <dgm:pt modelId="{5CA17858-A14D-488A-81FC-C6C7F1BA7C4D}" type="sibTrans" cxnId="{761C1755-EDED-44CA-B68D-EB4351FF72F1}">
      <dgm:prSet/>
      <dgm:spPr/>
      <dgm:t>
        <a:bodyPr/>
        <a:lstStyle/>
        <a:p>
          <a:endParaRPr lang="en-US"/>
        </a:p>
      </dgm:t>
    </dgm:pt>
    <dgm:pt modelId="{D6DAF661-D203-4459-98B3-C58F2E2CB4FD}">
      <dgm:prSet phldrT="[Text]"/>
      <dgm:spPr>
        <a:solidFill>
          <a:schemeClr val="accent2">
            <a:lumMod val="60000"/>
            <a:lumOff val="40000"/>
          </a:schemeClr>
        </a:solidFill>
        <a:ln w="19050">
          <a:solidFill>
            <a:srgbClr val="C00000"/>
          </a:solidFill>
        </a:ln>
      </dgm:spPr>
      <dgm:t>
        <a:bodyPr/>
        <a:lstStyle/>
        <a:p>
          <a:r>
            <a:rPr lang="en-US">
              <a:solidFill>
                <a:sysClr val="windowText" lastClr="000000"/>
              </a:solidFill>
            </a:rPr>
            <a:t>Information Branch</a:t>
          </a:r>
        </a:p>
      </dgm:t>
    </dgm:pt>
    <dgm:pt modelId="{4D1B029C-BD0D-4E68-B489-60EA9ADE02FF}" type="parTrans" cxnId="{590B147C-0F98-49C3-94CE-C5A44F36835F}">
      <dgm:prSet/>
      <dgm:spPr/>
      <dgm:t>
        <a:bodyPr/>
        <a:lstStyle/>
        <a:p>
          <a:endParaRPr lang="en-US"/>
        </a:p>
      </dgm:t>
    </dgm:pt>
    <dgm:pt modelId="{DC9C4809-BB7F-4B68-8145-AACFE1F88C59}" type="sibTrans" cxnId="{590B147C-0F98-49C3-94CE-C5A44F36835F}">
      <dgm:prSet/>
      <dgm:spPr/>
      <dgm:t>
        <a:bodyPr/>
        <a:lstStyle/>
        <a:p>
          <a:endParaRPr lang="en-US"/>
        </a:p>
      </dgm:t>
    </dgm:pt>
    <dgm:pt modelId="{28CFF3C6-2F87-4402-AF6D-D398C63D5183}">
      <dgm:prSet phldrT="[Text]"/>
      <dgm:spPr>
        <a:solidFill>
          <a:schemeClr val="tx2">
            <a:lumMod val="60000"/>
            <a:lumOff val="40000"/>
          </a:schemeClr>
        </a:solidFill>
        <a:ln w="19050">
          <a:solidFill>
            <a:schemeClr val="accent1">
              <a:lumMod val="75000"/>
            </a:schemeClr>
          </a:solidFill>
        </a:ln>
      </dgm:spPr>
      <dgm:t>
        <a:bodyPr/>
        <a:lstStyle/>
        <a:p>
          <a:r>
            <a:rPr lang="en-US">
              <a:solidFill>
                <a:sysClr val="windowText" lastClr="000000"/>
              </a:solidFill>
            </a:rPr>
            <a:t>Documentation Unit</a:t>
          </a:r>
        </a:p>
      </dgm:t>
    </dgm:pt>
    <dgm:pt modelId="{3376FE0E-E522-44E0-9D6D-A0E409DA8946}" type="parTrans" cxnId="{7E771985-854F-4EC6-B9EE-D09208B80C1F}">
      <dgm:prSet/>
      <dgm:spPr/>
      <dgm:t>
        <a:bodyPr/>
        <a:lstStyle/>
        <a:p>
          <a:endParaRPr lang="en-US"/>
        </a:p>
      </dgm:t>
    </dgm:pt>
    <dgm:pt modelId="{B4A095D9-0E34-4A00-B2B3-E5C73B5F9DA9}" type="sibTrans" cxnId="{7E771985-854F-4EC6-B9EE-D09208B80C1F}">
      <dgm:prSet/>
      <dgm:spPr/>
      <dgm:t>
        <a:bodyPr/>
        <a:lstStyle/>
        <a:p>
          <a:endParaRPr lang="en-US"/>
        </a:p>
      </dgm:t>
    </dgm:pt>
    <dgm:pt modelId="{2CF6A8C7-89D3-4AC8-9E10-15B469B6D1EA}">
      <dgm:prSet phldrT="[Text]"/>
      <dgm:spPr>
        <a:solidFill>
          <a:schemeClr val="tx2">
            <a:lumMod val="60000"/>
            <a:lumOff val="40000"/>
          </a:schemeClr>
        </a:solidFill>
        <a:ln w="19050">
          <a:solidFill>
            <a:schemeClr val="accent1">
              <a:lumMod val="75000"/>
            </a:schemeClr>
          </a:solidFill>
        </a:ln>
      </dgm:spPr>
      <dgm:t>
        <a:bodyPr/>
        <a:lstStyle/>
        <a:p>
          <a:r>
            <a:rPr lang="en-US">
              <a:solidFill>
                <a:sysClr val="windowText" lastClr="000000"/>
              </a:solidFill>
            </a:rPr>
            <a:t>FAC Transition Unit</a:t>
          </a:r>
        </a:p>
      </dgm:t>
    </dgm:pt>
    <dgm:pt modelId="{F71469BF-CF5F-46BE-90CD-E005604DEC58}" type="parTrans" cxnId="{807388CA-F18B-4112-A6B3-B13889361C99}">
      <dgm:prSet/>
      <dgm:spPr/>
      <dgm:t>
        <a:bodyPr/>
        <a:lstStyle/>
        <a:p>
          <a:endParaRPr lang="en-US"/>
        </a:p>
      </dgm:t>
    </dgm:pt>
    <dgm:pt modelId="{8494119D-E983-41B1-877E-A10673B43A3C}" type="sibTrans" cxnId="{807388CA-F18B-4112-A6B3-B13889361C99}">
      <dgm:prSet/>
      <dgm:spPr/>
      <dgm:t>
        <a:bodyPr/>
        <a:lstStyle/>
        <a:p>
          <a:endParaRPr lang="en-US"/>
        </a:p>
      </dgm:t>
    </dgm:pt>
    <dgm:pt modelId="{16C11798-98E2-4641-9207-9B6B90DB20BA}">
      <dgm:prSet phldrT="[Text]"/>
      <dgm:spPr>
        <a:solidFill>
          <a:schemeClr val="accent2">
            <a:lumMod val="60000"/>
            <a:lumOff val="40000"/>
          </a:schemeClr>
        </a:solidFill>
        <a:ln w="19050">
          <a:solidFill>
            <a:srgbClr val="C00000"/>
          </a:solidFill>
        </a:ln>
      </dgm:spPr>
      <dgm:t>
        <a:bodyPr/>
        <a:lstStyle/>
        <a:p>
          <a:r>
            <a:rPr lang="en-US">
              <a:solidFill>
                <a:sysClr val="windowText" lastClr="000000"/>
              </a:solidFill>
            </a:rPr>
            <a:t>Security Branch</a:t>
          </a:r>
        </a:p>
      </dgm:t>
    </dgm:pt>
    <dgm:pt modelId="{5CA4132B-B5C1-4FB5-BB16-DE371D2D5C19}" type="parTrans" cxnId="{CBA20273-6930-462E-AA37-287E0CD6A47A}">
      <dgm:prSet/>
      <dgm:spPr/>
      <dgm:t>
        <a:bodyPr/>
        <a:lstStyle/>
        <a:p>
          <a:endParaRPr lang="en-US"/>
        </a:p>
      </dgm:t>
    </dgm:pt>
    <dgm:pt modelId="{D5CB9F5F-5955-4BFE-98E5-BD40522D8D37}" type="sibTrans" cxnId="{CBA20273-6930-462E-AA37-287E0CD6A47A}">
      <dgm:prSet/>
      <dgm:spPr/>
      <dgm:t>
        <a:bodyPr/>
        <a:lstStyle/>
        <a:p>
          <a:endParaRPr lang="en-US"/>
        </a:p>
      </dgm:t>
    </dgm:pt>
    <dgm:pt modelId="{7F83AA71-5CA7-4CB6-BBCE-171A9DAB00A2}"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FRC Public Information Officer</a:t>
          </a:r>
        </a:p>
      </dgm:t>
    </dgm:pt>
    <dgm:pt modelId="{426AB662-057C-4D36-9180-2BAF17632783}" type="parTrans" cxnId="{94219052-40A8-49F6-B015-2CBE559FA856}">
      <dgm:prSet/>
      <dgm:spPr/>
      <dgm:t>
        <a:bodyPr/>
        <a:lstStyle/>
        <a:p>
          <a:endParaRPr lang="en-US"/>
        </a:p>
      </dgm:t>
    </dgm:pt>
    <dgm:pt modelId="{006DB81E-99B9-4E3D-BC78-FD29057D317A}" type="sibTrans" cxnId="{94219052-40A8-49F6-B015-2CBE559FA856}">
      <dgm:prSet/>
      <dgm:spPr/>
      <dgm:t>
        <a:bodyPr/>
        <a:lstStyle/>
        <a:p>
          <a:endParaRPr lang="en-US"/>
        </a:p>
      </dgm:t>
    </dgm:pt>
    <dgm:pt modelId="{C2BAA232-DF37-40B4-B5D9-2C0BE3B63B7B}">
      <dgm:prSet phldrT="[Text]"/>
      <dgm:spPr>
        <a:solidFill>
          <a:schemeClr val="accent2">
            <a:lumMod val="60000"/>
            <a:lumOff val="40000"/>
          </a:schemeClr>
        </a:solidFill>
        <a:ln w="19050">
          <a:solidFill>
            <a:srgbClr val="C00000"/>
          </a:solidFill>
        </a:ln>
      </dgm:spPr>
      <dgm:t>
        <a:bodyPr/>
        <a:lstStyle/>
        <a:p>
          <a:r>
            <a:rPr lang="en-US">
              <a:solidFill>
                <a:sysClr val="windowText" lastClr="000000"/>
              </a:solidFill>
            </a:rPr>
            <a:t>Services Branch</a:t>
          </a:r>
        </a:p>
      </dgm:t>
    </dgm:pt>
    <dgm:pt modelId="{BF33AB1A-619C-4D97-892B-8A7C8536BF50}" type="parTrans" cxnId="{016F5169-5F09-4806-9E72-A1603621FF1A}">
      <dgm:prSet/>
      <dgm:spPr/>
      <dgm:t>
        <a:bodyPr/>
        <a:lstStyle/>
        <a:p>
          <a:endParaRPr lang="en-US"/>
        </a:p>
      </dgm:t>
    </dgm:pt>
    <dgm:pt modelId="{4BDED8C5-34F2-4117-A8AF-7F0261F2A577}" type="sibTrans" cxnId="{016F5169-5F09-4806-9E72-A1603621FF1A}">
      <dgm:prSet/>
      <dgm:spPr/>
      <dgm:t>
        <a:bodyPr/>
        <a:lstStyle/>
        <a:p>
          <a:endParaRPr lang="en-US"/>
        </a:p>
      </dgm:t>
    </dgm:pt>
    <dgm:pt modelId="{E1A38590-DA02-450A-8E9C-16780665142A}">
      <dgm:prSet phldrT="[Text]"/>
      <dgm:spPr>
        <a:solidFill>
          <a:schemeClr val="accent6">
            <a:lumMod val="60000"/>
            <a:lumOff val="40000"/>
          </a:schemeClr>
        </a:solidFill>
        <a:ln w="19050">
          <a:solidFill>
            <a:schemeClr val="accent6">
              <a:lumMod val="75000"/>
            </a:schemeClr>
          </a:solidFill>
        </a:ln>
      </dgm:spPr>
      <dgm:t>
        <a:bodyPr/>
        <a:lstStyle/>
        <a:p>
          <a:r>
            <a:rPr lang="en-US">
              <a:solidFill>
                <a:sysClr val="windowText" lastClr="000000"/>
              </a:solidFill>
            </a:rPr>
            <a:t>Resources Branch</a:t>
          </a:r>
        </a:p>
      </dgm:t>
    </dgm:pt>
    <dgm:pt modelId="{A553A589-9D59-4250-B729-0B646C25D972}" type="parTrans" cxnId="{26082CA2-3C1F-4768-8B2B-A505C1F91683}">
      <dgm:prSet/>
      <dgm:spPr/>
      <dgm:t>
        <a:bodyPr/>
        <a:lstStyle/>
        <a:p>
          <a:endParaRPr lang="en-US"/>
        </a:p>
      </dgm:t>
    </dgm:pt>
    <dgm:pt modelId="{4E591743-C4E5-4FB7-837E-F306E8C97916}" type="sibTrans" cxnId="{26082CA2-3C1F-4768-8B2B-A505C1F91683}">
      <dgm:prSet/>
      <dgm:spPr/>
      <dgm:t>
        <a:bodyPr/>
        <a:lstStyle/>
        <a:p>
          <a:endParaRPr lang="en-US"/>
        </a:p>
      </dgm:t>
    </dgm:pt>
    <dgm:pt modelId="{C772EE33-5F68-4F15-A9C0-1053592AFAC5}">
      <dgm:prSet phldrT="[Text]"/>
      <dgm:spPr>
        <a:solidFill>
          <a:schemeClr val="accent6">
            <a:lumMod val="60000"/>
            <a:lumOff val="40000"/>
          </a:schemeClr>
        </a:solidFill>
        <a:ln w="19050">
          <a:solidFill>
            <a:schemeClr val="accent6">
              <a:lumMod val="75000"/>
            </a:schemeClr>
          </a:solidFill>
        </a:ln>
      </dgm:spPr>
      <dgm:t>
        <a:bodyPr/>
        <a:lstStyle/>
        <a:p>
          <a:r>
            <a:rPr lang="en-US">
              <a:solidFill>
                <a:sysClr val="windowText" lastClr="000000"/>
              </a:solidFill>
            </a:rPr>
            <a:t>Ordering Branch</a:t>
          </a:r>
        </a:p>
      </dgm:t>
    </dgm:pt>
    <dgm:pt modelId="{B4D97D7B-3DB2-4392-B2C7-78760F1537A1}" type="parTrans" cxnId="{AFAB9B15-0A0D-4E06-9C5A-5C31643E8F0F}">
      <dgm:prSet/>
      <dgm:spPr/>
      <dgm:t>
        <a:bodyPr/>
        <a:lstStyle/>
        <a:p>
          <a:endParaRPr lang="en-US"/>
        </a:p>
      </dgm:t>
    </dgm:pt>
    <dgm:pt modelId="{C95FC51F-B752-48EF-BFA1-57107A56BD2B}" type="sibTrans" cxnId="{AFAB9B15-0A0D-4E06-9C5A-5C31643E8F0F}">
      <dgm:prSet/>
      <dgm:spPr/>
      <dgm:t>
        <a:bodyPr/>
        <a:lstStyle/>
        <a:p>
          <a:endParaRPr lang="en-US"/>
        </a:p>
      </dgm:t>
    </dgm:pt>
    <dgm:pt modelId="{75E1848F-938E-4FC4-A75E-491ED0F99FDD}" type="pres">
      <dgm:prSet presAssocID="{D163C9AF-4796-4963-BA40-6DCD9EC5B4F3}" presName="hierChild1" presStyleCnt="0">
        <dgm:presLayoutVars>
          <dgm:orgChart val="1"/>
          <dgm:chPref val="1"/>
          <dgm:dir/>
          <dgm:animOne val="branch"/>
          <dgm:animLvl val="lvl"/>
          <dgm:resizeHandles/>
        </dgm:presLayoutVars>
      </dgm:prSet>
      <dgm:spPr/>
    </dgm:pt>
    <dgm:pt modelId="{B012F6CC-76CE-4CBC-8441-C7CBDA2076B6}" type="pres">
      <dgm:prSet presAssocID="{4BB448F2-86F8-4DFB-893D-AB6484E50757}" presName="hierRoot1" presStyleCnt="0">
        <dgm:presLayoutVars>
          <dgm:hierBranch val="init"/>
        </dgm:presLayoutVars>
      </dgm:prSet>
      <dgm:spPr/>
    </dgm:pt>
    <dgm:pt modelId="{85FBA468-A3B0-4DF7-BFAD-4E00B52D84DA}" type="pres">
      <dgm:prSet presAssocID="{4BB448F2-86F8-4DFB-893D-AB6484E50757}" presName="rootComposite1" presStyleCnt="0"/>
      <dgm:spPr/>
    </dgm:pt>
    <dgm:pt modelId="{C9BA06D8-93A3-4C2E-AAF4-25139760A55F}" type="pres">
      <dgm:prSet presAssocID="{4BB448F2-86F8-4DFB-893D-AB6484E50757}" presName="rootText1" presStyleLbl="node0" presStyleIdx="0" presStyleCnt="1">
        <dgm:presLayoutVars>
          <dgm:chPref val="3"/>
        </dgm:presLayoutVars>
      </dgm:prSet>
      <dgm:spPr/>
    </dgm:pt>
    <dgm:pt modelId="{9527483A-A2A1-4CC6-A9B7-FF1C16917EA7}" type="pres">
      <dgm:prSet presAssocID="{4BB448F2-86F8-4DFB-893D-AB6484E50757}" presName="rootConnector1" presStyleLbl="node1" presStyleIdx="0" presStyleCnt="0"/>
      <dgm:spPr/>
    </dgm:pt>
    <dgm:pt modelId="{6B920D9A-A31D-4B38-B96C-2A3EC6F7940F}" type="pres">
      <dgm:prSet presAssocID="{4BB448F2-86F8-4DFB-893D-AB6484E50757}" presName="hierChild2" presStyleCnt="0"/>
      <dgm:spPr/>
    </dgm:pt>
    <dgm:pt modelId="{EE857102-255C-4F83-B948-038F26302DB2}" type="pres">
      <dgm:prSet presAssocID="{1C3AF850-8FBC-4638-ADEA-0D3AA997C8DD}" presName="Name37" presStyleLbl="parChTrans1D2" presStyleIdx="0" presStyleCnt="6"/>
      <dgm:spPr/>
    </dgm:pt>
    <dgm:pt modelId="{9F14854F-5E45-48BD-A8E0-ECC4765B1B26}" type="pres">
      <dgm:prSet presAssocID="{87216B31-E3D9-45A3-BC43-D2DBF88E1714}" presName="hierRoot2" presStyleCnt="0">
        <dgm:presLayoutVars>
          <dgm:hierBranch val="hang"/>
        </dgm:presLayoutVars>
      </dgm:prSet>
      <dgm:spPr/>
    </dgm:pt>
    <dgm:pt modelId="{B22C8922-F5C3-48E8-A913-FD74BC4E81B8}" type="pres">
      <dgm:prSet presAssocID="{87216B31-E3D9-45A3-BC43-D2DBF88E1714}" presName="rootComposite" presStyleCnt="0"/>
      <dgm:spPr/>
    </dgm:pt>
    <dgm:pt modelId="{D6942C87-86AC-49B4-9A6E-E7AF3FF94A1B}" type="pres">
      <dgm:prSet presAssocID="{87216B31-E3D9-45A3-BC43-D2DBF88E1714}" presName="rootText" presStyleLbl="node2" presStyleIdx="0" presStyleCnt="3">
        <dgm:presLayoutVars>
          <dgm:chPref val="3"/>
        </dgm:presLayoutVars>
      </dgm:prSet>
      <dgm:spPr/>
    </dgm:pt>
    <dgm:pt modelId="{A2C1FD1D-1E66-426D-91A4-899A0B373673}" type="pres">
      <dgm:prSet presAssocID="{87216B31-E3D9-45A3-BC43-D2DBF88E1714}" presName="rootConnector" presStyleLbl="node2" presStyleIdx="0" presStyleCnt="3"/>
      <dgm:spPr/>
    </dgm:pt>
    <dgm:pt modelId="{6A803D17-B8E1-466A-A428-22F77676AFD7}" type="pres">
      <dgm:prSet presAssocID="{87216B31-E3D9-45A3-BC43-D2DBF88E1714}" presName="hierChild4" presStyleCnt="0"/>
      <dgm:spPr/>
    </dgm:pt>
    <dgm:pt modelId="{0EA4631D-4DC9-4A37-8A2E-0B9874D80A53}" type="pres">
      <dgm:prSet presAssocID="{B5490316-E3E3-48D2-8219-BB7C7A8CA7DD}" presName="Name48" presStyleLbl="parChTrans1D3" presStyleIdx="0" presStyleCnt="8"/>
      <dgm:spPr/>
    </dgm:pt>
    <dgm:pt modelId="{1D0F820B-2BA6-4526-864A-C27FD0C2BDC5}" type="pres">
      <dgm:prSet presAssocID="{7A845055-ECE6-4C74-BE20-FF3DCC6BC3D8}" presName="hierRoot2" presStyleCnt="0">
        <dgm:presLayoutVars>
          <dgm:hierBranch val="init"/>
        </dgm:presLayoutVars>
      </dgm:prSet>
      <dgm:spPr/>
    </dgm:pt>
    <dgm:pt modelId="{D4620E9B-5BD6-4904-B0A0-BE02A01A540B}" type="pres">
      <dgm:prSet presAssocID="{7A845055-ECE6-4C74-BE20-FF3DCC6BC3D8}" presName="rootComposite" presStyleCnt="0"/>
      <dgm:spPr/>
    </dgm:pt>
    <dgm:pt modelId="{B104AE8E-80DF-4EC4-8C18-0FB2832AF7AB}" type="pres">
      <dgm:prSet presAssocID="{7A845055-ECE6-4C74-BE20-FF3DCC6BC3D8}" presName="rootText" presStyleLbl="node3" presStyleIdx="0" presStyleCnt="8">
        <dgm:presLayoutVars>
          <dgm:chPref val="3"/>
        </dgm:presLayoutVars>
      </dgm:prSet>
      <dgm:spPr/>
    </dgm:pt>
    <dgm:pt modelId="{C86D9576-B409-4B36-8F53-8C298365F051}" type="pres">
      <dgm:prSet presAssocID="{7A845055-ECE6-4C74-BE20-FF3DCC6BC3D8}" presName="rootConnector" presStyleLbl="node3" presStyleIdx="0" presStyleCnt="8"/>
      <dgm:spPr/>
    </dgm:pt>
    <dgm:pt modelId="{FBBDB8EB-CBB8-4BC7-A915-C057715A6A50}" type="pres">
      <dgm:prSet presAssocID="{7A845055-ECE6-4C74-BE20-FF3DCC6BC3D8}" presName="hierChild4" presStyleCnt="0"/>
      <dgm:spPr/>
    </dgm:pt>
    <dgm:pt modelId="{3EB15F2E-3187-4F46-8054-7D719F9509A5}" type="pres">
      <dgm:prSet presAssocID="{7A845055-ECE6-4C74-BE20-FF3DCC6BC3D8}" presName="hierChild5" presStyleCnt="0"/>
      <dgm:spPr/>
    </dgm:pt>
    <dgm:pt modelId="{7D846102-AB0E-4085-9087-E45FC5E82C63}" type="pres">
      <dgm:prSet presAssocID="{BF33AB1A-619C-4D97-892B-8A7C8536BF50}" presName="Name48" presStyleLbl="parChTrans1D3" presStyleIdx="1" presStyleCnt="8"/>
      <dgm:spPr/>
    </dgm:pt>
    <dgm:pt modelId="{E943DADD-4753-48FF-80EE-54C54CFACF37}" type="pres">
      <dgm:prSet presAssocID="{C2BAA232-DF37-40B4-B5D9-2C0BE3B63B7B}" presName="hierRoot2" presStyleCnt="0">
        <dgm:presLayoutVars>
          <dgm:hierBranch val="init"/>
        </dgm:presLayoutVars>
      </dgm:prSet>
      <dgm:spPr/>
    </dgm:pt>
    <dgm:pt modelId="{2190E55B-3E0D-4CEC-9A9C-6D37AB65A5BF}" type="pres">
      <dgm:prSet presAssocID="{C2BAA232-DF37-40B4-B5D9-2C0BE3B63B7B}" presName="rootComposite" presStyleCnt="0"/>
      <dgm:spPr/>
    </dgm:pt>
    <dgm:pt modelId="{D4B16A12-1E60-4337-B4A2-B227DFED71C9}" type="pres">
      <dgm:prSet presAssocID="{C2BAA232-DF37-40B4-B5D9-2C0BE3B63B7B}" presName="rootText" presStyleLbl="node3" presStyleIdx="1" presStyleCnt="8">
        <dgm:presLayoutVars>
          <dgm:chPref val="3"/>
        </dgm:presLayoutVars>
      </dgm:prSet>
      <dgm:spPr/>
    </dgm:pt>
    <dgm:pt modelId="{92843754-DAEA-4DA1-98C9-7AD197EC6991}" type="pres">
      <dgm:prSet presAssocID="{C2BAA232-DF37-40B4-B5D9-2C0BE3B63B7B}" presName="rootConnector" presStyleLbl="node3" presStyleIdx="1" presStyleCnt="8"/>
      <dgm:spPr/>
    </dgm:pt>
    <dgm:pt modelId="{3F26BDD9-05A9-42B0-A26F-6C6C8E5D68AE}" type="pres">
      <dgm:prSet presAssocID="{C2BAA232-DF37-40B4-B5D9-2C0BE3B63B7B}" presName="hierChild4" presStyleCnt="0"/>
      <dgm:spPr/>
    </dgm:pt>
    <dgm:pt modelId="{7D220120-A8C0-4B57-8042-EF1FEB196F26}" type="pres">
      <dgm:prSet presAssocID="{C2BAA232-DF37-40B4-B5D9-2C0BE3B63B7B}" presName="hierChild5" presStyleCnt="0"/>
      <dgm:spPr/>
    </dgm:pt>
    <dgm:pt modelId="{DBE16264-3129-4081-A643-EC7780C90D07}" type="pres">
      <dgm:prSet presAssocID="{4D1B029C-BD0D-4E68-B489-60EA9ADE02FF}" presName="Name48" presStyleLbl="parChTrans1D3" presStyleIdx="2" presStyleCnt="8"/>
      <dgm:spPr/>
    </dgm:pt>
    <dgm:pt modelId="{88627C3E-2F17-4F7F-B290-9884411570D3}" type="pres">
      <dgm:prSet presAssocID="{D6DAF661-D203-4459-98B3-C58F2E2CB4FD}" presName="hierRoot2" presStyleCnt="0">
        <dgm:presLayoutVars>
          <dgm:hierBranch val="init"/>
        </dgm:presLayoutVars>
      </dgm:prSet>
      <dgm:spPr/>
    </dgm:pt>
    <dgm:pt modelId="{E3AC213C-127C-4F83-859C-FA111E1013CB}" type="pres">
      <dgm:prSet presAssocID="{D6DAF661-D203-4459-98B3-C58F2E2CB4FD}" presName="rootComposite" presStyleCnt="0"/>
      <dgm:spPr/>
    </dgm:pt>
    <dgm:pt modelId="{1F93AFD9-CFF2-4F17-BA50-9AC7A60D095E}" type="pres">
      <dgm:prSet presAssocID="{D6DAF661-D203-4459-98B3-C58F2E2CB4FD}" presName="rootText" presStyleLbl="node3" presStyleIdx="2" presStyleCnt="8">
        <dgm:presLayoutVars>
          <dgm:chPref val="3"/>
        </dgm:presLayoutVars>
      </dgm:prSet>
      <dgm:spPr/>
    </dgm:pt>
    <dgm:pt modelId="{BA13B3E0-9B1E-45BA-B3EA-CEF85FB21AA2}" type="pres">
      <dgm:prSet presAssocID="{D6DAF661-D203-4459-98B3-C58F2E2CB4FD}" presName="rootConnector" presStyleLbl="node3" presStyleIdx="2" presStyleCnt="8"/>
      <dgm:spPr/>
    </dgm:pt>
    <dgm:pt modelId="{E20CB319-71EE-49A8-B125-5B0FABEAF013}" type="pres">
      <dgm:prSet presAssocID="{D6DAF661-D203-4459-98B3-C58F2E2CB4FD}" presName="hierChild4" presStyleCnt="0"/>
      <dgm:spPr/>
    </dgm:pt>
    <dgm:pt modelId="{E34ABD62-EBCB-4AB2-8A85-9D6062B4EF7D}" type="pres">
      <dgm:prSet presAssocID="{D6DAF661-D203-4459-98B3-C58F2E2CB4FD}" presName="hierChild5" presStyleCnt="0"/>
      <dgm:spPr/>
    </dgm:pt>
    <dgm:pt modelId="{E78A4BD1-CA3A-4240-AA82-DA898C1EEE32}" type="pres">
      <dgm:prSet presAssocID="{5CA4132B-B5C1-4FB5-BB16-DE371D2D5C19}" presName="Name48" presStyleLbl="parChTrans1D3" presStyleIdx="3" presStyleCnt="8"/>
      <dgm:spPr/>
    </dgm:pt>
    <dgm:pt modelId="{2DD16A47-1502-4D2D-B882-4AE923112770}" type="pres">
      <dgm:prSet presAssocID="{16C11798-98E2-4641-9207-9B6B90DB20BA}" presName="hierRoot2" presStyleCnt="0">
        <dgm:presLayoutVars>
          <dgm:hierBranch val="init"/>
        </dgm:presLayoutVars>
      </dgm:prSet>
      <dgm:spPr/>
    </dgm:pt>
    <dgm:pt modelId="{95A9BCFF-BD3B-49E6-999D-41FC150F1CE4}" type="pres">
      <dgm:prSet presAssocID="{16C11798-98E2-4641-9207-9B6B90DB20BA}" presName="rootComposite" presStyleCnt="0"/>
      <dgm:spPr/>
    </dgm:pt>
    <dgm:pt modelId="{3E074580-93EF-46AB-A844-B41371C32411}" type="pres">
      <dgm:prSet presAssocID="{16C11798-98E2-4641-9207-9B6B90DB20BA}" presName="rootText" presStyleLbl="node3" presStyleIdx="3" presStyleCnt="8">
        <dgm:presLayoutVars>
          <dgm:chPref val="3"/>
        </dgm:presLayoutVars>
      </dgm:prSet>
      <dgm:spPr/>
    </dgm:pt>
    <dgm:pt modelId="{5A07C6CF-52B6-41DB-AC5E-7500866D8A90}" type="pres">
      <dgm:prSet presAssocID="{16C11798-98E2-4641-9207-9B6B90DB20BA}" presName="rootConnector" presStyleLbl="node3" presStyleIdx="3" presStyleCnt="8"/>
      <dgm:spPr/>
    </dgm:pt>
    <dgm:pt modelId="{38C3BF7F-E0D0-4771-AD98-F71CEA0406A0}" type="pres">
      <dgm:prSet presAssocID="{16C11798-98E2-4641-9207-9B6B90DB20BA}" presName="hierChild4" presStyleCnt="0"/>
      <dgm:spPr/>
    </dgm:pt>
    <dgm:pt modelId="{CA904604-12C5-455F-B0FF-CDD9C3AE2CE1}" type="pres">
      <dgm:prSet presAssocID="{16C11798-98E2-4641-9207-9B6B90DB20BA}" presName="hierChild5" presStyleCnt="0"/>
      <dgm:spPr/>
    </dgm:pt>
    <dgm:pt modelId="{73FFD0C8-FEB5-43AD-A7F6-D24E51E39E96}" type="pres">
      <dgm:prSet presAssocID="{87216B31-E3D9-45A3-BC43-D2DBF88E1714}" presName="hierChild5" presStyleCnt="0"/>
      <dgm:spPr/>
    </dgm:pt>
    <dgm:pt modelId="{C172BF5E-8221-4107-84F7-BE2893305F59}" type="pres">
      <dgm:prSet presAssocID="{D8B6AA32-9CCE-4358-A58B-1B5F0CE4A636}" presName="Name37" presStyleLbl="parChTrans1D2" presStyleIdx="1" presStyleCnt="6"/>
      <dgm:spPr/>
    </dgm:pt>
    <dgm:pt modelId="{09CC6145-A5CD-401A-B596-9476A99F4AD0}" type="pres">
      <dgm:prSet presAssocID="{266607C0-B655-4EE8-A1C1-A9E41E7D1A53}" presName="hierRoot2" presStyleCnt="0">
        <dgm:presLayoutVars>
          <dgm:hierBranch val="init"/>
        </dgm:presLayoutVars>
      </dgm:prSet>
      <dgm:spPr/>
    </dgm:pt>
    <dgm:pt modelId="{4E697FA0-BA62-444A-B065-9C53DCCDEFFC}" type="pres">
      <dgm:prSet presAssocID="{266607C0-B655-4EE8-A1C1-A9E41E7D1A53}" presName="rootComposite" presStyleCnt="0"/>
      <dgm:spPr/>
    </dgm:pt>
    <dgm:pt modelId="{3672BBD0-BCEA-4CE1-86C2-5D8D53E015F3}" type="pres">
      <dgm:prSet presAssocID="{266607C0-B655-4EE8-A1C1-A9E41E7D1A53}" presName="rootText" presStyleLbl="node2" presStyleIdx="1" presStyleCnt="3">
        <dgm:presLayoutVars>
          <dgm:chPref val="3"/>
        </dgm:presLayoutVars>
      </dgm:prSet>
      <dgm:spPr/>
    </dgm:pt>
    <dgm:pt modelId="{E34DB6D0-E313-4C43-9E2D-9C9A0292697D}" type="pres">
      <dgm:prSet presAssocID="{266607C0-B655-4EE8-A1C1-A9E41E7D1A53}" presName="rootConnector" presStyleLbl="node2" presStyleIdx="1" presStyleCnt="3"/>
      <dgm:spPr/>
    </dgm:pt>
    <dgm:pt modelId="{78590258-3F46-444D-B888-008F4963EFF2}" type="pres">
      <dgm:prSet presAssocID="{266607C0-B655-4EE8-A1C1-A9E41E7D1A53}" presName="hierChild4" presStyleCnt="0"/>
      <dgm:spPr/>
    </dgm:pt>
    <dgm:pt modelId="{23745D4E-C0D1-4F78-AD7F-80CA0C4179FE}" type="pres">
      <dgm:prSet presAssocID="{A553A589-9D59-4250-B729-0B646C25D972}" presName="Name37" presStyleLbl="parChTrans1D3" presStyleIdx="4" presStyleCnt="8"/>
      <dgm:spPr/>
    </dgm:pt>
    <dgm:pt modelId="{26827314-F930-4F36-BB26-DCCEA60EC687}" type="pres">
      <dgm:prSet presAssocID="{E1A38590-DA02-450A-8E9C-16780665142A}" presName="hierRoot2" presStyleCnt="0">
        <dgm:presLayoutVars>
          <dgm:hierBranch val="init"/>
        </dgm:presLayoutVars>
      </dgm:prSet>
      <dgm:spPr/>
    </dgm:pt>
    <dgm:pt modelId="{8DE359EC-D988-4978-97CB-B3C098C13239}" type="pres">
      <dgm:prSet presAssocID="{E1A38590-DA02-450A-8E9C-16780665142A}" presName="rootComposite" presStyleCnt="0"/>
      <dgm:spPr/>
    </dgm:pt>
    <dgm:pt modelId="{642E69F0-D39D-4842-8552-EA8D8DB01DBE}" type="pres">
      <dgm:prSet presAssocID="{E1A38590-DA02-450A-8E9C-16780665142A}" presName="rootText" presStyleLbl="node3" presStyleIdx="4" presStyleCnt="8">
        <dgm:presLayoutVars>
          <dgm:chPref val="3"/>
        </dgm:presLayoutVars>
      </dgm:prSet>
      <dgm:spPr/>
    </dgm:pt>
    <dgm:pt modelId="{76789336-01E0-4682-A924-8ED8F2455853}" type="pres">
      <dgm:prSet presAssocID="{E1A38590-DA02-450A-8E9C-16780665142A}" presName="rootConnector" presStyleLbl="node3" presStyleIdx="4" presStyleCnt="8"/>
      <dgm:spPr/>
    </dgm:pt>
    <dgm:pt modelId="{919EA7FA-CF66-4E40-B748-C5D11A6BE033}" type="pres">
      <dgm:prSet presAssocID="{E1A38590-DA02-450A-8E9C-16780665142A}" presName="hierChild4" presStyleCnt="0"/>
      <dgm:spPr/>
    </dgm:pt>
    <dgm:pt modelId="{914D126F-BBAA-4B90-8A10-8B518ADCECFF}" type="pres">
      <dgm:prSet presAssocID="{E1A38590-DA02-450A-8E9C-16780665142A}" presName="hierChild5" presStyleCnt="0"/>
      <dgm:spPr/>
    </dgm:pt>
    <dgm:pt modelId="{2A1A60F1-174B-4ADD-81B2-1B49D356F16E}" type="pres">
      <dgm:prSet presAssocID="{B4D97D7B-3DB2-4392-B2C7-78760F1537A1}" presName="Name37" presStyleLbl="parChTrans1D3" presStyleIdx="5" presStyleCnt="8"/>
      <dgm:spPr/>
    </dgm:pt>
    <dgm:pt modelId="{E7D48808-7C78-4683-8BA8-60DF3EFD4975}" type="pres">
      <dgm:prSet presAssocID="{C772EE33-5F68-4F15-A9C0-1053592AFAC5}" presName="hierRoot2" presStyleCnt="0">
        <dgm:presLayoutVars>
          <dgm:hierBranch val="init"/>
        </dgm:presLayoutVars>
      </dgm:prSet>
      <dgm:spPr/>
    </dgm:pt>
    <dgm:pt modelId="{190DDD1C-E2D7-46CB-A111-F0F86211A110}" type="pres">
      <dgm:prSet presAssocID="{C772EE33-5F68-4F15-A9C0-1053592AFAC5}" presName="rootComposite" presStyleCnt="0"/>
      <dgm:spPr/>
    </dgm:pt>
    <dgm:pt modelId="{39ACB9B1-E13F-48DB-8E74-A0DC3B28B2FE}" type="pres">
      <dgm:prSet presAssocID="{C772EE33-5F68-4F15-A9C0-1053592AFAC5}" presName="rootText" presStyleLbl="node3" presStyleIdx="5" presStyleCnt="8">
        <dgm:presLayoutVars>
          <dgm:chPref val="3"/>
        </dgm:presLayoutVars>
      </dgm:prSet>
      <dgm:spPr/>
    </dgm:pt>
    <dgm:pt modelId="{CFC0DB54-2FA3-40E0-95FF-3F20B118F5EB}" type="pres">
      <dgm:prSet presAssocID="{C772EE33-5F68-4F15-A9C0-1053592AFAC5}" presName="rootConnector" presStyleLbl="node3" presStyleIdx="5" presStyleCnt="8"/>
      <dgm:spPr/>
    </dgm:pt>
    <dgm:pt modelId="{9B65F556-F391-4012-81EE-DBDE1EB49AE6}" type="pres">
      <dgm:prSet presAssocID="{C772EE33-5F68-4F15-A9C0-1053592AFAC5}" presName="hierChild4" presStyleCnt="0"/>
      <dgm:spPr/>
    </dgm:pt>
    <dgm:pt modelId="{8901B232-FB3F-4F6A-8C28-43DF47896652}" type="pres">
      <dgm:prSet presAssocID="{C772EE33-5F68-4F15-A9C0-1053592AFAC5}" presName="hierChild5" presStyleCnt="0"/>
      <dgm:spPr/>
    </dgm:pt>
    <dgm:pt modelId="{3450AB4A-158D-45AC-9A4F-48D6EEDFBDA2}" type="pres">
      <dgm:prSet presAssocID="{266607C0-B655-4EE8-A1C1-A9E41E7D1A53}" presName="hierChild5" presStyleCnt="0"/>
      <dgm:spPr/>
    </dgm:pt>
    <dgm:pt modelId="{0E8449F0-4EA5-469D-9AA6-77C088904773}" type="pres">
      <dgm:prSet presAssocID="{659527C1-DA5F-40D6-84D8-EC4D0E01865F}" presName="Name37" presStyleLbl="parChTrans1D2" presStyleIdx="2" presStyleCnt="6"/>
      <dgm:spPr/>
    </dgm:pt>
    <dgm:pt modelId="{AAE1504E-0CF3-4AD8-88AF-A8E85B893C4C}" type="pres">
      <dgm:prSet presAssocID="{D6AA3901-B78A-45C1-B748-E93E8D7FAFBD}" presName="hierRoot2" presStyleCnt="0">
        <dgm:presLayoutVars>
          <dgm:hierBranch val="r"/>
        </dgm:presLayoutVars>
      </dgm:prSet>
      <dgm:spPr/>
    </dgm:pt>
    <dgm:pt modelId="{F80F9B33-895A-4FF3-864F-3E608AEE186C}" type="pres">
      <dgm:prSet presAssocID="{D6AA3901-B78A-45C1-B748-E93E8D7FAFBD}" presName="rootComposite" presStyleCnt="0"/>
      <dgm:spPr/>
    </dgm:pt>
    <dgm:pt modelId="{1791569C-0271-43D1-A5E9-5A4DA9B95A30}" type="pres">
      <dgm:prSet presAssocID="{D6AA3901-B78A-45C1-B748-E93E8D7FAFBD}" presName="rootText" presStyleLbl="node2" presStyleIdx="2" presStyleCnt="3">
        <dgm:presLayoutVars>
          <dgm:chPref val="3"/>
        </dgm:presLayoutVars>
      </dgm:prSet>
      <dgm:spPr/>
    </dgm:pt>
    <dgm:pt modelId="{E0A675BD-40F8-47E9-BC9F-B3519B4C385C}" type="pres">
      <dgm:prSet presAssocID="{D6AA3901-B78A-45C1-B748-E93E8D7FAFBD}" presName="rootConnector" presStyleLbl="node2" presStyleIdx="2" presStyleCnt="3"/>
      <dgm:spPr/>
    </dgm:pt>
    <dgm:pt modelId="{A30D2D4B-ADDE-4F2C-99B0-3DF6269400E8}" type="pres">
      <dgm:prSet presAssocID="{D6AA3901-B78A-45C1-B748-E93E8D7FAFBD}" presName="hierChild4" presStyleCnt="0"/>
      <dgm:spPr/>
    </dgm:pt>
    <dgm:pt modelId="{326267B7-4EB2-4C13-889D-D27CCC7983B7}" type="pres">
      <dgm:prSet presAssocID="{3376FE0E-E522-44E0-9D6D-A0E409DA8946}" presName="Name50" presStyleLbl="parChTrans1D3" presStyleIdx="6" presStyleCnt="8"/>
      <dgm:spPr/>
    </dgm:pt>
    <dgm:pt modelId="{D04F4846-DE08-451D-B362-E0B5C923F087}" type="pres">
      <dgm:prSet presAssocID="{28CFF3C6-2F87-4402-AF6D-D398C63D5183}" presName="hierRoot2" presStyleCnt="0">
        <dgm:presLayoutVars>
          <dgm:hierBranch val="init"/>
        </dgm:presLayoutVars>
      </dgm:prSet>
      <dgm:spPr/>
    </dgm:pt>
    <dgm:pt modelId="{F601A4E8-A257-4B14-916A-F037212C2DF4}" type="pres">
      <dgm:prSet presAssocID="{28CFF3C6-2F87-4402-AF6D-D398C63D5183}" presName="rootComposite" presStyleCnt="0"/>
      <dgm:spPr/>
    </dgm:pt>
    <dgm:pt modelId="{63768A13-1ED8-4191-BDE2-48E4054D5C93}" type="pres">
      <dgm:prSet presAssocID="{28CFF3C6-2F87-4402-AF6D-D398C63D5183}" presName="rootText" presStyleLbl="node3" presStyleIdx="6" presStyleCnt="8">
        <dgm:presLayoutVars>
          <dgm:chPref val="3"/>
        </dgm:presLayoutVars>
      </dgm:prSet>
      <dgm:spPr/>
    </dgm:pt>
    <dgm:pt modelId="{3C6E4544-BA46-46D6-9A19-B3BDF00F1275}" type="pres">
      <dgm:prSet presAssocID="{28CFF3C6-2F87-4402-AF6D-D398C63D5183}" presName="rootConnector" presStyleLbl="node3" presStyleIdx="6" presStyleCnt="8"/>
      <dgm:spPr/>
    </dgm:pt>
    <dgm:pt modelId="{AFFB04DD-0021-4CCE-AAC8-84D5432A00A5}" type="pres">
      <dgm:prSet presAssocID="{28CFF3C6-2F87-4402-AF6D-D398C63D5183}" presName="hierChild4" presStyleCnt="0"/>
      <dgm:spPr/>
    </dgm:pt>
    <dgm:pt modelId="{47702C02-6B79-4CA6-8321-F83BB7B86383}" type="pres">
      <dgm:prSet presAssocID="{28CFF3C6-2F87-4402-AF6D-D398C63D5183}" presName="hierChild5" presStyleCnt="0"/>
      <dgm:spPr/>
    </dgm:pt>
    <dgm:pt modelId="{DAE259E4-6584-4B30-B733-06C0E4001B18}" type="pres">
      <dgm:prSet presAssocID="{F71469BF-CF5F-46BE-90CD-E005604DEC58}" presName="Name50" presStyleLbl="parChTrans1D3" presStyleIdx="7" presStyleCnt="8"/>
      <dgm:spPr/>
    </dgm:pt>
    <dgm:pt modelId="{0C239313-8E80-4240-9185-844A5C1079CB}" type="pres">
      <dgm:prSet presAssocID="{2CF6A8C7-89D3-4AC8-9E10-15B469B6D1EA}" presName="hierRoot2" presStyleCnt="0">
        <dgm:presLayoutVars>
          <dgm:hierBranch val="init"/>
        </dgm:presLayoutVars>
      </dgm:prSet>
      <dgm:spPr/>
    </dgm:pt>
    <dgm:pt modelId="{7126EF41-1BB8-469A-BFE2-6E977604ACB9}" type="pres">
      <dgm:prSet presAssocID="{2CF6A8C7-89D3-4AC8-9E10-15B469B6D1EA}" presName="rootComposite" presStyleCnt="0"/>
      <dgm:spPr/>
    </dgm:pt>
    <dgm:pt modelId="{2CC48CC1-925F-4419-B466-61B6389A926C}" type="pres">
      <dgm:prSet presAssocID="{2CF6A8C7-89D3-4AC8-9E10-15B469B6D1EA}" presName="rootText" presStyleLbl="node3" presStyleIdx="7" presStyleCnt="8">
        <dgm:presLayoutVars>
          <dgm:chPref val="3"/>
        </dgm:presLayoutVars>
      </dgm:prSet>
      <dgm:spPr/>
    </dgm:pt>
    <dgm:pt modelId="{49966810-ADFA-454C-BA3F-34FD3AC84FE7}" type="pres">
      <dgm:prSet presAssocID="{2CF6A8C7-89D3-4AC8-9E10-15B469B6D1EA}" presName="rootConnector" presStyleLbl="node3" presStyleIdx="7" presStyleCnt="8"/>
      <dgm:spPr/>
    </dgm:pt>
    <dgm:pt modelId="{BB1176FF-D4D2-4733-A4A2-28BA1C43108A}" type="pres">
      <dgm:prSet presAssocID="{2CF6A8C7-89D3-4AC8-9E10-15B469B6D1EA}" presName="hierChild4" presStyleCnt="0"/>
      <dgm:spPr/>
    </dgm:pt>
    <dgm:pt modelId="{4E83978F-428D-46AD-B35D-0814605BC675}" type="pres">
      <dgm:prSet presAssocID="{2CF6A8C7-89D3-4AC8-9E10-15B469B6D1EA}" presName="hierChild5" presStyleCnt="0"/>
      <dgm:spPr/>
    </dgm:pt>
    <dgm:pt modelId="{A75DD6A3-610B-44C5-ABFB-E5C499A07B1A}" type="pres">
      <dgm:prSet presAssocID="{D6AA3901-B78A-45C1-B748-E93E8D7FAFBD}" presName="hierChild5" presStyleCnt="0"/>
      <dgm:spPr/>
    </dgm:pt>
    <dgm:pt modelId="{45F30134-2674-46FA-8052-EA7FB89360BB}" type="pres">
      <dgm:prSet presAssocID="{4BB448F2-86F8-4DFB-893D-AB6484E50757}" presName="hierChild3" presStyleCnt="0"/>
      <dgm:spPr/>
    </dgm:pt>
    <dgm:pt modelId="{7A26AEB7-5A42-401A-A18F-1049C5C49E75}" type="pres">
      <dgm:prSet presAssocID="{762A1E11-D80E-437B-B518-1730F91A061D}" presName="Name111" presStyleLbl="parChTrans1D2" presStyleIdx="3" presStyleCnt="6"/>
      <dgm:spPr/>
    </dgm:pt>
    <dgm:pt modelId="{09F11634-0241-426A-A35C-16CD789ECA98}" type="pres">
      <dgm:prSet presAssocID="{EDD9D99C-5B6B-4CFD-8770-ACD48A19ABA1}" presName="hierRoot3" presStyleCnt="0">
        <dgm:presLayoutVars>
          <dgm:hierBranch val="init"/>
        </dgm:presLayoutVars>
      </dgm:prSet>
      <dgm:spPr/>
    </dgm:pt>
    <dgm:pt modelId="{8A31C418-5746-45FC-848B-D1D9D4133034}" type="pres">
      <dgm:prSet presAssocID="{EDD9D99C-5B6B-4CFD-8770-ACD48A19ABA1}" presName="rootComposite3" presStyleCnt="0"/>
      <dgm:spPr/>
    </dgm:pt>
    <dgm:pt modelId="{3342B028-8D70-40D8-A194-67EF18390798}" type="pres">
      <dgm:prSet presAssocID="{EDD9D99C-5B6B-4CFD-8770-ACD48A19ABA1}" presName="rootText3" presStyleLbl="asst1" presStyleIdx="0" presStyleCnt="3">
        <dgm:presLayoutVars>
          <dgm:chPref val="3"/>
        </dgm:presLayoutVars>
      </dgm:prSet>
      <dgm:spPr/>
    </dgm:pt>
    <dgm:pt modelId="{122B7374-7796-483B-951A-EE97322CE7B6}" type="pres">
      <dgm:prSet presAssocID="{EDD9D99C-5B6B-4CFD-8770-ACD48A19ABA1}" presName="rootConnector3" presStyleLbl="asst1" presStyleIdx="0" presStyleCnt="3"/>
      <dgm:spPr/>
    </dgm:pt>
    <dgm:pt modelId="{B0A75B4E-09BC-4066-8F74-CCFAF02DCEA5}" type="pres">
      <dgm:prSet presAssocID="{EDD9D99C-5B6B-4CFD-8770-ACD48A19ABA1}" presName="hierChild6" presStyleCnt="0"/>
      <dgm:spPr/>
    </dgm:pt>
    <dgm:pt modelId="{180DE4C5-3A3A-4309-A7EF-72E774C99325}" type="pres">
      <dgm:prSet presAssocID="{EDD9D99C-5B6B-4CFD-8770-ACD48A19ABA1}" presName="hierChild7" presStyleCnt="0"/>
      <dgm:spPr/>
    </dgm:pt>
    <dgm:pt modelId="{2EF42184-F97E-44FD-9A92-7D9D2EF00158}" type="pres">
      <dgm:prSet presAssocID="{03EFDDCF-3E96-46C7-971D-C5D55D00233E}" presName="Name111" presStyleLbl="parChTrans1D2" presStyleIdx="4" presStyleCnt="6"/>
      <dgm:spPr/>
    </dgm:pt>
    <dgm:pt modelId="{777EDC0A-B5C6-41B5-8D15-74E4DF743F94}" type="pres">
      <dgm:prSet presAssocID="{1ED347B0-F164-4CAD-A255-8F5541024A3A}" presName="hierRoot3" presStyleCnt="0">
        <dgm:presLayoutVars>
          <dgm:hierBranch val="init"/>
        </dgm:presLayoutVars>
      </dgm:prSet>
      <dgm:spPr/>
    </dgm:pt>
    <dgm:pt modelId="{D7F9DCCB-1687-4BEF-AFB9-6C0FE395F556}" type="pres">
      <dgm:prSet presAssocID="{1ED347B0-F164-4CAD-A255-8F5541024A3A}" presName="rootComposite3" presStyleCnt="0"/>
      <dgm:spPr/>
    </dgm:pt>
    <dgm:pt modelId="{5D7A2D46-AD75-47BD-BC33-F16B6A90DBEC}" type="pres">
      <dgm:prSet presAssocID="{1ED347B0-F164-4CAD-A255-8F5541024A3A}" presName="rootText3" presStyleLbl="asst1" presStyleIdx="1" presStyleCnt="3">
        <dgm:presLayoutVars>
          <dgm:chPref val="3"/>
        </dgm:presLayoutVars>
      </dgm:prSet>
      <dgm:spPr/>
    </dgm:pt>
    <dgm:pt modelId="{E42C28FB-F97B-48C8-9BAC-5E9B6F59831E}" type="pres">
      <dgm:prSet presAssocID="{1ED347B0-F164-4CAD-A255-8F5541024A3A}" presName="rootConnector3" presStyleLbl="asst1" presStyleIdx="1" presStyleCnt="3"/>
      <dgm:spPr/>
    </dgm:pt>
    <dgm:pt modelId="{DBC140C5-E6DA-4249-A6DD-1701BA0BDFC7}" type="pres">
      <dgm:prSet presAssocID="{1ED347B0-F164-4CAD-A255-8F5541024A3A}" presName="hierChild6" presStyleCnt="0"/>
      <dgm:spPr/>
    </dgm:pt>
    <dgm:pt modelId="{D38BE10A-104E-4F0D-A0F8-3541F137E321}" type="pres">
      <dgm:prSet presAssocID="{1ED347B0-F164-4CAD-A255-8F5541024A3A}" presName="hierChild7" presStyleCnt="0"/>
      <dgm:spPr/>
    </dgm:pt>
    <dgm:pt modelId="{45C3CEBD-82CF-4762-ACD0-3DF820A24278}" type="pres">
      <dgm:prSet presAssocID="{426AB662-057C-4D36-9180-2BAF17632783}" presName="Name111" presStyleLbl="parChTrans1D2" presStyleIdx="5" presStyleCnt="6"/>
      <dgm:spPr/>
    </dgm:pt>
    <dgm:pt modelId="{A8B4D851-D65E-4D6C-94C2-3D8067F2F5A6}" type="pres">
      <dgm:prSet presAssocID="{7F83AA71-5CA7-4CB6-BBCE-171A9DAB00A2}" presName="hierRoot3" presStyleCnt="0">
        <dgm:presLayoutVars>
          <dgm:hierBranch val="init"/>
        </dgm:presLayoutVars>
      </dgm:prSet>
      <dgm:spPr/>
    </dgm:pt>
    <dgm:pt modelId="{53259CC6-90A9-4711-8F0E-BAE5D9B785E8}" type="pres">
      <dgm:prSet presAssocID="{7F83AA71-5CA7-4CB6-BBCE-171A9DAB00A2}" presName="rootComposite3" presStyleCnt="0"/>
      <dgm:spPr/>
    </dgm:pt>
    <dgm:pt modelId="{AE008AE3-49F7-4149-9811-FB2139710C92}" type="pres">
      <dgm:prSet presAssocID="{7F83AA71-5CA7-4CB6-BBCE-171A9DAB00A2}" presName="rootText3" presStyleLbl="asst1" presStyleIdx="2" presStyleCnt="3">
        <dgm:presLayoutVars>
          <dgm:chPref val="3"/>
        </dgm:presLayoutVars>
      </dgm:prSet>
      <dgm:spPr/>
    </dgm:pt>
    <dgm:pt modelId="{F6454E5E-99D7-43CF-BE55-4CA849CECAFC}" type="pres">
      <dgm:prSet presAssocID="{7F83AA71-5CA7-4CB6-BBCE-171A9DAB00A2}" presName="rootConnector3" presStyleLbl="asst1" presStyleIdx="2" presStyleCnt="3"/>
      <dgm:spPr/>
    </dgm:pt>
    <dgm:pt modelId="{F4404C84-B18A-4F5D-A97B-37421B86AA23}" type="pres">
      <dgm:prSet presAssocID="{7F83AA71-5CA7-4CB6-BBCE-171A9DAB00A2}" presName="hierChild6" presStyleCnt="0"/>
      <dgm:spPr/>
    </dgm:pt>
    <dgm:pt modelId="{5541F41D-3955-49D0-871D-706DA126807C}" type="pres">
      <dgm:prSet presAssocID="{7F83AA71-5CA7-4CB6-BBCE-171A9DAB00A2}" presName="hierChild7" presStyleCnt="0"/>
      <dgm:spPr/>
    </dgm:pt>
  </dgm:ptLst>
  <dgm:cxnLst>
    <dgm:cxn modelId="{6258A107-D7FA-4613-82AB-E290CF26187A}" srcId="{4BB448F2-86F8-4DFB-893D-AB6484E50757}" destId="{D6AA3901-B78A-45C1-B748-E93E8D7FAFBD}" srcOrd="5" destOrd="0" parTransId="{659527C1-DA5F-40D6-84D8-EC4D0E01865F}" sibTransId="{3A6673D4-D844-4DB3-8905-4EDA00CFAA96}"/>
    <dgm:cxn modelId="{5D1B0608-A796-4019-9F78-B6C506AAD37A}" type="presOf" srcId="{E1A38590-DA02-450A-8E9C-16780665142A}" destId="{76789336-01E0-4682-A924-8ED8F2455853}" srcOrd="1" destOrd="0" presId="urn:microsoft.com/office/officeart/2005/8/layout/orgChart1"/>
    <dgm:cxn modelId="{AFAB9B15-0A0D-4E06-9C5A-5C31643E8F0F}" srcId="{266607C0-B655-4EE8-A1C1-A9E41E7D1A53}" destId="{C772EE33-5F68-4F15-A9C0-1053592AFAC5}" srcOrd="1" destOrd="0" parTransId="{B4D97D7B-3DB2-4392-B2C7-78760F1537A1}" sibTransId="{C95FC51F-B752-48EF-BFA1-57107A56BD2B}"/>
    <dgm:cxn modelId="{0B2CA615-A382-4B3C-8EB2-5DD924015AEA}" type="presOf" srcId="{C2BAA232-DF37-40B4-B5D9-2C0BE3B63B7B}" destId="{92843754-DAEA-4DA1-98C9-7AD197EC6991}" srcOrd="1" destOrd="0" presId="urn:microsoft.com/office/officeart/2005/8/layout/orgChart1"/>
    <dgm:cxn modelId="{3EA1CB1F-8A46-47AC-9E29-E5338DDC0DE9}" type="presOf" srcId="{7A845055-ECE6-4C74-BE20-FF3DCC6BC3D8}" destId="{C86D9576-B409-4B36-8F53-8C298365F051}" srcOrd="1" destOrd="0" presId="urn:microsoft.com/office/officeart/2005/8/layout/orgChart1"/>
    <dgm:cxn modelId="{2FBE1120-785E-45B5-BA4D-E93F49B1DCD2}" type="presOf" srcId="{7F83AA71-5CA7-4CB6-BBCE-171A9DAB00A2}" destId="{AE008AE3-49F7-4149-9811-FB2139710C92}" srcOrd="0" destOrd="0" presId="urn:microsoft.com/office/officeart/2005/8/layout/orgChart1"/>
    <dgm:cxn modelId="{96ABB826-A6BF-487C-BFA9-E21EFFDC7C12}" type="presOf" srcId="{16C11798-98E2-4641-9207-9B6B90DB20BA}" destId="{5A07C6CF-52B6-41DB-AC5E-7500866D8A90}" srcOrd="1" destOrd="0" presId="urn:microsoft.com/office/officeart/2005/8/layout/orgChart1"/>
    <dgm:cxn modelId="{47D83227-D40A-43D4-998B-C2F87D9B3D0D}" type="presOf" srcId="{4BB448F2-86F8-4DFB-893D-AB6484E50757}" destId="{C9BA06D8-93A3-4C2E-AAF4-25139760A55F}" srcOrd="0" destOrd="0" presId="urn:microsoft.com/office/officeart/2005/8/layout/orgChart1"/>
    <dgm:cxn modelId="{4302FB32-3597-4015-A686-84AC485C0F47}" type="presOf" srcId="{28CFF3C6-2F87-4402-AF6D-D398C63D5183}" destId="{3C6E4544-BA46-46D6-9A19-B3BDF00F1275}" srcOrd="1" destOrd="0" presId="urn:microsoft.com/office/officeart/2005/8/layout/orgChart1"/>
    <dgm:cxn modelId="{24CE1634-596C-4ABE-ACB1-E38727666E2E}" srcId="{4BB448F2-86F8-4DFB-893D-AB6484E50757}" destId="{1ED347B0-F164-4CAD-A255-8F5541024A3A}" srcOrd="1" destOrd="0" parTransId="{03EFDDCF-3E96-46C7-971D-C5D55D00233E}" sibTransId="{4724F435-3A37-4A0E-8920-C973D7D1DF78}"/>
    <dgm:cxn modelId="{4414CC60-A43B-4E27-AB24-5637F1574389}" type="presOf" srcId="{426AB662-057C-4D36-9180-2BAF17632783}" destId="{45C3CEBD-82CF-4762-ACD0-3DF820A24278}" srcOrd="0" destOrd="0" presId="urn:microsoft.com/office/officeart/2005/8/layout/orgChart1"/>
    <dgm:cxn modelId="{EEF77445-869A-465F-84D1-5F1790E5A32A}" type="presOf" srcId="{2CF6A8C7-89D3-4AC8-9E10-15B469B6D1EA}" destId="{49966810-ADFA-454C-BA3F-34FD3AC84FE7}" srcOrd="1" destOrd="0" presId="urn:microsoft.com/office/officeart/2005/8/layout/orgChart1"/>
    <dgm:cxn modelId="{1EC8E367-7BF6-4DDD-9330-1B66D2442CAE}" type="presOf" srcId="{B4D97D7B-3DB2-4392-B2C7-78760F1537A1}" destId="{2A1A60F1-174B-4ADD-81B2-1B49D356F16E}" srcOrd="0" destOrd="0" presId="urn:microsoft.com/office/officeart/2005/8/layout/orgChart1"/>
    <dgm:cxn modelId="{E1866548-63E7-47E8-8EAD-6ADC60A9EB8D}" type="presOf" srcId="{4D1B029C-BD0D-4E68-B489-60EA9ADE02FF}" destId="{DBE16264-3129-4081-A643-EC7780C90D07}" srcOrd="0" destOrd="0" presId="urn:microsoft.com/office/officeart/2005/8/layout/orgChart1"/>
    <dgm:cxn modelId="{016F5169-5F09-4806-9E72-A1603621FF1A}" srcId="{87216B31-E3D9-45A3-BC43-D2DBF88E1714}" destId="{C2BAA232-DF37-40B4-B5D9-2C0BE3B63B7B}" srcOrd="1" destOrd="0" parTransId="{BF33AB1A-619C-4D97-892B-8A7C8536BF50}" sibTransId="{4BDED8C5-34F2-4117-A8AF-7F0261F2A577}"/>
    <dgm:cxn modelId="{DA465769-6472-4227-80B0-D68D75C04C91}" type="presOf" srcId="{C772EE33-5F68-4F15-A9C0-1053592AFAC5}" destId="{CFC0DB54-2FA3-40E0-95FF-3F20B118F5EB}" srcOrd="1" destOrd="0" presId="urn:microsoft.com/office/officeart/2005/8/layout/orgChart1"/>
    <dgm:cxn modelId="{30B9D769-DA50-4358-98D0-840B77170714}" type="presOf" srcId="{1C3AF850-8FBC-4638-ADEA-0D3AA997C8DD}" destId="{EE857102-255C-4F83-B948-038F26302DB2}" srcOrd="0" destOrd="0" presId="urn:microsoft.com/office/officeart/2005/8/layout/orgChart1"/>
    <dgm:cxn modelId="{AA3B074B-6C23-4A77-8225-CAA77548F9C7}" srcId="{4BB448F2-86F8-4DFB-893D-AB6484E50757}" destId="{87216B31-E3D9-45A3-BC43-D2DBF88E1714}" srcOrd="3" destOrd="0" parTransId="{1C3AF850-8FBC-4638-ADEA-0D3AA997C8DD}" sibTransId="{75EC2ED3-682B-49DC-A982-C454C654EEEC}"/>
    <dgm:cxn modelId="{B941FA4D-B7CB-4953-A973-6D60D99ED9DD}" type="presOf" srcId="{BF33AB1A-619C-4D97-892B-8A7C8536BF50}" destId="{7D846102-AB0E-4085-9087-E45FC5E82C63}" srcOrd="0" destOrd="0" presId="urn:microsoft.com/office/officeart/2005/8/layout/orgChart1"/>
    <dgm:cxn modelId="{97F4806F-8449-44F3-B9BE-A57CCF567B36}" type="presOf" srcId="{1ED347B0-F164-4CAD-A255-8F5541024A3A}" destId="{5D7A2D46-AD75-47BD-BC33-F16B6A90DBEC}" srcOrd="0" destOrd="0" presId="urn:microsoft.com/office/officeart/2005/8/layout/orgChart1"/>
    <dgm:cxn modelId="{0C9B1952-E516-4CA7-A628-FBF9884601A0}" type="presOf" srcId="{4BB448F2-86F8-4DFB-893D-AB6484E50757}" destId="{9527483A-A2A1-4CC6-A9B7-FF1C16917EA7}" srcOrd="1" destOrd="0" presId="urn:microsoft.com/office/officeart/2005/8/layout/orgChart1"/>
    <dgm:cxn modelId="{94219052-40A8-49F6-B015-2CBE559FA856}" srcId="{4BB448F2-86F8-4DFB-893D-AB6484E50757}" destId="{7F83AA71-5CA7-4CB6-BBCE-171A9DAB00A2}" srcOrd="2" destOrd="0" parTransId="{426AB662-057C-4D36-9180-2BAF17632783}" sibTransId="{006DB81E-99B9-4E3D-BC78-FD29057D317A}"/>
    <dgm:cxn modelId="{CBA20273-6930-462E-AA37-287E0CD6A47A}" srcId="{87216B31-E3D9-45A3-BC43-D2DBF88E1714}" destId="{16C11798-98E2-4641-9207-9B6B90DB20BA}" srcOrd="3" destOrd="0" parTransId="{5CA4132B-B5C1-4FB5-BB16-DE371D2D5C19}" sibTransId="{D5CB9F5F-5955-4BFE-98E5-BD40522D8D37}"/>
    <dgm:cxn modelId="{96111C73-4742-41A5-9221-67CFE6674581}" type="presOf" srcId="{D6AA3901-B78A-45C1-B748-E93E8D7FAFBD}" destId="{E0A675BD-40F8-47E9-BC9F-B3519B4C385C}" srcOrd="1" destOrd="0" presId="urn:microsoft.com/office/officeart/2005/8/layout/orgChart1"/>
    <dgm:cxn modelId="{00CA8D53-5FAD-4328-85DB-CDF85D927DD3}" type="presOf" srcId="{D8B6AA32-9CCE-4358-A58B-1B5F0CE4A636}" destId="{C172BF5E-8221-4107-84F7-BE2893305F59}" srcOrd="0" destOrd="0" presId="urn:microsoft.com/office/officeart/2005/8/layout/orgChart1"/>
    <dgm:cxn modelId="{2BE50054-7B24-486D-A0E7-FF002E111DDA}" type="presOf" srcId="{D6DAF661-D203-4459-98B3-C58F2E2CB4FD}" destId="{BA13B3E0-9B1E-45BA-B3EA-CEF85FB21AA2}" srcOrd="1" destOrd="0" presId="urn:microsoft.com/office/officeart/2005/8/layout/orgChart1"/>
    <dgm:cxn modelId="{761C1755-EDED-44CA-B68D-EB4351FF72F1}" srcId="{87216B31-E3D9-45A3-BC43-D2DBF88E1714}" destId="{7A845055-ECE6-4C74-BE20-FF3DCC6BC3D8}" srcOrd="0" destOrd="0" parTransId="{B5490316-E3E3-48D2-8219-BB7C7A8CA7DD}" sibTransId="{5CA17858-A14D-488A-81FC-C6C7F1BA7C4D}"/>
    <dgm:cxn modelId="{FCC22A56-0909-4B10-8F57-01E4DCBD3217}" type="presOf" srcId="{2CF6A8C7-89D3-4AC8-9E10-15B469B6D1EA}" destId="{2CC48CC1-925F-4419-B466-61B6389A926C}" srcOrd="0" destOrd="0" presId="urn:microsoft.com/office/officeart/2005/8/layout/orgChart1"/>
    <dgm:cxn modelId="{590B147C-0F98-49C3-94CE-C5A44F36835F}" srcId="{87216B31-E3D9-45A3-BC43-D2DBF88E1714}" destId="{D6DAF661-D203-4459-98B3-C58F2E2CB4FD}" srcOrd="2" destOrd="0" parTransId="{4D1B029C-BD0D-4E68-B489-60EA9ADE02FF}" sibTransId="{DC9C4809-BB7F-4B68-8145-AACFE1F88C59}"/>
    <dgm:cxn modelId="{7779907E-C022-4EED-8D00-69D2CB557887}" type="presOf" srcId="{A553A589-9D59-4250-B729-0B646C25D972}" destId="{23745D4E-C0D1-4F78-AD7F-80CA0C4179FE}" srcOrd="0" destOrd="0" presId="urn:microsoft.com/office/officeart/2005/8/layout/orgChart1"/>
    <dgm:cxn modelId="{7E771985-854F-4EC6-B9EE-D09208B80C1F}" srcId="{D6AA3901-B78A-45C1-B748-E93E8D7FAFBD}" destId="{28CFF3C6-2F87-4402-AF6D-D398C63D5183}" srcOrd="0" destOrd="0" parTransId="{3376FE0E-E522-44E0-9D6D-A0E409DA8946}" sibTransId="{B4A095D9-0E34-4A00-B2B3-E5C73B5F9DA9}"/>
    <dgm:cxn modelId="{3194B78C-2E91-4434-9119-33AE1C223D02}" type="presOf" srcId="{28CFF3C6-2F87-4402-AF6D-D398C63D5183}" destId="{63768A13-1ED8-4191-BDE2-48E4054D5C93}" srcOrd="0" destOrd="0" presId="urn:microsoft.com/office/officeart/2005/8/layout/orgChart1"/>
    <dgm:cxn modelId="{5BA65D92-EC8C-4B2C-9E04-A372E3DB905A}" type="presOf" srcId="{87216B31-E3D9-45A3-BC43-D2DBF88E1714}" destId="{A2C1FD1D-1E66-426D-91A4-899A0B373673}" srcOrd="1" destOrd="0" presId="urn:microsoft.com/office/officeart/2005/8/layout/orgChart1"/>
    <dgm:cxn modelId="{B7C1BB95-9052-4CC5-9AF6-F955277ADEC7}" type="presOf" srcId="{03EFDDCF-3E96-46C7-971D-C5D55D00233E}" destId="{2EF42184-F97E-44FD-9A92-7D9D2EF00158}" srcOrd="0" destOrd="0" presId="urn:microsoft.com/office/officeart/2005/8/layout/orgChart1"/>
    <dgm:cxn modelId="{B4451C98-3011-4D36-8574-9FDCB1A7FCB8}" type="presOf" srcId="{B5490316-E3E3-48D2-8219-BB7C7A8CA7DD}" destId="{0EA4631D-4DC9-4A37-8A2E-0B9874D80A53}" srcOrd="0" destOrd="0" presId="urn:microsoft.com/office/officeart/2005/8/layout/orgChart1"/>
    <dgm:cxn modelId="{26082CA2-3C1F-4768-8B2B-A505C1F91683}" srcId="{266607C0-B655-4EE8-A1C1-A9E41E7D1A53}" destId="{E1A38590-DA02-450A-8E9C-16780665142A}" srcOrd="0" destOrd="0" parTransId="{A553A589-9D59-4250-B729-0B646C25D972}" sibTransId="{4E591743-C4E5-4FB7-837E-F306E8C97916}"/>
    <dgm:cxn modelId="{FEB346A2-09C0-404A-9030-38902BD14574}" type="presOf" srcId="{D163C9AF-4796-4963-BA40-6DCD9EC5B4F3}" destId="{75E1848F-938E-4FC4-A75E-491ED0F99FDD}" srcOrd="0" destOrd="0" presId="urn:microsoft.com/office/officeart/2005/8/layout/orgChart1"/>
    <dgm:cxn modelId="{7BAC0BA6-7FBF-480E-92D1-FA95BE8364B5}" type="presOf" srcId="{3376FE0E-E522-44E0-9D6D-A0E409DA8946}" destId="{326267B7-4EB2-4C13-889D-D27CCC7983B7}" srcOrd="0" destOrd="0" presId="urn:microsoft.com/office/officeart/2005/8/layout/orgChart1"/>
    <dgm:cxn modelId="{48E780A9-7491-43C6-AC43-D083566B2A2D}" srcId="{4BB448F2-86F8-4DFB-893D-AB6484E50757}" destId="{266607C0-B655-4EE8-A1C1-A9E41E7D1A53}" srcOrd="4" destOrd="0" parTransId="{D8B6AA32-9CCE-4358-A58B-1B5F0CE4A636}" sibTransId="{0A552566-C5F8-4AD7-BDCB-65AF2677E552}"/>
    <dgm:cxn modelId="{792F75AA-6C79-4938-B761-5D61ECA71827}" srcId="{D163C9AF-4796-4963-BA40-6DCD9EC5B4F3}" destId="{4BB448F2-86F8-4DFB-893D-AB6484E50757}" srcOrd="0" destOrd="0" parTransId="{A51784F5-304D-45A7-A14D-CEA27D449FAA}" sibTransId="{2B25CF5C-0918-4F94-916E-A3335797C112}"/>
    <dgm:cxn modelId="{5A123EB0-9406-4AC9-A7E7-8DA17C3CF91E}" type="presOf" srcId="{C2BAA232-DF37-40B4-B5D9-2C0BE3B63B7B}" destId="{D4B16A12-1E60-4337-B4A2-B227DFED71C9}" srcOrd="0" destOrd="0" presId="urn:microsoft.com/office/officeart/2005/8/layout/orgChart1"/>
    <dgm:cxn modelId="{386BACB0-31BD-4E1C-BCFA-37909A678631}" type="presOf" srcId="{762A1E11-D80E-437B-B518-1730F91A061D}" destId="{7A26AEB7-5A42-401A-A18F-1049C5C49E75}" srcOrd="0" destOrd="0" presId="urn:microsoft.com/office/officeart/2005/8/layout/orgChart1"/>
    <dgm:cxn modelId="{28C9C0B0-09F9-4E7D-95EF-68EEEA91AB33}" type="presOf" srcId="{C772EE33-5F68-4F15-A9C0-1053592AFAC5}" destId="{39ACB9B1-E13F-48DB-8E74-A0DC3B28B2FE}" srcOrd="0" destOrd="0" presId="urn:microsoft.com/office/officeart/2005/8/layout/orgChart1"/>
    <dgm:cxn modelId="{60E808B9-3313-4B56-BB2B-54656605B779}" srcId="{4BB448F2-86F8-4DFB-893D-AB6484E50757}" destId="{EDD9D99C-5B6B-4CFD-8770-ACD48A19ABA1}" srcOrd="0" destOrd="0" parTransId="{762A1E11-D80E-437B-B518-1730F91A061D}" sibTransId="{F7D6DC02-A2EA-46C1-97DE-D4C0B809F8B5}"/>
    <dgm:cxn modelId="{A654D5BB-ECD3-4EE0-BA40-626C66656C87}" type="presOf" srcId="{659527C1-DA5F-40D6-84D8-EC4D0E01865F}" destId="{0E8449F0-4EA5-469D-9AA6-77C088904773}" srcOrd="0" destOrd="0" presId="urn:microsoft.com/office/officeart/2005/8/layout/orgChart1"/>
    <dgm:cxn modelId="{8B4439BF-6C7A-4EFB-B39E-B6FE2F35C7DE}" type="presOf" srcId="{D6AA3901-B78A-45C1-B748-E93E8D7FAFBD}" destId="{1791569C-0271-43D1-A5E9-5A4DA9B95A30}" srcOrd="0" destOrd="0" presId="urn:microsoft.com/office/officeart/2005/8/layout/orgChart1"/>
    <dgm:cxn modelId="{9D2C11C3-C8FD-4F36-97EF-A4F8022ECF44}" type="presOf" srcId="{87216B31-E3D9-45A3-BC43-D2DBF88E1714}" destId="{D6942C87-86AC-49B4-9A6E-E7AF3FF94A1B}" srcOrd="0" destOrd="0" presId="urn:microsoft.com/office/officeart/2005/8/layout/orgChart1"/>
    <dgm:cxn modelId="{F616E1C3-9CC6-4962-AC2E-3A5FD5C601A3}" type="presOf" srcId="{1ED347B0-F164-4CAD-A255-8F5541024A3A}" destId="{E42C28FB-F97B-48C8-9BAC-5E9B6F59831E}" srcOrd="1" destOrd="0" presId="urn:microsoft.com/office/officeart/2005/8/layout/orgChart1"/>
    <dgm:cxn modelId="{1C3B01C6-1A63-4948-9F35-AFED4CC82529}" type="presOf" srcId="{7F83AA71-5CA7-4CB6-BBCE-171A9DAB00A2}" destId="{F6454E5E-99D7-43CF-BE55-4CA849CECAFC}" srcOrd="1" destOrd="0" presId="urn:microsoft.com/office/officeart/2005/8/layout/orgChart1"/>
    <dgm:cxn modelId="{1549DDC9-28A6-494C-96FF-46E67A1C023B}" type="presOf" srcId="{7A845055-ECE6-4C74-BE20-FF3DCC6BC3D8}" destId="{B104AE8E-80DF-4EC4-8C18-0FB2832AF7AB}" srcOrd="0" destOrd="0" presId="urn:microsoft.com/office/officeart/2005/8/layout/orgChart1"/>
    <dgm:cxn modelId="{807388CA-F18B-4112-A6B3-B13889361C99}" srcId="{D6AA3901-B78A-45C1-B748-E93E8D7FAFBD}" destId="{2CF6A8C7-89D3-4AC8-9E10-15B469B6D1EA}" srcOrd="1" destOrd="0" parTransId="{F71469BF-CF5F-46BE-90CD-E005604DEC58}" sibTransId="{8494119D-E983-41B1-877E-A10673B43A3C}"/>
    <dgm:cxn modelId="{2305BDCB-3968-4669-B1A8-4C9CA5CB2958}" type="presOf" srcId="{16C11798-98E2-4641-9207-9B6B90DB20BA}" destId="{3E074580-93EF-46AB-A844-B41371C32411}" srcOrd="0" destOrd="0" presId="urn:microsoft.com/office/officeart/2005/8/layout/orgChart1"/>
    <dgm:cxn modelId="{FEBF4BD3-5428-48E2-8869-9F39F1A653A7}" type="presOf" srcId="{266607C0-B655-4EE8-A1C1-A9E41E7D1A53}" destId="{E34DB6D0-E313-4C43-9E2D-9C9A0292697D}" srcOrd="1" destOrd="0" presId="urn:microsoft.com/office/officeart/2005/8/layout/orgChart1"/>
    <dgm:cxn modelId="{A299E8D7-7631-4854-99EB-28C761E1377A}" type="presOf" srcId="{E1A38590-DA02-450A-8E9C-16780665142A}" destId="{642E69F0-D39D-4842-8552-EA8D8DB01DBE}" srcOrd="0" destOrd="0" presId="urn:microsoft.com/office/officeart/2005/8/layout/orgChart1"/>
    <dgm:cxn modelId="{A88D3CDB-0E34-4CE7-84FF-CEFEE952C621}" type="presOf" srcId="{5CA4132B-B5C1-4FB5-BB16-DE371D2D5C19}" destId="{E78A4BD1-CA3A-4240-AA82-DA898C1EEE32}" srcOrd="0" destOrd="0" presId="urn:microsoft.com/office/officeart/2005/8/layout/orgChart1"/>
    <dgm:cxn modelId="{49DD5CDE-1DA1-46D6-8CEF-DBE16733ABC3}" type="presOf" srcId="{EDD9D99C-5B6B-4CFD-8770-ACD48A19ABA1}" destId="{3342B028-8D70-40D8-A194-67EF18390798}" srcOrd="0" destOrd="0" presId="urn:microsoft.com/office/officeart/2005/8/layout/orgChart1"/>
    <dgm:cxn modelId="{65834FED-34EE-44EE-85E7-1629DFCE0EA9}" type="presOf" srcId="{D6DAF661-D203-4459-98B3-C58F2E2CB4FD}" destId="{1F93AFD9-CFF2-4F17-BA50-9AC7A60D095E}" srcOrd="0" destOrd="0" presId="urn:microsoft.com/office/officeart/2005/8/layout/orgChart1"/>
    <dgm:cxn modelId="{B4B7C1EF-E824-4C06-A290-DCFCF0D92DB3}" type="presOf" srcId="{266607C0-B655-4EE8-A1C1-A9E41E7D1A53}" destId="{3672BBD0-BCEA-4CE1-86C2-5D8D53E015F3}" srcOrd="0" destOrd="0" presId="urn:microsoft.com/office/officeart/2005/8/layout/orgChart1"/>
    <dgm:cxn modelId="{02A7E5F2-22DD-4C14-BD7A-F0F57EA5C72E}" type="presOf" srcId="{EDD9D99C-5B6B-4CFD-8770-ACD48A19ABA1}" destId="{122B7374-7796-483B-951A-EE97322CE7B6}" srcOrd="1" destOrd="0" presId="urn:microsoft.com/office/officeart/2005/8/layout/orgChart1"/>
    <dgm:cxn modelId="{E1C6AEFB-A164-4504-B84E-565846580F74}" type="presOf" srcId="{F71469BF-CF5F-46BE-90CD-E005604DEC58}" destId="{DAE259E4-6584-4B30-B733-06C0E4001B18}" srcOrd="0" destOrd="0" presId="urn:microsoft.com/office/officeart/2005/8/layout/orgChart1"/>
    <dgm:cxn modelId="{DC1144FD-32CE-469F-A21A-12213B5DFC6F}" type="presParOf" srcId="{75E1848F-938E-4FC4-A75E-491ED0F99FDD}" destId="{B012F6CC-76CE-4CBC-8441-C7CBDA2076B6}" srcOrd="0" destOrd="0" presId="urn:microsoft.com/office/officeart/2005/8/layout/orgChart1"/>
    <dgm:cxn modelId="{09C782C6-B583-4A14-B57A-CE250045F7CD}" type="presParOf" srcId="{B012F6CC-76CE-4CBC-8441-C7CBDA2076B6}" destId="{85FBA468-A3B0-4DF7-BFAD-4E00B52D84DA}" srcOrd="0" destOrd="0" presId="urn:microsoft.com/office/officeart/2005/8/layout/orgChart1"/>
    <dgm:cxn modelId="{68356F55-550C-47A2-962A-E1E3DD9CF3A5}" type="presParOf" srcId="{85FBA468-A3B0-4DF7-BFAD-4E00B52D84DA}" destId="{C9BA06D8-93A3-4C2E-AAF4-25139760A55F}" srcOrd="0" destOrd="0" presId="urn:microsoft.com/office/officeart/2005/8/layout/orgChart1"/>
    <dgm:cxn modelId="{C8D9CC3B-9A48-465F-A2DE-A02CF1B24AB2}" type="presParOf" srcId="{85FBA468-A3B0-4DF7-BFAD-4E00B52D84DA}" destId="{9527483A-A2A1-4CC6-A9B7-FF1C16917EA7}" srcOrd="1" destOrd="0" presId="urn:microsoft.com/office/officeart/2005/8/layout/orgChart1"/>
    <dgm:cxn modelId="{4C171B87-046B-4970-AA47-3D716A44D6AC}" type="presParOf" srcId="{B012F6CC-76CE-4CBC-8441-C7CBDA2076B6}" destId="{6B920D9A-A31D-4B38-B96C-2A3EC6F7940F}" srcOrd="1" destOrd="0" presId="urn:microsoft.com/office/officeart/2005/8/layout/orgChart1"/>
    <dgm:cxn modelId="{0B30D379-9275-4F34-AA20-70CA8DF6F2B4}" type="presParOf" srcId="{6B920D9A-A31D-4B38-B96C-2A3EC6F7940F}" destId="{EE857102-255C-4F83-B948-038F26302DB2}" srcOrd="0" destOrd="0" presId="urn:microsoft.com/office/officeart/2005/8/layout/orgChart1"/>
    <dgm:cxn modelId="{5D3CB782-388F-4311-BB2B-F31BA9E969FA}" type="presParOf" srcId="{6B920D9A-A31D-4B38-B96C-2A3EC6F7940F}" destId="{9F14854F-5E45-48BD-A8E0-ECC4765B1B26}" srcOrd="1" destOrd="0" presId="urn:microsoft.com/office/officeart/2005/8/layout/orgChart1"/>
    <dgm:cxn modelId="{7014D0A9-3B03-4BEC-B7EB-DFDB7CC33AE4}" type="presParOf" srcId="{9F14854F-5E45-48BD-A8E0-ECC4765B1B26}" destId="{B22C8922-F5C3-48E8-A913-FD74BC4E81B8}" srcOrd="0" destOrd="0" presId="urn:microsoft.com/office/officeart/2005/8/layout/orgChart1"/>
    <dgm:cxn modelId="{593BEB3E-8951-4788-B8D2-5B92F81495E5}" type="presParOf" srcId="{B22C8922-F5C3-48E8-A913-FD74BC4E81B8}" destId="{D6942C87-86AC-49B4-9A6E-E7AF3FF94A1B}" srcOrd="0" destOrd="0" presId="urn:microsoft.com/office/officeart/2005/8/layout/orgChart1"/>
    <dgm:cxn modelId="{168CBFF4-7A04-4515-B90F-C31C42EB78E7}" type="presParOf" srcId="{B22C8922-F5C3-48E8-A913-FD74BC4E81B8}" destId="{A2C1FD1D-1E66-426D-91A4-899A0B373673}" srcOrd="1" destOrd="0" presId="urn:microsoft.com/office/officeart/2005/8/layout/orgChart1"/>
    <dgm:cxn modelId="{BEAB8F35-8643-466F-84CF-0F76DC4D7A13}" type="presParOf" srcId="{9F14854F-5E45-48BD-A8E0-ECC4765B1B26}" destId="{6A803D17-B8E1-466A-A428-22F77676AFD7}" srcOrd="1" destOrd="0" presId="urn:microsoft.com/office/officeart/2005/8/layout/orgChart1"/>
    <dgm:cxn modelId="{090B4757-849C-4B92-9838-EF4130923E03}" type="presParOf" srcId="{6A803D17-B8E1-466A-A428-22F77676AFD7}" destId="{0EA4631D-4DC9-4A37-8A2E-0B9874D80A53}" srcOrd="0" destOrd="0" presId="urn:microsoft.com/office/officeart/2005/8/layout/orgChart1"/>
    <dgm:cxn modelId="{6318F7AA-E46B-40DC-91F1-CAB250378DFD}" type="presParOf" srcId="{6A803D17-B8E1-466A-A428-22F77676AFD7}" destId="{1D0F820B-2BA6-4526-864A-C27FD0C2BDC5}" srcOrd="1" destOrd="0" presId="urn:microsoft.com/office/officeart/2005/8/layout/orgChart1"/>
    <dgm:cxn modelId="{30CB4F2E-405E-4D71-A2CC-2AE7DBA5678A}" type="presParOf" srcId="{1D0F820B-2BA6-4526-864A-C27FD0C2BDC5}" destId="{D4620E9B-5BD6-4904-B0A0-BE02A01A540B}" srcOrd="0" destOrd="0" presId="urn:microsoft.com/office/officeart/2005/8/layout/orgChart1"/>
    <dgm:cxn modelId="{A298EA22-AB47-4424-BEC4-75806132B40B}" type="presParOf" srcId="{D4620E9B-5BD6-4904-B0A0-BE02A01A540B}" destId="{B104AE8E-80DF-4EC4-8C18-0FB2832AF7AB}" srcOrd="0" destOrd="0" presId="urn:microsoft.com/office/officeart/2005/8/layout/orgChart1"/>
    <dgm:cxn modelId="{0FE7EAD1-2F88-45A4-A8FB-DD4D9D4684AA}" type="presParOf" srcId="{D4620E9B-5BD6-4904-B0A0-BE02A01A540B}" destId="{C86D9576-B409-4B36-8F53-8C298365F051}" srcOrd="1" destOrd="0" presId="urn:microsoft.com/office/officeart/2005/8/layout/orgChart1"/>
    <dgm:cxn modelId="{A46C22C4-3D46-407E-A923-D8DFB30462DC}" type="presParOf" srcId="{1D0F820B-2BA6-4526-864A-C27FD0C2BDC5}" destId="{FBBDB8EB-CBB8-4BC7-A915-C057715A6A50}" srcOrd="1" destOrd="0" presId="urn:microsoft.com/office/officeart/2005/8/layout/orgChart1"/>
    <dgm:cxn modelId="{45DF00CE-8C49-407D-AE3B-002003878F81}" type="presParOf" srcId="{1D0F820B-2BA6-4526-864A-C27FD0C2BDC5}" destId="{3EB15F2E-3187-4F46-8054-7D719F9509A5}" srcOrd="2" destOrd="0" presId="urn:microsoft.com/office/officeart/2005/8/layout/orgChart1"/>
    <dgm:cxn modelId="{9BCE1299-1EE4-4836-B57C-4CADC758D39D}" type="presParOf" srcId="{6A803D17-B8E1-466A-A428-22F77676AFD7}" destId="{7D846102-AB0E-4085-9087-E45FC5E82C63}" srcOrd="2" destOrd="0" presId="urn:microsoft.com/office/officeart/2005/8/layout/orgChart1"/>
    <dgm:cxn modelId="{0F458AB8-E0ED-42EC-AB54-506313555467}" type="presParOf" srcId="{6A803D17-B8E1-466A-A428-22F77676AFD7}" destId="{E943DADD-4753-48FF-80EE-54C54CFACF37}" srcOrd="3" destOrd="0" presId="urn:microsoft.com/office/officeart/2005/8/layout/orgChart1"/>
    <dgm:cxn modelId="{D0029203-C8FE-4A77-A71E-B88E8449EC39}" type="presParOf" srcId="{E943DADD-4753-48FF-80EE-54C54CFACF37}" destId="{2190E55B-3E0D-4CEC-9A9C-6D37AB65A5BF}" srcOrd="0" destOrd="0" presId="urn:microsoft.com/office/officeart/2005/8/layout/orgChart1"/>
    <dgm:cxn modelId="{F1E1E809-9CEE-44B5-B185-92273FD795A1}" type="presParOf" srcId="{2190E55B-3E0D-4CEC-9A9C-6D37AB65A5BF}" destId="{D4B16A12-1E60-4337-B4A2-B227DFED71C9}" srcOrd="0" destOrd="0" presId="urn:microsoft.com/office/officeart/2005/8/layout/orgChart1"/>
    <dgm:cxn modelId="{184E2839-83E9-4B62-8AAF-6E5376EE84B8}" type="presParOf" srcId="{2190E55B-3E0D-4CEC-9A9C-6D37AB65A5BF}" destId="{92843754-DAEA-4DA1-98C9-7AD197EC6991}" srcOrd="1" destOrd="0" presId="urn:microsoft.com/office/officeart/2005/8/layout/orgChart1"/>
    <dgm:cxn modelId="{1F8B4F57-8674-4CC7-BD56-838DD8072977}" type="presParOf" srcId="{E943DADD-4753-48FF-80EE-54C54CFACF37}" destId="{3F26BDD9-05A9-42B0-A26F-6C6C8E5D68AE}" srcOrd="1" destOrd="0" presId="urn:microsoft.com/office/officeart/2005/8/layout/orgChart1"/>
    <dgm:cxn modelId="{801D2363-39A2-4AD8-8432-EDEB79DAD748}" type="presParOf" srcId="{E943DADD-4753-48FF-80EE-54C54CFACF37}" destId="{7D220120-A8C0-4B57-8042-EF1FEB196F26}" srcOrd="2" destOrd="0" presId="urn:microsoft.com/office/officeart/2005/8/layout/orgChart1"/>
    <dgm:cxn modelId="{7838CF5A-3549-44F2-90F4-E93469C660C3}" type="presParOf" srcId="{6A803D17-B8E1-466A-A428-22F77676AFD7}" destId="{DBE16264-3129-4081-A643-EC7780C90D07}" srcOrd="4" destOrd="0" presId="urn:microsoft.com/office/officeart/2005/8/layout/orgChart1"/>
    <dgm:cxn modelId="{9E333B2E-96C9-49A7-B090-937A97A68F2A}" type="presParOf" srcId="{6A803D17-B8E1-466A-A428-22F77676AFD7}" destId="{88627C3E-2F17-4F7F-B290-9884411570D3}" srcOrd="5" destOrd="0" presId="urn:microsoft.com/office/officeart/2005/8/layout/orgChart1"/>
    <dgm:cxn modelId="{1F07F70D-6DB4-4F4D-B2CE-D21D1E381CFC}" type="presParOf" srcId="{88627C3E-2F17-4F7F-B290-9884411570D3}" destId="{E3AC213C-127C-4F83-859C-FA111E1013CB}" srcOrd="0" destOrd="0" presId="urn:microsoft.com/office/officeart/2005/8/layout/orgChart1"/>
    <dgm:cxn modelId="{C681AEB0-F97D-4E21-BB75-D83D4ED3703B}" type="presParOf" srcId="{E3AC213C-127C-4F83-859C-FA111E1013CB}" destId="{1F93AFD9-CFF2-4F17-BA50-9AC7A60D095E}" srcOrd="0" destOrd="0" presId="urn:microsoft.com/office/officeart/2005/8/layout/orgChart1"/>
    <dgm:cxn modelId="{B8DFCD0C-FDB5-415A-9CF0-5C697C39DE7D}" type="presParOf" srcId="{E3AC213C-127C-4F83-859C-FA111E1013CB}" destId="{BA13B3E0-9B1E-45BA-B3EA-CEF85FB21AA2}" srcOrd="1" destOrd="0" presId="urn:microsoft.com/office/officeart/2005/8/layout/orgChart1"/>
    <dgm:cxn modelId="{8E48A089-3550-488A-A735-1D2BCB2452FC}" type="presParOf" srcId="{88627C3E-2F17-4F7F-B290-9884411570D3}" destId="{E20CB319-71EE-49A8-B125-5B0FABEAF013}" srcOrd="1" destOrd="0" presId="urn:microsoft.com/office/officeart/2005/8/layout/orgChart1"/>
    <dgm:cxn modelId="{D3F20B54-FB83-4EAA-9182-3B0B44F56778}" type="presParOf" srcId="{88627C3E-2F17-4F7F-B290-9884411570D3}" destId="{E34ABD62-EBCB-4AB2-8A85-9D6062B4EF7D}" srcOrd="2" destOrd="0" presId="urn:microsoft.com/office/officeart/2005/8/layout/orgChart1"/>
    <dgm:cxn modelId="{A7594FC9-5AC1-457D-9B91-A51916DBBD84}" type="presParOf" srcId="{6A803D17-B8E1-466A-A428-22F77676AFD7}" destId="{E78A4BD1-CA3A-4240-AA82-DA898C1EEE32}" srcOrd="6" destOrd="0" presId="urn:microsoft.com/office/officeart/2005/8/layout/orgChart1"/>
    <dgm:cxn modelId="{255A9E48-8F03-473B-B51E-B80497453F80}" type="presParOf" srcId="{6A803D17-B8E1-466A-A428-22F77676AFD7}" destId="{2DD16A47-1502-4D2D-B882-4AE923112770}" srcOrd="7" destOrd="0" presId="urn:microsoft.com/office/officeart/2005/8/layout/orgChart1"/>
    <dgm:cxn modelId="{DD715DC8-5E52-4162-A6D4-47754485E449}" type="presParOf" srcId="{2DD16A47-1502-4D2D-B882-4AE923112770}" destId="{95A9BCFF-BD3B-49E6-999D-41FC150F1CE4}" srcOrd="0" destOrd="0" presId="urn:microsoft.com/office/officeart/2005/8/layout/orgChart1"/>
    <dgm:cxn modelId="{409CBAC6-2057-4305-AD16-A68C8707E91C}" type="presParOf" srcId="{95A9BCFF-BD3B-49E6-999D-41FC150F1CE4}" destId="{3E074580-93EF-46AB-A844-B41371C32411}" srcOrd="0" destOrd="0" presId="urn:microsoft.com/office/officeart/2005/8/layout/orgChart1"/>
    <dgm:cxn modelId="{49006022-25DA-4D63-8934-2999E3E312B0}" type="presParOf" srcId="{95A9BCFF-BD3B-49E6-999D-41FC150F1CE4}" destId="{5A07C6CF-52B6-41DB-AC5E-7500866D8A90}" srcOrd="1" destOrd="0" presId="urn:microsoft.com/office/officeart/2005/8/layout/orgChart1"/>
    <dgm:cxn modelId="{49DC9211-8420-4478-81F5-304AD9EF54FC}" type="presParOf" srcId="{2DD16A47-1502-4D2D-B882-4AE923112770}" destId="{38C3BF7F-E0D0-4771-AD98-F71CEA0406A0}" srcOrd="1" destOrd="0" presId="urn:microsoft.com/office/officeart/2005/8/layout/orgChart1"/>
    <dgm:cxn modelId="{CFF2C40A-46DD-40AA-BFC7-356C764D7B00}" type="presParOf" srcId="{2DD16A47-1502-4D2D-B882-4AE923112770}" destId="{CA904604-12C5-455F-B0FF-CDD9C3AE2CE1}" srcOrd="2" destOrd="0" presId="urn:microsoft.com/office/officeart/2005/8/layout/orgChart1"/>
    <dgm:cxn modelId="{65DA712D-B79D-4213-A2D7-15C33532E67B}" type="presParOf" srcId="{9F14854F-5E45-48BD-A8E0-ECC4765B1B26}" destId="{73FFD0C8-FEB5-43AD-A7F6-D24E51E39E96}" srcOrd="2" destOrd="0" presId="urn:microsoft.com/office/officeart/2005/8/layout/orgChart1"/>
    <dgm:cxn modelId="{EFC4EF3A-191C-4586-8F0C-72C5AA99A2EE}" type="presParOf" srcId="{6B920D9A-A31D-4B38-B96C-2A3EC6F7940F}" destId="{C172BF5E-8221-4107-84F7-BE2893305F59}" srcOrd="2" destOrd="0" presId="urn:microsoft.com/office/officeart/2005/8/layout/orgChart1"/>
    <dgm:cxn modelId="{AC819133-7943-49C7-81BB-11B64042CE60}" type="presParOf" srcId="{6B920D9A-A31D-4B38-B96C-2A3EC6F7940F}" destId="{09CC6145-A5CD-401A-B596-9476A99F4AD0}" srcOrd="3" destOrd="0" presId="urn:microsoft.com/office/officeart/2005/8/layout/orgChart1"/>
    <dgm:cxn modelId="{4F7A730B-830D-4CA5-BA2E-0CA285F9D3E5}" type="presParOf" srcId="{09CC6145-A5CD-401A-B596-9476A99F4AD0}" destId="{4E697FA0-BA62-444A-B065-9C53DCCDEFFC}" srcOrd="0" destOrd="0" presId="urn:microsoft.com/office/officeart/2005/8/layout/orgChart1"/>
    <dgm:cxn modelId="{F2A23055-9F70-4EEE-BD53-E23B1C3ADCB9}" type="presParOf" srcId="{4E697FA0-BA62-444A-B065-9C53DCCDEFFC}" destId="{3672BBD0-BCEA-4CE1-86C2-5D8D53E015F3}" srcOrd="0" destOrd="0" presId="urn:microsoft.com/office/officeart/2005/8/layout/orgChart1"/>
    <dgm:cxn modelId="{AEFE7C62-881B-4D81-A6D0-B138DB3ECE17}" type="presParOf" srcId="{4E697FA0-BA62-444A-B065-9C53DCCDEFFC}" destId="{E34DB6D0-E313-4C43-9E2D-9C9A0292697D}" srcOrd="1" destOrd="0" presId="urn:microsoft.com/office/officeart/2005/8/layout/orgChart1"/>
    <dgm:cxn modelId="{F2E19855-6967-47E2-A4D7-F8E74CC010D6}" type="presParOf" srcId="{09CC6145-A5CD-401A-B596-9476A99F4AD0}" destId="{78590258-3F46-444D-B888-008F4963EFF2}" srcOrd="1" destOrd="0" presId="urn:microsoft.com/office/officeart/2005/8/layout/orgChart1"/>
    <dgm:cxn modelId="{88604FCF-2C0E-48C5-AFE9-F07FBF1D4714}" type="presParOf" srcId="{78590258-3F46-444D-B888-008F4963EFF2}" destId="{23745D4E-C0D1-4F78-AD7F-80CA0C4179FE}" srcOrd="0" destOrd="0" presId="urn:microsoft.com/office/officeart/2005/8/layout/orgChart1"/>
    <dgm:cxn modelId="{65095589-6BA7-4F21-B12C-E75AF437A7CE}" type="presParOf" srcId="{78590258-3F46-444D-B888-008F4963EFF2}" destId="{26827314-F930-4F36-BB26-DCCEA60EC687}" srcOrd="1" destOrd="0" presId="urn:microsoft.com/office/officeart/2005/8/layout/orgChart1"/>
    <dgm:cxn modelId="{DB22E628-F9F5-4D12-BE29-A5F84727A984}" type="presParOf" srcId="{26827314-F930-4F36-BB26-DCCEA60EC687}" destId="{8DE359EC-D988-4978-97CB-B3C098C13239}" srcOrd="0" destOrd="0" presId="urn:microsoft.com/office/officeart/2005/8/layout/orgChart1"/>
    <dgm:cxn modelId="{6550F931-70FA-4042-921C-3A1F4767051E}" type="presParOf" srcId="{8DE359EC-D988-4978-97CB-B3C098C13239}" destId="{642E69F0-D39D-4842-8552-EA8D8DB01DBE}" srcOrd="0" destOrd="0" presId="urn:microsoft.com/office/officeart/2005/8/layout/orgChart1"/>
    <dgm:cxn modelId="{0A94162B-1DBA-4F20-A7CC-53BEA3F4675C}" type="presParOf" srcId="{8DE359EC-D988-4978-97CB-B3C098C13239}" destId="{76789336-01E0-4682-A924-8ED8F2455853}" srcOrd="1" destOrd="0" presId="urn:microsoft.com/office/officeart/2005/8/layout/orgChart1"/>
    <dgm:cxn modelId="{86286CA6-413A-4254-8B5D-240E8CD1D30F}" type="presParOf" srcId="{26827314-F930-4F36-BB26-DCCEA60EC687}" destId="{919EA7FA-CF66-4E40-B748-C5D11A6BE033}" srcOrd="1" destOrd="0" presId="urn:microsoft.com/office/officeart/2005/8/layout/orgChart1"/>
    <dgm:cxn modelId="{86A9D698-8377-4C4F-837A-11B03085E234}" type="presParOf" srcId="{26827314-F930-4F36-BB26-DCCEA60EC687}" destId="{914D126F-BBAA-4B90-8A10-8B518ADCECFF}" srcOrd="2" destOrd="0" presId="urn:microsoft.com/office/officeart/2005/8/layout/orgChart1"/>
    <dgm:cxn modelId="{7BE0C51E-1FCC-4ED6-937A-019766E22EBB}" type="presParOf" srcId="{78590258-3F46-444D-B888-008F4963EFF2}" destId="{2A1A60F1-174B-4ADD-81B2-1B49D356F16E}" srcOrd="2" destOrd="0" presId="urn:microsoft.com/office/officeart/2005/8/layout/orgChart1"/>
    <dgm:cxn modelId="{490FBDF9-37A2-4883-8D57-6215DB7CE128}" type="presParOf" srcId="{78590258-3F46-444D-B888-008F4963EFF2}" destId="{E7D48808-7C78-4683-8BA8-60DF3EFD4975}" srcOrd="3" destOrd="0" presId="urn:microsoft.com/office/officeart/2005/8/layout/orgChart1"/>
    <dgm:cxn modelId="{82A76683-1D6F-4ED9-AA0B-CE5B90C9A53E}" type="presParOf" srcId="{E7D48808-7C78-4683-8BA8-60DF3EFD4975}" destId="{190DDD1C-E2D7-46CB-A111-F0F86211A110}" srcOrd="0" destOrd="0" presId="urn:microsoft.com/office/officeart/2005/8/layout/orgChart1"/>
    <dgm:cxn modelId="{0E50F089-AEF8-4CFF-B4AE-0526A79ED16C}" type="presParOf" srcId="{190DDD1C-E2D7-46CB-A111-F0F86211A110}" destId="{39ACB9B1-E13F-48DB-8E74-A0DC3B28B2FE}" srcOrd="0" destOrd="0" presId="urn:microsoft.com/office/officeart/2005/8/layout/orgChart1"/>
    <dgm:cxn modelId="{1B7A9FEE-3A00-4A06-8D04-283EE6B2513E}" type="presParOf" srcId="{190DDD1C-E2D7-46CB-A111-F0F86211A110}" destId="{CFC0DB54-2FA3-40E0-95FF-3F20B118F5EB}" srcOrd="1" destOrd="0" presId="urn:microsoft.com/office/officeart/2005/8/layout/orgChart1"/>
    <dgm:cxn modelId="{94373E12-F63D-4D32-ABF5-B7027CBE2869}" type="presParOf" srcId="{E7D48808-7C78-4683-8BA8-60DF3EFD4975}" destId="{9B65F556-F391-4012-81EE-DBDE1EB49AE6}" srcOrd="1" destOrd="0" presId="urn:microsoft.com/office/officeart/2005/8/layout/orgChart1"/>
    <dgm:cxn modelId="{B64C9185-F1A6-416C-8E9E-C4F38BF151D8}" type="presParOf" srcId="{E7D48808-7C78-4683-8BA8-60DF3EFD4975}" destId="{8901B232-FB3F-4F6A-8C28-43DF47896652}" srcOrd="2" destOrd="0" presId="urn:microsoft.com/office/officeart/2005/8/layout/orgChart1"/>
    <dgm:cxn modelId="{D1D83F4D-8F1D-472F-958A-EA78A6AB7D1B}" type="presParOf" srcId="{09CC6145-A5CD-401A-B596-9476A99F4AD0}" destId="{3450AB4A-158D-45AC-9A4F-48D6EEDFBDA2}" srcOrd="2" destOrd="0" presId="urn:microsoft.com/office/officeart/2005/8/layout/orgChart1"/>
    <dgm:cxn modelId="{5C0ABCDE-38CA-45DE-8282-95EAA418B032}" type="presParOf" srcId="{6B920D9A-A31D-4B38-B96C-2A3EC6F7940F}" destId="{0E8449F0-4EA5-469D-9AA6-77C088904773}" srcOrd="4" destOrd="0" presId="urn:microsoft.com/office/officeart/2005/8/layout/orgChart1"/>
    <dgm:cxn modelId="{17BBE4F8-899A-497D-8E0F-29F84C6BFCA9}" type="presParOf" srcId="{6B920D9A-A31D-4B38-B96C-2A3EC6F7940F}" destId="{AAE1504E-0CF3-4AD8-88AF-A8E85B893C4C}" srcOrd="5" destOrd="0" presId="urn:microsoft.com/office/officeart/2005/8/layout/orgChart1"/>
    <dgm:cxn modelId="{D2BF2933-9E17-4BB7-84DA-B6BBB9B5B94A}" type="presParOf" srcId="{AAE1504E-0CF3-4AD8-88AF-A8E85B893C4C}" destId="{F80F9B33-895A-4FF3-864F-3E608AEE186C}" srcOrd="0" destOrd="0" presId="urn:microsoft.com/office/officeart/2005/8/layout/orgChart1"/>
    <dgm:cxn modelId="{971EC923-78D2-4C67-83FF-1C282FA00142}" type="presParOf" srcId="{F80F9B33-895A-4FF3-864F-3E608AEE186C}" destId="{1791569C-0271-43D1-A5E9-5A4DA9B95A30}" srcOrd="0" destOrd="0" presId="urn:microsoft.com/office/officeart/2005/8/layout/orgChart1"/>
    <dgm:cxn modelId="{C8D3AFCB-B702-46DB-9339-DB1203D5F9A4}" type="presParOf" srcId="{F80F9B33-895A-4FF3-864F-3E608AEE186C}" destId="{E0A675BD-40F8-47E9-BC9F-B3519B4C385C}" srcOrd="1" destOrd="0" presId="urn:microsoft.com/office/officeart/2005/8/layout/orgChart1"/>
    <dgm:cxn modelId="{C1D9A1FA-8345-4D8B-B15E-C725CCD072C4}" type="presParOf" srcId="{AAE1504E-0CF3-4AD8-88AF-A8E85B893C4C}" destId="{A30D2D4B-ADDE-4F2C-99B0-3DF6269400E8}" srcOrd="1" destOrd="0" presId="urn:microsoft.com/office/officeart/2005/8/layout/orgChart1"/>
    <dgm:cxn modelId="{7C93D63C-E68F-42DC-A892-6C0AFD3A0366}" type="presParOf" srcId="{A30D2D4B-ADDE-4F2C-99B0-3DF6269400E8}" destId="{326267B7-4EB2-4C13-889D-D27CCC7983B7}" srcOrd="0" destOrd="0" presId="urn:microsoft.com/office/officeart/2005/8/layout/orgChart1"/>
    <dgm:cxn modelId="{00FBC99D-EFD6-4C2B-B024-3A7142463D60}" type="presParOf" srcId="{A30D2D4B-ADDE-4F2C-99B0-3DF6269400E8}" destId="{D04F4846-DE08-451D-B362-E0B5C923F087}" srcOrd="1" destOrd="0" presId="urn:microsoft.com/office/officeart/2005/8/layout/orgChart1"/>
    <dgm:cxn modelId="{BA47AC8E-4E90-41FE-9607-B3BB5DEE62E3}" type="presParOf" srcId="{D04F4846-DE08-451D-B362-E0B5C923F087}" destId="{F601A4E8-A257-4B14-916A-F037212C2DF4}" srcOrd="0" destOrd="0" presId="urn:microsoft.com/office/officeart/2005/8/layout/orgChart1"/>
    <dgm:cxn modelId="{37A65360-9C85-42E0-9490-5D9DF104F7B4}" type="presParOf" srcId="{F601A4E8-A257-4B14-916A-F037212C2DF4}" destId="{63768A13-1ED8-4191-BDE2-48E4054D5C93}" srcOrd="0" destOrd="0" presId="urn:microsoft.com/office/officeart/2005/8/layout/orgChart1"/>
    <dgm:cxn modelId="{9F1E049A-864D-4C69-AB04-1762E733B771}" type="presParOf" srcId="{F601A4E8-A257-4B14-916A-F037212C2DF4}" destId="{3C6E4544-BA46-46D6-9A19-B3BDF00F1275}" srcOrd="1" destOrd="0" presId="urn:microsoft.com/office/officeart/2005/8/layout/orgChart1"/>
    <dgm:cxn modelId="{F8A903B4-E3AD-4050-9295-B1BD4B7DB680}" type="presParOf" srcId="{D04F4846-DE08-451D-B362-E0B5C923F087}" destId="{AFFB04DD-0021-4CCE-AAC8-84D5432A00A5}" srcOrd="1" destOrd="0" presId="urn:microsoft.com/office/officeart/2005/8/layout/orgChart1"/>
    <dgm:cxn modelId="{4452494B-EE7C-44AF-9C15-41982EB5B670}" type="presParOf" srcId="{D04F4846-DE08-451D-B362-E0B5C923F087}" destId="{47702C02-6B79-4CA6-8321-F83BB7B86383}" srcOrd="2" destOrd="0" presId="urn:microsoft.com/office/officeart/2005/8/layout/orgChart1"/>
    <dgm:cxn modelId="{0648CDE4-5FEF-4D80-9109-15710D471E80}" type="presParOf" srcId="{A30D2D4B-ADDE-4F2C-99B0-3DF6269400E8}" destId="{DAE259E4-6584-4B30-B733-06C0E4001B18}" srcOrd="2" destOrd="0" presId="urn:microsoft.com/office/officeart/2005/8/layout/orgChart1"/>
    <dgm:cxn modelId="{645E1711-FC6F-4C39-860E-C84BB1876A5A}" type="presParOf" srcId="{A30D2D4B-ADDE-4F2C-99B0-3DF6269400E8}" destId="{0C239313-8E80-4240-9185-844A5C1079CB}" srcOrd="3" destOrd="0" presId="urn:microsoft.com/office/officeart/2005/8/layout/orgChart1"/>
    <dgm:cxn modelId="{E5191C8F-75FD-41ED-A3BF-1611E8C51318}" type="presParOf" srcId="{0C239313-8E80-4240-9185-844A5C1079CB}" destId="{7126EF41-1BB8-469A-BFE2-6E977604ACB9}" srcOrd="0" destOrd="0" presId="urn:microsoft.com/office/officeart/2005/8/layout/orgChart1"/>
    <dgm:cxn modelId="{D25E6FB5-4F41-47A2-B852-045B320D5852}" type="presParOf" srcId="{7126EF41-1BB8-469A-BFE2-6E977604ACB9}" destId="{2CC48CC1-925F-4419-B466-61B6389A926C}" srcOrd="0" destOrd="0" presId="urn:microsoft.com/office/officeart/2005/8/layout/orgChart1"/>
    <dgm:cxn modelId="{02A01526-C491-4249-89B6-7EC98EEA8F1D}" type="presParOf" srcId="{7126EF41-1BB8-469A-BFE2-6E977604ACB9}" destId="{49966810-ADFA-454C-BA3F-34FD3AC84FE7}" srcOrd="1" destOrd="0" presId="urn:microsoft.com/office/officeart/2005/8/layout/orgChart1"/>
    <dgm:cxn modelId="{E4A3CA85-9713-4752-96E3-9691AA5AECE7}" type="presParOf" srcId="{0C239313-8E80-4240-9185-844A5C1079CB}" destId="{BB1176FF-D4D2-4733-A4A2-28BA1C43108A}" srcOrd="1" destOrd="0" presId="urn:microsoft.com/office/officeart/2005/8/layout/orgChart1"/>
    <dgm:cxn modelId="{EEF4D831-454C-41FF-8B21-8948946A8004}" type="presParOf" srcId="{0C239313-8E80-4240-9185-844A5C1079CB}" destId="{4E83978F-428D-46AD-B35D-0814605BC675}" srcOrd="2" destOrd="0" presId="urn:microsoft.com/office/officeart/2005/8/layout/orgChart1"/>
    <dgm:cxn modelId="{F82CFBE4-1161-4CDB-830E-CB70B434A4C9}" type="presParOf" srcId="{AAE1504E-0CF3-4AD8-88AF-A8E85B893C4C}" destId="{A75DD6A3-610B-44C5-ABFB-E5C499A07B1A}" srcOrd="2" destOrd="0" presId="urn:microsoft.com/office/officeart/2005/8/layout/orgChart1"/>
    <dgm:cxn modelId="{EB093DA9-0E4D-44C7-A976-E57EEAE2D593}" type="presParOf" srcId="{B012F6CC-76CE-4CBC-8441-C7CBDA2076B6}" destId="{45F30134-2674-46FA-8052-EA7FB89360BB}" srcOrd="2" destOrd="0" presId="urn:microsoft.com/office/officeart/2005/8/layout/orgChart1"/>
    <dgm:cxn modelId="{0BC4A9A2-45BA-4201-8E5D-DEA50CF5E88D}" type="presParOf" srcId="{45F30134-2674-46FA-8052-EA7FB89360BB}" destId="{7A26AEB7-5A42-401A-A18F-1049C5C49E75}" srcOrd="0" destOrd="0" presId="urn:microsoft.com/office/officeart/2005/8/layout/orgChart1"/>
    <dgm:cxn modelId="{0EB383D9-9D37-461C-847E-B380E5589082}" type="presParOf" srcId="{45F30134-2674-46FA-8052-EA7FB89360BB}" destId="{09F11634-0241-426A-A35C-16CD789ECA98}" srcOrd="1" destOrd="0" presId="urn:microsoft.com/office/officeart/2005/8/layout/orgChart1"/>
    <dgm:cxn modelId="{7034912B-9F70-4468-810A-77D1267441DF}" type="presParOf" srcId="{09F11634-0241-426A-A35C-16CD789ECA98}" destId="{8A31C418-5746-45FC-848B-D1D9D4133034}" srcOrd="0" destOrd="0" presId="urn:microsoft.com/office/officeart/2005/8/layout/orgChart1"/>
    <dgm:cxn modelId="{B1CEC6AB-7F1C-4762-A25A-326182ADF0BF}" type="presParOf" srcId="{8A31C418-5746-45FC-848B-D1D9D4133034}" destId="{3342B028-8D70-40D8-A194-67EF18390798}" srcOrd="0" destOrd="0" presId="urn:microsoft.com/office/officeart/2005/8/layout/orgChart1"/>
    <dgm:cxn modelId="{7A3C69EB-4DB9-4BE5-B141-4D21D428F391}" type="presParOf" srcId="{8A31C418-5746-45FC-848B-D1D9D4133034}" destId="{122B7374-7796-483B-951A-EE97322CE7B6}" srcOrd="1" destOrd="0" presId="urn:microsoft.com/office/officeart/2005/8/layout/orgChart1"/>
    <dgm:cxn modelId="{C36566DC-28BB-41CD-8066-C05294C078AB}" type="presParOf" srcId="{09F11634-0241-426A-A35C-16CD789ECA98}" destId="{B0A75B4E-09BC-4066-8F74-CCFAF02DCEA5}" srcOrd="1" destOrd="0" presId="urn:microsoft.com/office/officeart/2005/8/layout/orgChart1"/>
    <dgm:cxn modelId="{44267451-E323-4978-9B4A-8D52F31DBEBB}" type="presParOf" srcId="{09F11634-0241-426A-A35C-16CD789ECA98}" destId="{180DE4C5-3A3A-4309-A7EF-72E774C99325}" srcOrd="2" destOrd="0" presId="urn:microsoft.com/office/officeart/2005/8/layout/orgChart1"/>
    <dgm:cxn modelId="{BC58AD15-5D90-4D7E-B356-7099AFAC220B}" type="presParOf" srcId="{45F30134-2674-46FA-8052-EA7FB89360BB}" destId="{2EF42184-F97E-44FD-9A92-7D9D2EF00158}" srcOrd="2" destOrd="0" presId="urn:microsoft.com/office/officeart/2005/8/layout/orgChart1"/>
    <dgm:cxn modelId="{9FE06795-3CFD-4B73-B188-76EAFF999F14}" type="presParOf" srcId="{45F30134-2674-46FA-8052-EA7FB89360BB}" destId="{777EDC0A-B5C6-41B5-8D15-74E4DF743F94}" srcOrd="3" destOrd="0" presId="urn:microsoft.com/office/officeart/2005/8/layout/orgChart1"/>
    <dgm:cxn modelId="{17D01603-7BAA-451F-9773-5E4DDAB4D9B4}" type="presParOf" srcId="{777EDC0A-B5C6-41B5-8D15-74E4DF743F94}" destId="{D7F9DCCB-1687-4BEF-AFB9-6C0FE395F556}" srcOrd="0" destOrd="0" presId="urn:microsoft.com/office/officeart/2005/8/layout/orgChart1"/>
    <dgm:cxn modelId="{06958D9A-5AE0-4C4C-B67D-5086ECAD052B}" type="presParOf" srcId="{D7F9DCCB-1687-4BEF-AFB9-6C0FE395F556}" destId="{5D7A2D46-AD75-47BD-BC33-F16B6A90DBEC}" srcOrd="0" destOrd="0" presId="urn:microsoft.com/office/officeart/2005/8/layout/orgChart1"/>
    <dgm:cxn modelId="{589E1D34-BEBB-4303-9FD8-7A176824B267}" type="presParOf" srcId="{D7F9DCCB-1687-4BEF-AFB9-6C0FE395F556}" destId="{E42C28FB-F97B-48C8-9BAC-5E9B6F59831E}" srcOrd="1" destOrd="0" presId="urn:microsoft.com/office/officeart/2005/8/layout/orgChart1"/>
    <dgm:cxn modelId="{7F41BBBA-D71E-4C37-9367-7D6340EA2670}" type="presParOf" srcId="{777EDC0A-B5C6-41B5-8D15-74E4DF743F94}" destId="{DBC140C5-E6DA-4249-A6DD-1701BA0BDFC7}" srcOrd="1" destOrd="0" presId="urn:microsoft.com/office/officeart/2005/8/layout/orgChart1"/>
    <dgm:cxn modelId="{F3DDCBD1-9A47-4BCC-8FEF-151834590090}" type="presParOf" srcId="{777EDC0A-B5C6-41B5-8D15-74E4DF743F94}" destId="{D38BE10A-104E-4F0D-A0F8-3541F137E321}" srcOrd="2" destOrd="0" presId="urn:microsoft.com/office/officeart/2005/8/layout/orgChart1"/>
    <dgm:cxn modelId="{C914E607-3463-41C1-9D50-291733D4C284}" type="presParOf" srcId="{45F30134-2674-46FA-8052-EA7FB89360BB}" destId="{45C3CEBD-82CF-4762-ACD0-3DF820A24278}" srcOrd="4" destOrd="0" presId="urn:microsoft.com/office/officeart/2005/8/layout/orgChart1"/>
    <dgm:cxn modelId="{B5562AEB-687A-4F2A-B764-3C1C46CB747F}" type="presParOf" srcId="{45F30134-2674-46FA-8052-EA7FB89360BB}" destId="{A8B4D851-D65E-4D6C-94C2-3D8067F2F5A6}" srcOrd="5" destOrd="0" presId="urn:microsoft.com/office/officeart/2005/8/layout/orgChart1"/>
    <dgm:cxn modelId="{F9B732C8-B589-4CC2-BCDD-6621068890BC}" type="presParOf" srcId="{A8B4D851-D65E-4D6C-94C2-3D8067F2F5A6}" destId="{53259CC6-90A9-4711-8F0E-BAE5D9B785E8}" srcOrd="0" destOrd="0" presId="urn:microsoft.com/office/officeart/2005/8/layout/orgChart1"/>
    <dgm:cxn modelId="{1F0AEF51-CA02-4689-8452-7306A3CEC38C}" type="presParOf" srcId="{53259CC6-90A9-4711-8F0E-BAE5D9B785E8}" destId="{AE008AE3-49F7-4149-9811-FB2139710C92}" srcOrd="0" destOrd="0" presId="urn:microsoft.com/office/officeart/2005/8/layout/orgChart1"/>
    <dgm:cxn modelId="{CB70E1B3-45A1-4091-8070-23C34D3B06B4}" type="presParOf" srcId="{53259CC6-90A9-4711-8F0E-BAE5D9B785E8}" destId="{F6454E5E-99D7-43CF-BE55-4CA849CECAFC}" srcOrd="1" destOrd="0" presId="urn:microsoft.com/office/officeart/2005/8/layout/orgChart1"/>
    <dgm:cxn modelId="{EFC27435-0382-41C9-8952-773EEC39D0D8}" type="presParOf" srcId="{A8B4D851-D65E-4D6C-94C2-3D8067F2F5A6}" destId="{F4404C84-B18A-4F5D-A97B-37421B86AA23}" srcOrd="1" destOrd="0" presId="urn:microsoft.com/office/officeart/2005/8/layout/orgChart1"/>
    <dgm:cxn modelId="{101E6C0A-C4D3-4088-80EA-4282FE6FB58B}" type="presParOf" srcId="{A8B4D851-D65E-4D6C-94C2-3D8067F2F5A6}" destId="{5541F41D-3955-49D0-871D-706DA126807C}"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C3CEBD-82CF-4762-ACD0-3DF820A24278}">
      <dsp:nvSpPr>
        <dsp:cNvPr id="0" name=""/>
        <dsp:cNvSpPr/>
      </dsp:nvSpPr>
      <dsp:spPr>
        <a:xfrm>
          <a:off x="3031661" y="440785"/>
          <a:ext cx="92436" cy="1030011"/>
        </a:xfrm>
        <a:custGeom>
          <a:avLst/>
          <a:gdLst/>
          <a:ahLst/>
          <a:cxnLst/>
          <a:rect l="0" t="0" r="0" b="0"/>
          <a:pathLst>
            <a:path>
              <a:moveTo>
                <a:pt x="92436" y="0"/>
              </a:moveTo>
              <a:lnTo>
                <a:pt x="92436" y="1030011"/>
              </a:lnTo>
              <a:lnTo>
                <a:pt x="0" y="10300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F42184-F97E-44FD-9A92-7D9D2EF00158}">
      <dsp:nvSpPr>
        <dsp:cNvPr id="0" name=""/>
        <dsp:cNvSpPr/>
      </dsp:nvSpPr>
      <dsp:spPr>
        <a:xfrm>
          <a:off x="3124098" y="440785"/>
          <a:ext cx="92436" cy="404961"/>
        </a:xfrm>
        <a:custGeom>
          <a:avLst/>
          <a:gdLst/>
          <a:ahLst/>
          <a:cxnLst/>
          <a:rect l="0" t="0" r="0" b="0"/>
          <a:pathLst>
            <a:path>
              <a:moveTo>
                <a:pt x="0" y="0"/>
              </a:moveTo>
              <a:lnTo>
                <a:pt x="0" y="404961"/>
              </a:lnTo>
              <a:lnTo>
                <a:pt x="92436" y="4049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6AEB7-5A42-401A-A18F-1049C5C49E75}">
      <dsp:nvSpPr>
        <dsp:cNvPr id="0" name=""/>
        <dsp:cNvSpPr/>
      </dsp:nvSpPr>
      <dsp:spPr>
        <a:xfrm>
          <a:off x="3031661" y="440785"/>
          <a:ext cx="92436" cy="404961"/>
        </a:xfrm>
        <a:custGeom>
          <a:avLst/>
          <a:gdLst/>
          <a:ahLst/>
          <a:cxnLst/>
          <a:rect l="0" t="0" r="0" b="0"/>
          <a:pathLst>
            <a:path>
              <a:moveTo>
                <a:pt x="92436" y="0"/>
              </a:moveTo>
              <a:lnTo>
                <a:pt x="92436" y="404961"/>
              </a:lnTo>
              <a:lnTo>
                <a:pt x="0" y="4049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259E4-6584-4B30-B733-06C0E4001B18}">
      <dsp:nvSpPr>
        <dsp:cNvPr id="0" name=""/>
        <dsp:cNvSpPr/>
      </dsp:nvSpPr>
      <dsp:spPr>
        <a:xfrm>
          <a:off x="3993445" y="2315934"/>
          <a:ext cx="132052" cy="1030011"/>
        </a:xfrm>
        <a:custGeom>
          <a:avLst/>
          <a:gdLst/>
          <a:ahLst/>
          <a:cxnLst/>
          <a:rect l="0" t="0" r="0" b="0"/>
          <a:pathLst>
            <a:path>
              <a:moveTo>
                <a:pt x="0" y="0"/>
              </a:moveTo>
              <a:lnTo>
                <a:pt x="0" y="1030011"/>
              </a:lnTo>
              <a:lnTo>
                <a:pt x="132052" y="10300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6267B7-4EB2-4C13-889D-D27CCC7983B7}">
      <dsp:nvSpPr>
        <dsp:cNvPr id="0" name=""/>
        <dsp:cNvSpPr/>
      </dsp:nvSpPr>
      <dsp:spPr>
        <a:xfrm>
          <a:off x="3993445" y="2315934"/>
          <a:ext cx="132052" cy="404961"/>
        </a:xfrm>
        <a:custGeom>
          <a:avLst/>
          <a:gdLst/>
          <a:ahLst/>
          <a:cxnLst/>
          <a:rect l="0" t="0" r="0" b="0"/>
          <a:pathLst>
            <a:path>
              <a:moveTo>
                <a:pt x="0" y="0"/>
              </a:moveTo>
              <a:lnTo>
                <a:pt x="0" y="404961"/>
              </a:lnTo>
              <a:lnTo>
                <a:pt x="132052" y="4049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8449F0-4EA5-469D-9AA6-77C088904773}">
      <dsp:nvSpPr>
        <dsp:cNvPr id="0" name=""/>
        <dsp:cNvSpPr/>
      </dsp:nvSpPr>
      <dsp:spPr>
        <a:xfrm>
          <a:off x="3124098" y="440785"/>
          <a:ext cx="1221488" cy="1434973"/>
        </a:xfrm>
        <a:custGeom>
          <a:avLst/>
          <a:gdLst/>
          <a:ahLst/>
          <a:cxnLst/>
          <a:rect l="0" t="0" r="0" b="0"/>
          <a:pathLst>
            <a:path>
              <a:moveTo>
                <a:pt x="0" y="0"/>
              </a:moveTo>
              <a:lnTo>
                <a:pt x="0" y="1342536"/>
              </a:lnTo>
              <a:lnTo>
                <a:pt x="1221488" y="1342536"/>
              </a:lnTo>
              <a:lnTo>
                <a:pt x="1221488" y="1434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1A60F1-174B-4ADD-81B2-1B49D356F16E}">
      <dsp:nvSpPr>
        <dsp:cNvPr id="0" name=""/>
        <dsp:cNvSpPr/>
      </dsp:nvSpPr>
      <dsp:spPr>
        <a:xfrm>
          <a:off x="2928220" y="2315934"/>
          <a:ext cx="132052" cy="1030011"/>
        </a:xfrm>
        <a:custGeom>
          <a:avLst/>
          <a:gdLst/>
          <a:ahLst/>
          <a:cxnLst/>
          <a:rect l="0" t="0" r="0" b="0"/>
          <a:pathLst>
            <a:path>
              <a:moveTo>
                <a:pt x="0" y="0"/>
              </a:moveTo>
              <a:lnTo>
                <a:pt x="0" y="1030011"/>
              </a:lnTo>
              <a:lnTo>
                <a:pt x="132052" y="10300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745D4E-C0D1-4F78-AD7F-80CA0C4179FE}">
      <dsp:nvSpPr>
        <dsp:cNvPr id="0" name=""/>
        <dsp:cNvSpPr/>
      </dsp:nvSpPr>
      <dsp:spPr>
        <a:xfrm>
          <a:off x="2928220" y="2315934"/>
          <a:ext cx="132052" cy="404961"/>
        </a:xfrm>
        <a:custGeom>
          <a:avLst/>
          <a:gdLst/>
          <a:ahLst/>
          <a:cxnLst/>
          <a:rect l="0" t="0" r="0" b="0"/>
          <a:pathLst>
            <a:path>
              <a:moveTo>
                <a:pt x="0" y="0"/>
              </a:moveTo>
              <a:lnTo>
                <a:pt x="0" y="404961"/>
              </a:lnTo>
              <a:lnTo>
                <a:pt x="132052" y="4049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72BF5E-8221-4107-84F7-BE2893305F59}">
      <dsp:nvSpPr>
        <dsp:cNvPr id="0" name=""/>
        <dsp:cNvSpPr/>
      </dsp:nvSpPr>
      <dsp:spPr>
        <a:xfrm>
          <a:off x="3124098" y="440785"/>
          <a:ext cx="156262" cy="1434973"/>
        </a:xfrm>
        <a:custGeom>
          <a:avLst/>
          <a:gdLst/>
          <a:ahLst/>
          <a:cxnLst/>
          <a:rect l="0" t="0" r="0" b="0"/>
          <a:pathLst>
            <a:path>
              <a:moveTo>
                <a:pt x="0" y="0"/>
              </a:moveTo>
              <a:lnTo>
                <a:pt x="0" y="1342536"/>
              </a:lnTo>
              <a:lnTo>
                <a:pt x="156262" y="1342536"/>
              </a:lnTo>
              <a:lnTo>
                <a:pt x="156262" y="1434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8A4BD1-CA3A-4240-AA82-DA898C1EEE32}">
      <dsp:nvSpPr>
        <dsp:cNvPr id="0" name=""/>
        <dsp:cNvSpPr/>
      </dsp:nvSpPr>
      <dsp:spPr>
        <a:xfrm>
          <a:off x="1902610" y="2315934"/>
          <a:ext cx="92436" cy="1030011"/>
        </a:xfrm>
        <a:custGeom>
          <a:avLst/>
          <a:gdLst/>
          <a:ahLst/>
          <a:cxnLst/>
          <a:rect l="0" t="0" r="0" b="0"/>
          <a:pathLst>
            <a:path>
              <a:moveTo>
                <a:pt x="0" y="0"/>
              </a:moveTo>
              <a:lnTo>
                <a:pt x="0" y="1030011"/>
              </a:lnTo>
              <a:lnTo>
                <a:pt x="92436" y="10300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E16264-3129-4081-A643-EC7780C90D07}">
      <dsp:nvSpPr>
        <dsp:cNvPr id="0" name=""/>
        <dsp:cNvSpPr/>
      </dsp:nvSpPr>
      <dsp:spPr>
        <a:xfrm>
          <a:off x="1810173" y="2315934"/>
          <a:ext cx="92436" cy="1030011"/>
        </a:xfrm>
        <a:custGeom>
          <a:avLst/>
          <a:gdLst/>
          <a:ahLst/>
          <a:cxnLst/>
          <a:rect l="0" t="0" r="0" b="0"/>
          <a:pathLst>
            <a:path>
              <a:moveTo>
                <a:pt x="92436" y="0"/>
              </a:moveTo>
              <a:lnTo>
                <a:pt x="92436" y="1030011"/>
              </a:lnTo>
              <a:lnTo>
                <a:pt x="0" y="10300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46102-AB0E-4085-9087-E45FC5E82C63}">
      <dsp:nvSpPr>
        <dsp:cNvPr id="0" name=""/>
        <dsp:cNvSpPr/>
      </dsp:nvSpPr>
      <dsp:spPr>
        <a:xfrm>
          <a:off x="1902610" y="2315934"/>
          <a:ext cx="92436" cy="404961"/>
        </a:xfrm>
        <a:custGeom>
          <a:avLst/>
          <a:gdLst/>
          <a:ahLst/>
          <a:cxnLst/>
          <a:rect l="0" t="0" r="0" b="0"/>
          <a:pathLst>
            <a:path>
              <a:moveTo>
                <a:pt x="0" y="0"/>
              </a:moveTo>
              <a:lnTo>
                <a:pt x="0" y="404961"/>
              </a:lnTo>
              <a:lnTo>
                <a:pt x="92436" y="4049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A4631D-4DC9-4A37-8A2E-0B9874D80A53}">
      <dsp:nvSpPr>
        <dsp:cNvPr id="0" name=""/>
        <dsp:cNvSpPr/>
      </dsp:nvSpPr>
      <dsp:spPr>
        <a:xfrm>
          <a:off x="1810173" y="2315934"/>
          <a:ext cx="92436" cy="404961"/>
        </a:xfrm>
        <a:custGeom>
          <a:avLst/>
          <a:gdLst/>
          <a:ahLst/>
          <a:cxnLst/>
          <a:rect l="0" t="0" r="0" b="0"/>
          <a:pathLst>
            <a:path>
              <a:moveTo>
                <a:pt x="92436" y="0"/>
              </a:moveTo>
              <a:lnTo>
                <a:pt x="92436" y="404961"/>
              </a:lnTo>
              <a:lnTo>
                <a:pt x="0" y="4049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57102-255C-4F83-B948-038F26302DB2}">
      <dsp:nvSpPr>
        <dsp:cNvPr id="0" name=""/>
        <dsp:cNvSpPr/>
      </dsp:nvSpPr>
      <dsp:spPr>
        <a:xfrm>
          <a:off x="1902610" y="440785"/>
          <a:ext cx="1221488" cy="1434973"/>
        </a:xfrm>
        <a:custGeom>
          <a:avLst/>
          <a:gdLst/>
          <a:ahLst/>
          <a:cxnLst/>
          <a:rect l="0" t="0" r="0" b="0"/>
          <a:pathLst>
            <a:path>
              <a:moveTo>
                <a:pt x="1221488" y="0"/>
              </a:moveTo>
              <a:lnTo>
                <a:pt x="1221488" y="1342536"/>
              </a:lnTo>
              <a:lnTo>
                <a:pt x="0" y="1342536"/>
              </a:lnTo>
              <a:lnTo>
                <a:pt x="0" y="1434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BA06D8-93A3-4C2E-AAF4-25139760A55F}">
      <dsp:nvSpPr>
        <dsp:cNvPr id="0" name=""/>
        <dsp:cNvSpPr/>
      </dsp:nvSpPr>
      <dsp:spPr>
        <a:xfrm>
          <a:off x="2683922" y="609"/>
          <a:ext cx="880351" cy="440175"/>
        </a:xfrm>
        <a:prstGeom prst="rect">
          <a:avLst/>
        </a:prstGeom>
        <a:solidFill>
          <a:schemeClr val="bg1"/>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accent1">
                  <a:lumMod val="75000"/>
                </a:schemeClr>
              </a:solidFill>
            </a:rPr>
            <a:t>FRC Director</a:t>
          </a:r>
        </a:p>
      </dsp:txBody>
      <dsp:txXfrm>
        <a:off x="2683922" y="609"/>
        <a:ext cx="880351" cy="440175"/>
      </dsp:txXfrm>
    </dsp:sp>
    <dsp:sp modelId="{D6942C87-86AC-49B4-9A6E-E7AF3FF94A1B}">
      <dsp:nvSpPr>
        <dsp:cNvPr id="0" name=""/>
        <dsp:cNvSpPr/>
      </dsp:nvSpPr>
      <dsp:spPr>
        <a:xfrm>
          <a:off x="1462434" y="1875758"/>
          <a:ext cx="880351" cy="440175"/>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Operations Section</a:t>
          </a:r>
        </a:p>
      </dsp:txBody>
      <dsp:txXfrm>
        <a:off x="1462434" y="1875758"/>
        <a:ext cx="880351" cy="440175"/>
      </dsp:txXfrm>
    </dsp:sp>
    <dsp:sp modelId="{B104AE8E-80DF-4EC4-8C18-0FB2832AF7AB}">
      <dsp:nvSpPr>
        <dsp:cNvPr id="0" name=""/>
        <dsp:cNvSpPr/>
      </dsp:nvSpPr>
      <dsp:spPr>
        <a:xfrm>
          <a:off x="929821" y="2500808"/>
          <a:ext cx="880351" cy="440175"/>
        </a:xfrm>
        <a:prstGeom prst="rect">
          <a:avLst/>
        </a:prstGeom>
        <a:solidFill>
          <a:schemeClr val="accent2">
            <a:lumMod val="60000"/>
            <a:lumOff val="4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Reception Branch</a:t>
          </a:r>
        </a:p>
      </dsp:txBody>
      <dsp:txXfrm>
        <a:off x="929821" y="2500808"/>
        <a:ext cx="880351" cy="440175"/>
      </dsp:txXfrm>
    </dsp:sp>
    <dsp:sp modelId="{D4B16A12-1E60-4337-B4A2-B227DFED71C9}">
      <dsp:nvSpPr>
        <dsp:cNvPr id="0" name=""/>
        <dsp:cNvSpPr/>
      </dsp:nvSpPr>
      <dsp:spPr>
        <a:xfrm>
          <a:off x="1995047" y="2500808"/>
          <a:ext cx="880351" cy="440175"/>
        </a:xfrm>
        <a:prstGeom prst="rect">
          <a:avLst/>
        </a:prstGeom>
        <a:solidFill>
          <a:schemeClr val="accent2">
            <a:lumMod val="60000"/>
            <a:lumOff val="4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Services Branch</a:t>
          </a:r>
        </a:p>
      </dsp:txBody>
      <dsp:txXfrm>
        <a:off x="1995047" y="2500808"/>
        <a:ext cx="880351" cy="440175"/>
      </dsp:txXfrm>
    </dsp:sp>
    <dsp:sp modelId="{1F93AFD9-CFF2-4F17-BA50-9AC7A60D095E}">
      <dsp:nvSpPr>
        <dsp:cNvPr id="0" name=""/>
        <dsp:cNvSpPr/>
      </dsp:nvSpPr>
      <dsp:spPr>
        <a:xfrm>
          <a:off x="929821" y="3125858"/>
          <a:ext cx="880351" cy="440175"/>
        </a:xfrm>
        <a:prstGeom prst="rect">
          <a:avLst/>
        </a:prstGeom>
        <a:solidFill>
          <a:schemeClr val="accent2">
            <a:lumMod val="60000"/>
            <a:lumOff val="4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Information Branch</a:t>
          </a:r>
        </a:p>
      </dsp:txBody>
      <dsp:txXfrm>
        <a:off x="929821" y="3125858"/>
        <a:ext cx="880351" cy="440175"/>
      </dsp:txXfrm>
    </dsp:sp>
    <dsp:sp modelId="{3E074580-93EF-46AB-A844-B41371C32411}">
      <dsp:nvSpPr>
        <dsp:cNvPr id="0" name=""/>
        <dsp:cNvSpPr/>
      </dsp:nvSpPr>
      <dsp:spPr>
        <a:xfrm>
          <a:off x="1995047" y="3125858"/>
          <a:ext cx="880351" cy="440175"/>
        </a:xfrm>
        <a:prstGeom prst="rect">
          <a:avLst/>
        </a:prstGeom>
        <a:solidFill>
          <a:schemeClr val="accent2">
            <a:lumMod val="60000"/>
            <a:lumOff val="4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Security Branch</a:t>
          </a:r>
        </a:p>
      </dsp:txBody>
      <dsp:txXfrm>
        <a:off x="1995047" y="3125858"/>
        <a:ext cx="880351" cy="440175"/>
      </dsp:txXfrm>
    </dsp:sp>
    <dsp:sp modelId="{3672BBD0-BCEA-4CE1-86C2-5D8D53E015F3}">
      <dsp:nvSpPr>
        <dsp:cNvPr id="0" name=""/>
        <dsp:cNvSpPr/>
      </dsp:nvSpPr>
      <dsp:spPr>
        <a:xfrm>
          <a:off x="2840184" y="1875758"/>
          <a:ext cx="880351" cy="440175"/>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Logistics Section</a:t>
          </a:r>
        </a:p>
      </dsp:txBody>
      <dsp:txXfrm>
        <a:off x="2840184" y="1875758"/>
        <a:ext cx="880351" cy="440175"/>
      </dsp:txXfrm>
    </dsp:sp>
    <dsp:sp modelId="{642E69F0-D39D-4842-8552-EA8D8DB01DBE}">
      <dsp:nvSpPr>
        <dsp:cNvPr id="0" name=""/>
        <dsp:cNvSpPr/>
      </dsp:nvSpPr>
      <dsp:spPr>
        <a:xfrm>
          <a:off x="3060272" y="2500808"/>
          <a:ext cx="880351" cy="440175"/>
        </a:xfrm>
        <a:prstGeom prst="rect">
          <a:avLst/>
        </a:prstGeom>
        <a:solidFill>
          <a:schemeClr val="accent6">
            <a:lumMod val="60000"/>
            <a:lumOff val="4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Resources Branch</a:t>
          </a:r>
        </a:p>
      </dsp:txBody>
      <dsp:txXfrm>
        <a:off x="3060272" y="2500808"/>
        <a:ext cx="880351" cy="440175"/>
      </dsp:txXfrm>
    </dsp:sp>
    <dsp:sp modelId="{39ACB9B1-E13F-48DB-8E74-A0DC3B28B2FE}">
      <dsp:nvSpPr>
        <dsp:cNvPr id="0" name=""/>
        <dsp:cNvSpPr/>
      </dsp:nvSpPr>
      <dsp:spPr>
        <a:xfrm>
          <a:off x="3060272" y="3125858"/>
          <a:ext cx="880351" cy="440175"/>
        </a:xfrm>
        <a:prstGeom prst="rect">
          <a:avLst/>
        </a:prstGeom>
        <a:solidFill>
          <a:schemeClr val="accent6">
            <a:lumMod val="60000"/>
            <a:lumOff val="4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Ordering Branch</a:t>
          </a:r>
        </a:p>
      </dsp:txBody>
      <dsp:txXfrm>
        <a:off x="3060272" y="3125858"/>
        <a:ext cx="880351" cy="440175"/>
      </dsp:txXfrm>
    </dsp:sp>
    <dsp:sp modelId="{1791569C-0271-43D1-A5E9-5A4DA9B95A30}">
      <dsp:nvSpPr>
        <dsp:cNvPr id="0" name=""/>
        <dsp:cNvSpPr/>
      </dsp:nvSpPr>
      <dsp:spPr>
        <a:xfrm>
          <a:off x="3905410" y="1875758"/>
          <a:ext cx="880351" cy="440175"/>
        </a:xfrm>
        <a:prstGeom prst="rect">
          <a:avLst/>
        </a:prstGeom>
        <a:solidFill>
          <a:schemeClr val="accent1">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Planning Section</a:t>
          </a:r>
        </a:p>
      </dsp:txBody>
      <dsp:txXfrm>
        <a:off x="3905410" y="1875758"/>
        <a:ext cx="880351" cy="440175"/>
      </dsp:txXfrm>
    </dsp:sp>
    <dsp:sp modelId="{63768A13-1ED8-4191-BDE2-48E4054D5C93}">
      <dsp:nvSpPr>
        <dsp:cNvPr id="0" name=""/>
        <dsp:cNvSpPr/>
      </dsp:nvSpPr>
      <dsp:spPr>
        <a:xfrm>
          <a:off x="4125498" y="2500808"/>
          <a:ext cx="880351" cy="440175"/>
        </a:xfrm>
        <a:prstGeom prst="rect">
          <a:avLst/>
        </a:prstGeom>
        <a:solidFill>
          <a:schemeClr val="tx2">
            <a:lumMod val="60000"/>
            <a:lumOff val="40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Documentation Unit</a:t>
          </a:r>
        </a:p>
      </dsp:txBody>
      <dsp:txXfrm>
        <a:off x="4125498" y="2500808"/>
        <a:ext cx="880351" cy="440175"/>
      </dsp:txXfrm>
    </dsp:sp>
    <dsp:sp modelId="{2CC48CC1-925F-4419-B466-61B6389A926C}">
      <dsp:nvSpPr>
        <dsp:cNvPr id="0" name=""/>
        <dsp:cNvSpPr/>
      </dsp:nvSpPr>
      <dsp:spPr>
        <a:xfrm>
          <a:off x="4125498" y="3125858"/>
          <a:ext cx="880351" cy="440175"/>
        </a:xfrm>
        <a:prstGeom prst="rect">
          <a:avLst/>
        </a:prstGeom>
        <a:solidFill>
          <a:schemeClr val="tx2">
            <a:lumMod val="60000"/>
            <a:lumOff val="40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FAC Transition Unit</a:t>
          </a:r>
        </a:p>
      </dsp:txBody>
      <dsp:txXfrm>
        <a:off x="4125498" y="3125858"/>
        <a:ext cx="880351" cy="440175"/>
      </dsp:txXfrm>
    </dsp:sp>
    <dsp:sp modelId="{3342B028-8D70-40D8-A194-67EF18390798}">
      <dsp:nvSpPr>
        <dsp:cNvPr id="0" name=""/>
        <dsp:cNvSpPr/>
      </dsp:nvSpPr>
      <dsp:spPr>
        <a:xfrm>
          <a:off x="2151309" y="625659"/>
          <a:ext cx="880351" cy="440175"/>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Safety Officer</a:t>
          </a:r>
        </a:p>
      </dsp:txBody>
      <dsp:txXfrm>
        <a:off x="2151309" y="625659"/>
        <a:ext cx="880351" cy="440175"/>
      </dsp:txXfrm>
    </dsp:sp>
    <dsp:sp modelId="{5D7A2D46-AD75-47BD-BC33-F16B6A90DBEC}">
      <dsp:nvSpPr>
        <dsp:cNvPr id="0" name=""/>
        <dsp:cNvSpPr/>
      </dsp:nvSpPr>
      <dsp:spPr>
        <a:xfrm>
          <a:off x="3216535" y="625659"/>
          <a:ext cx="880351" cy="440175"/>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Liaison Officer</a:t>
          </a:r>
        </a:p>
      </dsp:txBody>
      <dsp:txXfrm>
        <a:off x="3216535" y="625659"/>
        <a:ext cx="880351" cy="440175"/>
      </dsp:txXfrm>
    </dsp:sp>
    <dsp:sp modelId="{AE008AE3-49F7-4149-9811-FB2139710C92}">
      <dsp:nvSpPr>
        <dsp:cNvPr id="0" name=""/>
        <dsp:cNvSpPr/>
      </dsp:nvSpPr>
      <dsp:spPr>
        <a:xfrm>
          <a:off x="2151309" y="1250709"/>
          <a:ext cx="880351" cy="440175"/>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FRC Public Information Officer</a:t>
          </a:r>
        </a:p>
      </dsp:txBody>
      <dsp:txXfrm>
        <a:off x="2151309" y="1250709"/>
        <a:ext cx="880351" cy="4401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48E2397E05D048B3BA956F8F492B60" ma:contentTypeVersion="11" ma:contentTypeDescription="Create a new document." ma:contentTypeScope="" ma:versionID="3ad51a5e5379bb5652fe1493d63afdb9">
  <xsd:schema xmlns:xsd="http://www.w3.org/2001/XMLSchema" xmlns:xs="http://www.w3.org/2001/XMLSchema" xmlns:p="http://schemas.microsoft.com/office/2006/metadata/properties" xmlns:ns2="21e8fde9-d587-4f48-ad31-edead594ca85" xmlns:ns3="d5f1f0e0-b601-4749-a7f4-5b51c571fdc3" targetNamespace="http://schemas.microsoft.com/office/2006/metadata/properties" ma:root="true" ma:fieldsID="20a69aa550767e353dd48a418c3d9bf3" ns2:_="" ns3:_="">
    <xsd:import namespace="21e8fde9-d587-4f48-ad31-edead594ca85"/>
    <xsd:import namespace="d5f1f0e0-b601-4749-a7f4-5b51c571f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8fde9-d587-4f48-ad31-edead594c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1f0e0-b601-4749-a7f4-5b51c571f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6c86a-f72d-41c3-b480-6937980cc91e}" ma:internalName="TaxCatchAll" ma:showField="CatchAllData" ma:web="d5f1f0e0-b601-4749-a7f4-5b51c571f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e8fde9-d587-4f48-ad31-edead594ca85">
      <Terms xmlns="http://schemas.microsoft.com/office/infopath/2007/PartnerControls"/>
    </lcf76f155ced4ddcb4097134ff3c332f>
    <TaxCatchAll xmlns="d5f1f0e0-b601-4749-a7f4-5b51c571fdc3" xsi:nil="true"/>
  </documentManagement>
</p:properties>
</file>

<file path=customXml/itemProps1.xml><?xml version="1.0" encoding="utf-8"?>
<ds:datastoreItem xmlns:ds="http://schemas.openxmlformats.org/officeDocument/2006/customXml" ds:itemID="{0E53D3C2-2FB4-4423-8C73-D009D865D9DE}">
  <ds:schemaRefs>
    <ds:schemaRef ds:uri="http://schemas.microsoft.com/sharepoint/v3/contenttype/forms"/>
  </ds:schemaRefs>
</ds:datastoreItem>
</file>

<file path=customXml/itemProps2.xml><?xml version="1.0" encoding="utf-8"?>
<ds:datastoreItem xmlns:ds="http://schemas.openxmlformats.org/officeDocument/2006/customXml" ds:itemID="{4AC9AA90-D7B4-41BF-975D-274028BF7CFC}">
  <ds:schemaRefs>
    <ds:schemaRef ds:uri="http://schemas.openxmlformats.org/officeDocument/2006/bibliography"/>
  </ds:schemaRefs>
</ds:datastoreItem>
</file>

<file path=customXml/itemProps3.xml><?xml version="1.0" encoding="utf-8"?>
<ds:datastoreItem xmlns:ds="http://schemas.openxmlformats.org/officeDocument/2006/customXml" ds:itemID="{75B5462D-D552-4D67-A539-4E8685F71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8fde9-d587-4f48-ad31-edead594ca85"/>
    <ds:schemaRef ds:uri="d5f1f0e0-b601-4749-a7f4-5b51c571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9C61F-C1D9-4D83-BFC5-3D25EE1CDDB1}">
  <ds:schemaRefs>
    <ds:schemaRef ds:uri="http://schemas.microsoft.com/office/2006/metadata/properties"/>
    <ds:schemaRef ds:uri="http://schemas.microsoft.com/office/infopath/2007/PartnerControls"/>
    <ds:schemaRef ds:uri="21e8fde9-d587-4f48-ad31-edead594ca85"/>
    <ds:schemaRef ds:uri="d5f1f0e0-b601-4749-a7f4-5b51c571fdc3"/>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32</Pages>
  <Words>10701</Words>
  <Characters>61001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Brandy</dc:creator>
  <cp:keywords/>
  <dc:description/>
  <cp:lastModifiedBy>Canady, Katie</cp:lastModifiedBy>
  <cp:revision>40</cp:revision>
  <dcterms:created xsi:type="dcterms:W3CDTF">2022-07-28T19:43:00Z</dcterms:created>
  <dcterms:modified xsi:type="dcterms:W3CDTF">2022-08-12T14:21:00Z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0x0101005348E2397E05D048B3BA956F8F492B60</vt:lpwstr>
  </property>
  <property fmtid="{D5CDD505-2E9C-101B-9397-08002B2CF9AE}" pid="3" name="MediaServiceImageTags">
    <vt:lpwstr/>
  </property>
</Properties>
</file>