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36FAA2" w:rsidR="00427A2F" w:rsidRPr="008C1953" w:rsidRDefault="00427A2F" w:rsidP="00427A2F">
      <w:pPr>
        <w:pStyle w:val="CoverTitle"/>
        <w:pBdr>
          <w:bottom w:val="none" w:sz="0" w:space="0" w:color="auto"/>
        </w:pBdr>
        <w:ind w:left="0"/>
        <w:jc w:val="center"/>
        <w:rPr>
          <w:color w:val="1F4E79" w:themeColor="accent5" w:themeShade="80"/>
          <w:sz w:val="40"/>
          <w:szCs w:val="40"/>
        </w:rPr>
      </w:pPr>
      <w:bookmarkStart w:id="0" w:name="_Hlk49416763"/>
      <w:r w:rsidRPr="008C1953">
        <w:rPr>
          <w:b/>
          <w:bCs/>
          <w:color w:val="1F4E79" w:themeColor="accent5" w:themeShade="80"/>
          <w:sz w:val="40"/>
          <w:szCs w:val="40"/>
          <w:highlight w:val="lightGray"/>
        </w:rPr>
        <w:t xml:space="preserve">Name of </w:t>
      </w:r>
      <w:r w:rsidR="006C134A" w:rsidRPr="008C1953">
        <w:rPr>
          <w:b/>
          <w:bCs/>
          <w:color w:val="1F4E79" w:themeColor="accent5" w:themeShade="80"/>
          <w:sz w:val="40"/>
          <w:szCs w:val="40"/>
          <w:highlight w:val="lightGray"/>
        </w:rPr>
        <w:t>Organization</w:t>
      </w:r>
    </w:p>
    <w:p w14:paraId="1C1FD903" w14:textId="77777777" w:rsidR="00427A2F" w:rsidRPr="008C1953" w:rsidRDefault="00427A2F" w:rsidP="00427A2F">
      <w:pPr>
        <w:pStyle w:val="CoverDate"/>
        <w:ind w:left="0"/>
        <w:jc w:val="center"/>
        <w:rPr>
          <w:rFonts w:ascii="Century Gothic" w:hAnsi="Century Gothic"/>
          <w:color w:val="1F4E79" w:themeColor="accent5" w:themeShade="80"/>
        </w:rPr>
      </w:pPr>
    </w:p>
    <w:p w14:paraId="584EA44E" w14:textId="77777777" w:rsidR="005B74E8" w:rsidRDefault="0025170A"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 xml:space="preserve">Disaster Recovery </w:t>
      </w:r>
    </w:p>
    <w:p w14:paraId="0CD5060F" w14:textId="346A5964" w:rsidR="00427A2F" w:rsidRPr="008C1953" w:rsidRDefault="005B74E8"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 xml:space="preserve">After Action </w:t>
      </w:r>
      <w:r w:rsidR="00833909">
        <w:rPr>
          <w:rFonts w:ascii="Century Gothic" w:hAnsi="Century Gothic"/>
          <w:b/>
          <w:color w:val="1F4E79" w:themeColor="accent5" w:themeShade="80"/>
          <w:sz w:val="72"/>
          <w:szCs w:val="72"/>
        </w:rPr>
        <w:t>Meeting (AAM) Agenda</w:t>
      </w:r>
      <w:r>
        <w:rPr>
          <w:rFonts w:ascii="Century Gothic" w:hAnsi="Century Gothic"/>
          <w:b/>
          <w:color w:val="1F4E79" w:themeColor="accent5" w:themeShade="80"/>
          <w:sz w:val="72"/>
          <w:szCs w:val="72"/>
        </w:rPr>
        <w:t xml:space="preserve"> </w:t>
      </w:r>
    </w:p>
    <w:p w14:paraId="1FD31FFE" w14:textId="56037074" w:rsidR="00427A2F" w:rsidRPr="008C1953" w:rsidRDefault="00646746" w:rsidP="004E275A">
      <w:pPr>
        <w:pStyle w:val="CoverDate"/>
        <w:spacing w:before="360"/>
        <w:ind w:left="0"/>
        <w:jc w:val="center"/>
        <w:rPr>
          <w:rFonts w:ascii="Century Gothic" w:hAnsi="Century Gothic"/>
          <w:color w:val="00456B"/>
          <w:sz w:val="40"/>
          <w:szCs w:val="40"/>
        </w:rPr>
      </w:pPr>
      <w:r>
        <w:rPr>
          <w:rFonts w:ascii="Century Gothic" w:hAnsi="Century Gothic"/>
          <w:color w:val="1F4E79" w:themeColor="accent5" w:themeShade="80"/>
          <w:sz w:val="40"/>
          <w:szCs w:val="40"/>
        </w:rPr>
        <w:t>Dec</w:t>
      </w:r>
      <w:r w:rsidR="0017754A">
        <w:rPr>
          <w:rFonts w:ascii="Century Gothic" w:hAnsi="Century Gothic"/>
          <w:color w:val="1F4E79" w:themeColor="accent5" w:themeShade="80"/>
          <w:sz w:val="40"/>
          <w:szCs w:val="40"/>
        </w:rPr>
        <w:t>ember</w:t>
      </w:r>
      <w:r w:rsidR="001E2094">
        <w:rPr>
          <w:rFonts w:ascii="Century Gothic" w:hAnsi="Century Gothic"/>
          <w:color w:val="1F4E79" w:themeColor="accent5" w:themeShade="80"/>
          <w:sz w:val="40"/>
          <w:szCs w:val="40"/>
        </w:rPr>
        <w:t xml:space="preserve"> </w:t>
      </w:r>
      <w:r w:rsidR="00427A2F" w:rsidRPr="008C1953">
        <w:rPr>
          <w:rFonts w:ascii="Century Gothic" w:hAnsi="Century Gothic"/>
          <w:color w:val="1F4E79" w:themeColor="accent5" w:themeShade="80"/>
          <w:sz w:val="40"/>
          <w:szCs w:val="40"/>
        </w:rPr>
        <w:t>202</w:t>
      </w:r>
      <w:bookmarkEnd w:id="0"/>
      <w:r w:rsidR="004E275A" w:rsidRPr="008C1953">
        <w:rPr>
          <w:rFonts w:ascii="Century Gothic" w:hAnsi="Century Gothic"/>
          <w:color w:val="1F4E79" w:themeColor="accent5" w:themeShade="80"/>
          <w:sz w:val="40"/>
          <w:szCs w:val="40"/>
        </w:rPr>
        <w:t>1</w:t>
      </w:r>
    </w:p>
    <w:p w14:paraId="5CDEA51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8B86654"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F4645B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9F17C8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6D5E87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5756F59"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33FE7C5"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BCD02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766D43B"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4A6A040"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35560F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F4BE230" w14:textId="62D78994" w:rsidR="00BD1BF9" w:rsidRDefault="00BD1BF9" w:rsidP="00BD1BF9">
      <w:pPr>
        <w:pStyle w:val="CoverDate"/>
        <w:spacing w:before="360"/>
        <w:ind w:left="0"/>
        <w:rPr>
          <w:rFonts w:ascii="Segoe UI Semilight" w:hAnsi="Segoe UI Semilight" w:cs="Segoe UI Semilight"/>
          <w:color w:val="00456B"/>
          <w:sz w:val="22"/>
          <w:szCs w:val="22"/>
        </w:rPr>
      </w:pPr>
    </w:p>
    <w:p w14:paraId="5944631E" w14:textId="77777777" w:rsidR="00833909" w:rsidRPr="00833909" w:rsidRDefault="00833909" w:rsidP="00833909">
      <w:pPr>
        <w:tabs>
          <w:tab w:val="left" w:pos="5730"/>
        </w:tabs>
        <w:spacing w:before="360" w:after="240"/>
        <w:jc w:val="center"/>
        <w:rPr>
          <w:rFonts w:ascii="Century Gothic" w:hAnsi="Century Gothic" w:cs="Segoe UI Semilight"/>
          <w:b/>
          <w:bCs/>
          <w:color w:val="1F4E79" w:themeColor="accent5" w:themeShade="80"/>
          <w:sz w:val="40"/>
          <w:szCs w:val="40"/>
        </w:rPr>
      </w:pPr>
      <w:r w:rsidRPr="00833909">
        <w:rPr>
          <w:rFonts w:ascii="Century Gothic" w:hAnsi="Century Gothic"/>
          <w:b/>
          <w:bCs/>
          <w:color w:val="1F4E79" w:themeColor="accent5" w:themeShade="80"/>
          <w:sz w:val="40"/>
          <w:szCs w:val="40"/>
        </w:rPr>
        <w:lastRenderedPageBreak/>
        <w:t>Revision History</w:t>
      </w:r>
    </w:p>
    <w:tbl>
      <w:tblPr>
        <w:tblStyle w:val="TableGrid"/>
        <w:tblW w:w="0" w:type="auto"/>
        <w:tblLook w:val="04A0" w:firstRow="1" w:lastRow="0" w:firstColumn="1" w:lastColumn="0" w:noHBand="0" w:noVBand="1"/>
      </w:tblPr>
      <w:tblGrid>
        <w:gridCol w:w="1975"/>
        <w:gridCol w:w="2160"/>
        <w:gridCol w:w="2877"/>
        <w:gridCol w:w="2338"/>
      </w:tblGrid>
      <w:tr w:rsidR="00833909" w:rsidRPr="00833909" w14:paraId="77A6E5E6" w14:textId="77777777" w:rsidTr="0065613A">
        <w:tc>
          <w:tcPr>
            <w:tcW w:w="1975" w:type="dxa"/>
            <w:shd w:val="pct15" w:color="000000" w:fill="FFFFFF"/>
          </w:tcPr>
          <w:p w14:paraId="2F9B653E" w14:textId="77777777" w:rsidR="00833909" w:rsidRPr="00833909" w:rsidRDefault="00833909" w:rsidP="00833909">
            <w:pPr>
              <w:spacing w:after="100"/>
              <w:jc w:val="center"/>
              <w:rPr>
                <w:rFonts w:ascii="Segoe UI Semilight" w:hAnsi="Segoe UI Semilight"/>
              </w:rPr>
            </w:pPr>
            <w:r w:rsidRPr="00833909">
              <w:rPr>
                <w:rFonts w:ascii="Segoe UI Semilight" w:hAnsi="Segoe UI Semilight"/>
              </w:rPr>
              <w:t>Revision Number</w:t>
            </w:r>
          </w:p>
        </w:tc>
        <w:tc>
          <w:tcPr>
            <w:tcW w:w="2160" w:type="dxa"/>
            <w:shd w:val="pct15" w:color="000000" w:fill="FFFFFF"/>
          </w:tcPr>
          <w:p w14:paraId="7787D236" w14:textId="77777777" w:rsidR="00833909" w:rsidRPr="00833909" w:rsidRDefault="00833909" w:rsidP="00833909">
            <w:pPr>
              <w:spacing w:after="100"/>
              <w:jc w:val="center"/>
              <w:rPr>
                <w:rFonts w:ascii="Segoe UI Semilight" w:hAnsi="Segoe UI Semilight"/>
              </w:rPr>
            </w:pPr>
            <w:r w:rsidRPr="00833909">
              <w:rPr>
                <w:rFonts w:ascii="Segoe UI Semilight" w:hAnsi="Segoe UI Semilight"/>
              </w:rPr>
              <w:t>Revision Date</w:t>
            </w:r>
          </w:p>
        </w:tc>
        <w:tc>
          <w:tcPr>
            <w:tcW w:w="2877" w:type="dxa"/>
            <w:shd w:val="pct15" w:color="000000" w:fill="FFFFFF"/>
          </w:tcPr>
          <w:p w14:paraId="309867E4" w14:textId="77777777" w:rsidR="00833909" w:rsidRPr="00833909" w:rsidRDefault="00833909" w:rsidP="00833909">
            <w:pPr>
              <w:spacing w:after="100"/>
              <w:jc w:val="center"/>
              <w:rPr>
                <w:rFonts w:ascii="Segoe UI Semilight" w:hAnsi="Segoe UI Semilight"/>
              </w:rPr>
            </w:pPr>
            <w:r w:rsidRPr="00833909">
              <w:rPr>
                <w:rFonts w:ascii="Segoe UI Semilight" w:hAnsi="Segoe UI Semilight"/>
              </w:rPr>
              <w:t>Summary of Changes Made</w:t>
            </w:r>
          </w:p>
        </w:tc>
        <w:tc>
          <w:tcPr>
            <w:tcW w:w="2338" w:type="dxa"/>
            <w:shd w:val="pct15" w:color="000000" w:fill="FFFFFF"/>
          </w:tcPr>
          <w:p w14:paraId="61D65C7C" w14:textId="77777777" w:rsidR="00833909" w:rsidRPr="00833909" w:rsidRDefault="00833909" w:rsidP="00833909">
            <w:pPr>
              <w:spacing w:after="100"/>
              <w:jc w:val="center"/>
              <w:rPr>
                <w:rFonts w:ascii="Segoe UI Semilight" w:hAnsi="Segoe UI Semilight"/>
              </w:rPr>
            </w:pPr>
            <w:r w:rsidRPr="00833909">
              <w:rPr>
                <w:rFonts w:ascii="Segoe UI Semilight" w:hAnsi="Segoe UI Semilight"/>
              </w:rPr>
              <w:t>Changed By</w:t>
            </w:r>
          </w:p>
        </w:tc>
      </w:tr>
      <w:tr w:rsidR="00833909" w:rsidRPr="00833909" w14:paraId="2AE208AF" w14:textId="77777777" w:rsidTr="0065613A">
        <w:tc>
          <w:tcPr>
            <w:tcW w:w="1975" w:type="dxa"/>
          </w:tcPr>
          <w:p w14:paraId="58CE9520" w14:textId="3AE25E7D" w:rsidR="00833909" w:rsidRPr="00833909" w:rsidRDefault="00833909" w:rsidP="00833909">
            <w:pPr>
              <w:spacing w:after="100"/>
              <w:rPr>
                <w:rFonts w:ascii="Segoe UI Semilight" w:hAnsi="Segoe UI Semilight"/>
                <w:b w:val="0"/>
                <w:bCs/>
              </w:rPr>
            </w:pPr>
          </w:p>
        </w:tc>
        <w:tc>
          <w:tcPr>
            <w:tcW w:w="2160" w:type="dxa"/>
          </w:tcPr>
          <w:p w14:paraId="083BCE1C" w14:textId="2050127F" w:rsidR="00833909" w:rsidRPr="00833909" w:rsidRDefault="00833909" w:rsidP="00833909">
            <w:pPr>
              <w:spacing w:after="100"/>
              <w:rPr>
                <w:rFonts w:ascii="Segoe UI Semilight" w:hAnsi="Segoe UI Semilight"/>
                <w:b w:val="0"/>
                <w:bCs/>
              </w:rPr>
            </w:pPr>
          </w:p>
        </w:tc>
        <w:tc>
          <w:tcPr>
            <w:tcW w:w="2877" w:type="dxa"/>
          </w:tcPr>
          <w:p w14:paraId="795EC7B5" w14:textId="14446E81" w:rsidR="00833909" w:rsidRPr="00833909" w:rsidRDefault="00833909" w:rsidP="00833909">
            <w:pPr>
              <w:spacing w:after="100"/>
              <w:rPr>
                <w:rFonts w:ascii="Segoe UI Semilight" w:hAnsi="Segoe UI Semilight"/>
                <w:b w:val="0"/>
                <w:bCs/>
              </w:rPr>
            </w:pPr>
          </w:p>
        </w:tc>
        <w:tc>
          <w:tcPr>
            <w:tcW w:w="2338" w:type="dxa"/>
          </w:tcPr>
          <w:p w14:paraId="44206C28" w14:textId="5CFDEB9B" w:rsidR="00833909" w:rsidRPr="00833909" w:rsidRDefault="00833909" w:rsidP="00833909">
            <w:pPr>
              <w:spacing w:after="100"/>
              <w:rPr>
                <w:rFonts w:ascii="Segoe UI Semilight" w:hAnsi="Segoe UI Semilight"/>
                <w:b w:val="0"/>
                <w:bCs/>
              </w:rPr>
            </w:pPr>
          </w:p>
        </w:tc>
      </w:tr>
      <w:tr w:rsidR="00833909" w:rsidRPr="006C0AE7" w14:paraId="70DFCF8C" w14:textId="77777777" w:rsidTr="0065613A">
        <w:tc>
          <w:tcPr>
            <w:tcW w:w="1975" w:type="dxa"/>
          </w:tcPr>
          <w:p w14:paraId="3C73E65C" w14:textId="0FC89D62" w:rsidR="00833909" w:rsidRPr="006C0AE7" w:rsidRDefault="00833909" w:rsidP="00833909">
            <w:pPr>
              <w:spacing w:after="100"/>
              <w:rPr>
                <w:rFonts w:ascii="Segoe UI Semilight" w:hAnsi="Segoe UI Semilight"/>
                <w:b w:val="0"/>
                <w:bCs/>
              </w:rPr>
            </w:pPr>
          </w:p>
        </w:tc>
        <w:tc>
          <w:tcPr>
            <w:tcW w:w="2160" w:type="dxa"/>
          </w:tcPr>
          <w:p w14:paraId="45592785" w14:textId="465A42FC" w:rsidR="00833909" w:rsidRPr="006C0AE7" w:rsidRDefault="00833909" w:rsidP="00833909">
            <w:pPr>
              <w:spacing w:after="100"/>
              <w:rPr>
                <w:rFonts w:ascii="Segoe UI Semilight" w:hAnsi="Segoe UI Semilight"/>
                <w:b w:val="0"/>
                <w:bCs/>
              </w:rPr>
            </w:pPr>
          </w:p>
        </w:tc>
        <w:tc>
          <w:tcPr>
            <w:tcW w:w="2877" w:type="dxa"/>
          </w:tcPr>
          <w:p w14:paraId="084DF9D4" w14:textId="235671D8" w:rsidR="00833909" w:rsidRPr="006C0AE7" w:rsidRDefault="00833909" w:rsidP="00833909">
            <w:pPr>
              <w:spacing w:after="100"/>
              <w:rPr>
                <w:rFonts w:ascii="Segoe UI Semilight" w:hAnsi="Segoe UI Semilight"/>
                <w:b w:val="0"/>
                <w:bCs/>
              </w:rPr>
            </w:pPr>
          </w:p>
        </w:tc>
        <w:tc>
          <w:tcPr>
            <w:tcW w:w="2338" w:type="dxa"/>
          </w:tcPr>
          <w:p w14:paraId="3275EBB2" w14:textId="194FBEC6" w:rsidR="00833909" w:rsidRPr="006C0AE7" w:rsidRDefault="00833909" w:rsidP="00833909">
            <w:pPr>
              <w:spacing w:after="100"/>
              <w:rPr>
                <w:rFonts w:ascii="Segoe UI Semilight" w:hAnsi="Segoe UI Semilight"/>
                <w:b w:val="0"/>
                <w:bCs/>
              </w:rPr>
            </w:pPr>
          </w:p>
        </w:tc>
      </w:tr>
      <w:tr w:rsidR="00833909" w:rsidRPr="00833909" w14:paraId="2E1DE60C" w14:textId="77777777" w:rsidTr="0065613A">
        <w:tc>
          <w:tcPr>
            <w:tcW w:w="1975" w:type="dxa"/>
          </w:tcPr>
          <w:p w14:paraId="552A1D6D" w14:textId="77777777" w:rsidR="00833909" w:rsidRPr="00833909" w:rsidRDefault="00833909" w:rsidP="00833909">
            <w:pPr>
              <w:spacing w:after="100"/>
              <w:rPr>
                <w:rFonts w:ascii="Segoe UI Semilight" w:hAnsi="Segoe UI Semilight"/>
              </w:rPr>
            </w:pPr>
          </w:p>
        </w:tc>
        <w:tc>
          <w:tcPr>
            <w:tcW w:w="2160" w:type="dxa"/>
          </w:tcPr>
          <w:p w14:paraId="4BB7CA45" w14:textId="77777777" w:rsidR="00833909" w:rsidRPr="00833909" w:rsidRDefault="00833909" w:rsidP="00833909">
            <w:pPr>
              <w:spacing w:after="100"/>
              <w:rPr>
                <w:rFonts w:ascii="Segoe UI Semilight" w:hAnsi="Segoe UI Semilight"/>
              </w:rPr>
            </w:pPr>
          </w:p>
        </w:tc>
        <w:tc>
          <w:tcPr>
            <w:tcW w:w="2877" w:type="dxa"/>
          </w:tcPr>
          <w:p w14:paraId="64D79394" w14:textId="77777777" w:rsidR="00833909" w:rsidRPr="00833909" w:rsidRDefault="00833909" w:rsidP="00833909">
            <w:pPr>
              <w:spacing w:after="100"/>
              <w:rPr>
                <w:rFonts w:ascii="Segoe UI Semilight" w:hAnsi="Segoe UI Semilight"/>
              </w:rPr>
            </w:pPr>
          </w:p>
        </w:tc>
        <w:tc>
          <w:tcPr>
            <w:tcW w:w="2338" w:type="dxa"/>
          </w:tcPr>
          <w:p w14:paraId="3D457ECA" w14:textId="77777777" w:rsidR="00833909" w:rsidRPr="00833909" w:rsidRDefault="00833909" w:rsidP="00833909">
            <w:pPr>
              <w:spacing w:after="100"/>
              <w:rPr>
                <w:rFonts w:ascii="Segoe UI Semilight" w:hAnsi="Segoe UI Semilight"/>
              </w:rPr>
            </w:pPr>
          </w:p>
        </w:tc>
      </w:tr>
      <w:tr w:rsidR="00833909" w:rsidRPr="00833909" w14:paraId="6584C69D" w14:textId="77777777" w:rsidTr="0065613A">
        <w:tc>
          <w:tcPr>
            <w:tcW w:w="1975" w:type="dxa"/>
          </w:tcPr>
          <w:p w14:paraId="4C0F2BF5" w14:textId="77777777" w:rsidR="00833909" w:rsidRPr="00833909" w:rsidRDefault="00833909" w:rsidP="00833909">
            <w:pPr>
              <w:spacing w:after="100"/>
              <w:rPr>
                <w:rFonts w:ascii="Segoe UI Semilight" w:hAnsi="Segoe UI Semilight"/>
              </w:rPr>
            </w:pPr>
          </w:p>
        </w:tc>
        <w:tc>
          <w:tcPr>
            <w:tcW w:w="2160" w:type="dxa"/>
          </w:tcPr>
          <w:p w14:paraId="7D16286C" w14:textId="77777777" w:rsidR="00833909" w:rsidRPr="00833909" w:rsidRDefault="00833909" w:rsidP="00833909">
            <w:pPr>
              <w:spacing w:after="100"/>
              <w:rPr>
                <w:rFonts w:ascii="Segoe UI Semilight" w:hAnsi="Segoe UI Semilight"/>
              </w:rPr>
            </w:pPr>
          </w:p>
        </w:tc>
        <w:tc>
          <w:tcPr>
            <w:tcW w:w="2877" w:type="dxa"/>
          </w:tcPr>
          <w:p w14:paraId="5619AFF1" w14:textId="77777777" w:rsidR="00833909" w:rsidRPr="00833909" w:rsidRDefault="00833909" w:rsidP="00833909">
            <w:pPr>
              <w:spacing w:after="100"/>
              <w:rPr>
                <w:rFonts w:ascii="Segoe UI Semilight" w:hAnsi="Segoe UI Semilight"/>
              </w:rPr>
            </w:pPr>
          </w:p>
        </w:tc>
        <w:tc>
          <w:tcPr>
            <w:tcW w:w="2338" w:type="dxa"/>
          </w:tcPr>
          <w:p w14:paraId="327FA25E" w14:textId="77777777" w:rsidR="00833909" w:rsidRPr="00833909" w:rsidRDefault="00833909" w:rsidP="00833909">
            <w:pPr>
              <w:spacing w:after="100"/>
              <w:rPr>
                <w:rFonts w:ascii="Segoe UI Semilight" w:hAnsi="Segoe UI Semilight"/>
              </w:rPr>
            </w:pPr>
          </w:p>
        </w:tc>
      </w:tr>
      <w:tr w:rsidR="00833909" w:rsidRPr="00833909" w14:paraId="2A9CFD70" w14:textId="77777777" w:rsidTr="0065613A">
        <w:tc>
          <w:tcPr>
            <w:tcW w:w="1975" w:type="dxa"/>
          </w:tcPr>
          <w:p w14:paraId="31C46667" w14:textId="77777777" w:rsidR="00833909" w:rsidRPr="00833909" w:rsidRDefault="00833909" w:rsidP="00833909">
            <w:pPr>
              <w:spacing w:after="100"/>
              <w:rPr>
                <w:rFonts w:ascii="Segoe UI Semilight" w:hAnsi="Segoe UI Semilight"/>
              </w:rPr>
            </w:pPr>
          </w:p>
        </w:tc>
        <w:tc>
          <w:tcPr>
            <w:tcW w:w="2160" w:type="dxa"/>
          </w:tcPr>
          <w:p w14:paraId="56995070" w14:textId="77777777" w:rsidR="00833909" w:rsidRPr="00833909" w:rsidRDefault="00833909" w:rsidP="00833909">
            <w:pPr>
              <w:spacing w:after="100"/>
              <w:rPr>
                <w:rFonts w:ascii="Segoe UI Semilight" w:hAnsi="Segoe UI Semilight"/>
              </w:rPr>
            </w:pPr>
          </w:p>
        </w:tc>
        <w:tc>
          <w:tcPr>
            <w:tcW w:w="2877" w:type="dxa"/>
          </w:tcPr>
          <w:p w14:paraId="52AFBC6B" w14:textId="77777777" w:rsidR="00833909" w:rsidRPr="00833909" w:rsidRDefault="00833909" w:rsidP="00833909">
            <w:pPr>
              <w:spacing w:after="100"/>
              <w:rPr>
                <w:rFonts w:ascii="Segoe UI Semilight" w:hAnsi="Segoe UI Semilight"/>
              </w:rPr>
            </w:pPr>
          </w:p>
        </w:tc>
        <w:tc>
          <w:tcPr>
            <w:tcW w:w="2338" w:type="dxa"/>
          </w:tcPr>
          <w:p w14:paraId="3ADC25A5" w14:textId="77777777" w:rsidR="00833909" w:rsidRPr="00833909" w:rsidRDefault="00833909" w:rsidP="00833909">
            <w:pPr>
              <w:spacing w:after="100"/>
              <w:rPr>
                <w:rFonts w:ascii="Segoe UI Semilight" w:hAnsi="Segoe UI Semilight"/>
              </w:rPr>
            </w:pPr>
          </w:p>
        </w:tc>
      </w:tr>
      <w:tr w:rsidR="00833909" w:rsidRPr="00833909" w14:paraId="710C6512" w14:textId="77777777" w:rsidTr="0065613A">
        <w:tc>
          <w:tcPr>
            <w:tcW w:w="1975" w:type="dxa"/>
          </w:tcPr>
          <w:p w14:paraId="63B38B00" w14:textId="77777777" w:rsidR="00833909" w:rsidRPr="00833909" w:rsidRDefault="00833909" w:rsidP="00833909">
            <w:pPr>
              <w:spacing w:after="100"/>
              <w:rPr>
                <w:rFonts w:ascii="Segoe UI Semilight" w:hAnsi="Segoe UI Semilight"/>
              </w:rPr>
            </w:pPr>
          </w:p>
        </w:tc>
        <w:tc>
          <w:tcPr>
            <w:tcW w:w="2160" w:type="dxa"/>
          </w:tcPr>
          <w:p w14:paraId="79E86C9E" w14:textId="77777777" w:rsidR="00833909" w:rsidRPr="00833909" w:rsidRDefault="00833909" w:rsidP="00833909">
            <w:pPr>
              <w:spacing w:after="100"/>
              <w:rPr>
                <w:rFonts w:ascii="Segoe UI Semilight" w:hAnsi="Segoe UI Semilight"/>
              </w:rPr>
            </w:pPr>
          </w:p>
        </w:tc>
        <w:tc>
          <w:tcPr>
            <w:tcW w:w="2877" w:type="dxa"/>
          </w:tcPr>
          <w:p w14:paraId="649BDFA2" w14:textId="77777777" w:rsidR="00833909" w:rsidRPr="00833909" w:rsidRDefault="00833909" w:rsidP="00833909">
            <w:pPr>
              <w:spacing w:after="100"/>
              <w:rPr>
                <w:rFonts w:ascii="Segoe UI Semilight" w:hAnsi="Segoe UI Semilight"/>
              </w:rPr>
            </w:pPr>
          </w:p>
        </w:tc>
        <w:tc>
          <w:tcPr>
            <w:tcW w:w="2338" w:type="dxa"/>
          </w:tcPr>
          <w:p w14:paraId="4ADF3BF8" w14:textId="77777777" w:rsidR="00833909" w:rsidRPr="00833909" w:rsidRDefault="00833909" w:rsidP="00833909">
            <w:pPr>
              <w:spacing w:after="100"/>
              <w:rPr>
                <w:rFonts w:ascii="Segoe UI Semilight" w:hAnsi="Segoe UI Semilight"/>
              </w:rPr>
            </w:pPr>
          </w:p>
        </w:tc>
      </w:tr>
      <w:tr w:rsidR="00833909" w:rsidRPr="00833909" w14:paraId="2921D6C8" w14:textId="77777777" w:rsidTr="0065613A">
        <w:tc>
          <w:tcPr>
            <w:tcW w:w="1975" w:type="dxa"/>
          </w:tcPr>
          <w:p w14:paraId="038E446D" w14:textId="77777777" w:rsidR="00833909" w:rsidRPr="00833909" w:rsidRDefault="00833909" w:rsidP="00833909">
            <w:pPr>
              <w:spacing w:after="100"/>
              <w:rPr>
                <w:rFonts w:ascii="Segoe UI Semilight" w:hAnsi="Segoe UI Semilight"/>
              </w:rPr>
            </w:pPr>
          </w:p>
        </w:tc>
        <w:tc>
          <w:tcPr>
            <w:tcW w:w="2160" w:type="dxa"/>
          </w:tcPr>
          <w:p w14:paraId="03E3B7D5" w14:textId="77777777" w:rsidR="00833909" w:rsidRPr="00833909" w:rsidRDefault="00833909" w:rsidP="00833909">
            <w:pPr>
              <w:spacing w:after="100"/>
              <w:rPr>
                <w:rFonts w:ascii="Segoe UI Semilight" w:hAnsi="Segoe UI Semilight"/>
              </w:rPr>
            </w:pPr>
          </w:p>
        </w:tc>
        <w:tc>
          <w:tcPr>
            <w:tcW w:w="2877" w:type="dxa"/>
          </w:tcPr>
          <w:p w14:paraId="52101CA0" w14:textId="77777777" w:rsidR="00833909" w:rsidRPr="00833909" w:rsidRDefault="00833909" w:rsidP="00833909">
            <w:pPr>
              <w:spacing w:after="100"/>
              <w:rPr>
                <w:rFonts w:ascii="Segoe UI Semilight" w:hAnsi="Segoe UI Semilight"/>
              </w:rPr>
            </w:pPr>
          </w:p>
        </w:tc>
        <w:tc>
          <w:tcPr>
            <w:tcW w:w="2338" w:type="dxa"/>
          </w:tcPr>
          <w:p w14:paraId="4F271372" w14:textId="77777777" w:rsidR="00833909" w:rsidRPr="00833909" w:rsidRDefault="00833909" w:rsidP="00833909">
            <w:pPr>
              <w:spacing w:after="100"/>
              <w:rPr>
                <w:rFonts w:ascii="Segoe UI Semilight" w:hAnsi="Segoe UI Semilight"/>
              </w:rPr>
            </w:pPr>
          </w:p>
        </w:tc>
      </w:tr>
      <w:tr w:rsidR="00833909" w:rsidRPr="00833909" w14:paraId="6700DF86" w14:textId="77777777" w:rsidTr="0065613A">
        <w:tc>
          <w:tcPr>
            <w:tcW w:w="1975" w:type="dxa"/>
          </w:tcPr>
          <w:p w14:paraId="12396C62" w14:textId="77777777" w:rsidR="00833909" w:rsidRPr="00833909" w:rsidRDefault="00833909" w:rsidP="00833909">
            <w:pPr>
              <w:spacing w:after="100"/>
              <w:rPr>
                <w:rFonts w:ascii="Segoe UI Semilight" w:hAnsi="Segoe UI Semilight"/>
              </w:rPr>
            </w:pPr>
          </w:p>
        </w:tc>
        <w:tc>
          <w:tcPr>
            <w:tcW w:w="2160" w:type="dxa"/>
          </w:tcPr>
          <w:p w14:paraId="3FFFA825" w14:textId="77777777" w:rsidR="00833909" w:rsidRPr="00833909" w:rsidRDefault="00833909" w:rsidP="00833909">
            <w:pPr>
              <w:spacing w:after="100"/>
              <w:rPr>
                <w:rFonts w:ascii="Segoe UI Semilight" w:hAnsi="Segoe UI Semilight"/>
              </w:rPr>
            </w:pPr>
          </w:p>
        </w:tc>
        <w:tc>
          <w:tcPr>
            <w:tcW w:w="2877" w:type="dxa"/>
          </w:tcPr>
          <w:p w14:paraId="4DE2644A" w14:textId="77777777" w:rsidR="00833909" w:rsidRPr="00833909" w:rsidRDefault="00833909" w:rsidP="00833909">
            <w:pPr>
              <w:spacing w:after="100"/>
              <w:rPr>
                <w:rFonts w:ascii="Segoe UI Semilight" w:hAnsi="Segoe UI Semilight"/>
              </w:rPr>
            </w:pPr>
          </w:p>
        </w:tc>
        <w:tc>
          <w:tcPr>
            <w:tcW w:w="2338" w:type="dxa"/>
          </w:tcPr>
          <w:p w14:paraId="012E445A" w14:textId="77777777" w:rsidR="00833909" w:rsidRPr="00833909" w:rsidRDefault="00833909" w:rsidP="00833909">
            <w:pPr>
              <w:spacing w:after="100"/>
              <w:rPr>
                <w:rFonts w:ascii="Segoe UI Semilight" w:hAnsi="Segoe UI Semilight"/>
              </w:rPr>
            </w:pPr>
          </w:p>
        </w:tc>
      </w:tr>
    </w:tbl>
    <w:p w14:paraId="6CFD0501" w14:textId="27F43DAC" w:rsidR="00833909" w:rsidRDefault="00833909" w:rsidP="00BD1BF9">
      <w:pPr>
        <w:pStyle w:val="CoverDate"/>
        <w:spacing w:before="360"/>
        <w:ind w:left="0"/>
        <w:rPr>
          <w:rFonts w:ascii="Segoe UI Semilight" w:hAnsi="Segoe UI Semilight" w:cs="Segoe UI Semilight"/>
          <w:color w:val="00456B"/>
          <w:sz w:val="22"/>
          <w:szCs w:val="22"/>
        </w:rPr>
      </w:pPr>
    </w:p>
    <w:p w14:paraId="5FEEBEAF" w14:textId="65161930" w:rsidR="00833909" w:rsidRDefault="00833909" w:rsidP="00BD1BF9">
      <w:pPr>
        <w:pStyle w:val="CoverDate"/>
        <w:spacing w:before="360"/>
        <w:ind w:left="0"/>
        <w:rPr>
          <w:rFonts w:ascii="Segoe UI Semilight" w:hAnsi="Segoe UI Semilight" w:cs="Segoe UI Semilight"/>
          <w:color w:val="00456B"/>
          <w:sz w:val="22"/>
          <w:szCs w:val="22"/>
        </w:rPr>
      </w:pPr>
    </w:p>
    <w:p w14:paraId="1BD12992" w14:textId="4234856E" w:rsidR="00833909" w:rsidRDefault="00833909" w:rsidP="00BD1BF9">
      <w:pPr>
        <w:pStyle w:val="CoverDate"/>
        <w:spacing w:before="360"/>
        <w:ind w:left="0"/>
        <w:rPr>
          <w:rFonts w:ascii="Segoe UI Semilight" w:hAnsi="Segoe UI Semilight" w:cs="Segoe UI Semilight"/>
          <w:color w:val="00456B"/>
          <w:sz w:val="22"/>
          <w:szCs w:val="22"/>
        </w:rPr>
      </w:pPr>
    </w:p>
    <w:p w14:paraId="73EF9A0F" w14:textId="49F62E21" w:rsidR="00833909" w:rsidRDefault="00833909" w:rsidP="00BD1BF9">
      <w:pPr>
        <w:pStyle w:val="CoverDate"/>
        <w:spacing w:before="360"/>
        <w:ind w:left="0"/>
        <w:rPr>
          <w:rFonts w:ascii="Segoe UI Semilight" w:hAnsi="Segoe UI Semilight" w:cs="Segoe UI Semilight"/>
          <w:color w:val="00456B"/>
          <w:sz w:val="22"/>
          <w:szCs w:val="22"/>
        </w:rPr>
      </w:pPr>
    </w:p>
    <w:p w14:paraId="04548B6C" w14:textId="3A756322" w:rsidR="00833909" w:rsidRDefault="00833909" w:rsidP="00BD1BF9">
      <w:pPr>
        <w:pStyle w:val="CoverDate"/>
        <w:spacing w:before="360"/>
        <w:ind w:left="0"/>
        <w:rPr>
          <w:rFonts w:ascii="Segoe UI Semilight" w:hAnsi="Segoe UI Semilight" w:cs="Segoe UI Semilight"/>
          <w:color w:val="00456B"/>
          <w:sz w:val="22"/>
          <w:szCs w:val="22"/>
        </w:rPr>
      </w:pPr>
    </w:p>
    <w:p w14:paraId="4468F255" w14:textId="09257EB3" w:rsidR="00833909" w:rsidRDefault="00833909" w:rsidP="00BD1BF9">
      <w:pPr>
        <w:pStyle w:val="CoverDate"/>
        <w:spacing w:before="360"/>
        <w:ind w:left="0"/>
        <w:rPr>
          <w:rFonts w:ascii="Segoe UI Semilight" w:hAnsi="Segoe UI Semilight" w:cs="Segoe UI Semilight"/>
          <w:color w:val="00456B"/>
          <w:sz w:val="22"/>
          <w:szCs w:val="22"/>
        </w:rPr>
      </w:pPr>
    </w:p>
    <w:p w14:paraId="7E7A4801" w14:textId="34294A4C" w:rsidR="00833909" w:rsidRDefault="00833909" w:rsidP="00BD1BF9">
      <w:pPr>
        <w:pStyle w:val="CoverDate"/>
        <w:spacing w:before="360"/>
        <w:ind w:left="0"/>
        <w:rPr>
          <w:rFonts w:ascii="Segoe UI Semilight" w:hAnsi="Segoe UI Semilight" w:cs="Segoe UI Semilight"/>
          <w:color w:val="00456B"/>
          <w:sz w:val="22"/>
          <w:szCs w:val="22"/>
        </w:rPr>
      </w:pPr>
    </w:p>
    <w:p w14:paraId="2F1409DF" w14:textId="2ECB75B2" w:rsidR="00833909" w:rsidRDefault="00833909" w:rsidP="00BD1BF9">
      <w:pPr>
        <w:pStyle w:val="CoverDate"/>
        <w:spacing w:before="360"/>
        <w:ind w:left="0"/>
        <w:rPr>
          <w:rFonts w:ascii="Segoe UI Semilight" w:hAnsi="Segoe UI Semilight" w:cs="Segoe UI Semilight"/>
          <w:color w:val="00456B"/>
          <w:sz w:val="22"/>
          <w:szCs w:val="22"/>
        </w:rPr>
      </w:pPr>
    </w:p>
    <w:p w14:paraId="4E6F04A8" w14:textId="14127674" w:rsidR="00833909" w:rsidRDefault="00833909" w:rsidP="00BD1BF9">
      <w:pPr>
        <w:pStyle w:val="CoverDate"/>
        <w:spacing w:before="360"/>
        <w:ind w:left="0"/>
        <w:rPr>
          <w:rFonts w:ascii="Segoe UI Semilight" w:hAnsi="Segoe UI Semilight" w:cs="Segoe UI Semilight"/>
          <w:color w:val="00456B"/>
          <w:sz w:val="22"/>
          <w:szCs w:val="22"/>
        </w:rPr>
      </w:pPr>
    </w:p>
    <w:p w14:paraId="2356F651" w14:textId="5A34416A" w:rsidR="00833909" w:rsidRDefault="00833909" w:rsidP="00BD1BF9">
      <w:pPr>
        <w:pStyle w:val="CoverDate"/>
        <w:spacing w:before="360"/>
        <w:ind w:left="0"/>
        <w:rPr>
          <w:rFonts w:ascii="Segoe UI Semilight" w:hAnsi="Segoe UI Semilight" w:cs="Segoe UI Semilight"/>
          <w:color w:val="00456B"/>
          <w:sz w:val="22"/>
          <w:szCs w:val="22"/>
        </w:rPr>
      </w:pPr>
    </w:p>
    <w:p w14:paraId="21BE5DFF" w14:textId="1F28B4FD" w:rsidR="00833909" w:rsidRDefault="00833909" w:rsidP="00BD1BF9">
      <w:pPr>
        <w:pStyle w:val="CoverDate"/>
        <w:spacing w:before="360"/>
        <w:ind w:left="0"/>
        <w:rPr>
          <w:rFonts w:ascii="Segoe UI Semilight" w:hAnsi="Segoe UI Semilight" w:cs="Segoe UI Semilight"/>
          <w:color w:val="00456B"/>
          <w:sz w:val="22"/>
          <w:szCs w:val="22"/>
        </w:rPr>
      </w:pPr>
    </w:p>
    <w:p w14:paraId="77B40DF9" w14:textId="5188EEE9" w:rsidR="00833909" w:rsidRDefault="00833909" w:rsidP="00BD1BF9">
      <w:pPr>
        <w:pStyle w:val="CoverDate"/>
        <w:spacing w:before="360"/>
        <w:ind w:left="0"/>
        <w:rPr>
          <w:rFonts w:ascii="Segoe UI Semilight" w:hAnsi="Segoe UI Semilight" w:cs="Segoe UI Semilight"/>
          <w:color w:val="00456B"/>
          <w:sz w:val="22"/>
          <w:szCs w:val="22"/>
        </w:rPr>
      </w:pPr>
    </w:p>
    <w:p w14:paraId="0D423864" w14:textId="4079FC57" w:rsidR="00833909" w:rsidRDefault="00833909" w:rsidP="00BD1BF9">
      <w:pPr>
        <w:pStyle w:val="CoverDate"/>
        <w:spacing w:before="360"/>
        <w:ind w:left="0"/>
        <w:rPr>
          <w:rFonts w:ascii="Segoe UI Semilight" w:hAnsi="Segoe UI Semilight" w:cs="Segoe UI Semilight"/>
          <w:color w:val="00456B"/>
          <w:sz w:val="22"/>
          <w:szCs w:val="22"/>
        </w:rPr>
      </w:pPr>
    </w:p>
    <w:p w14:paraId="17B7D880" w14:textId="77777777" w:rsidR="00833909" w:rsidRPr="00833909" w:rsidRDefault="00833909" w:rsidP="00833909">
      <w:pPr>
        <w:widowControl w:val="0"/>
        <w:spacing w:before="360" w:after="240"/>
        <w:jc w:val="center"/>
        <w:rPr>
          <w:rFonts w:ascii="Century Gothic" w:eastAsiaTheme="majorEastAsia" w:hAnsi="Century Gothic" w:cs="Segoe UI"/>
          <w:b/>
          <w:bCs/>
          <w:color w:val="1F4E79" w:themeColor="accent5" w:themeShade="80"/>
          <w:kern w:val="24"/>
          <w:sz w:val="40"/>
          <w:szCs w:val="32"/>
        </w:rPr>
      </w:pPr>
      <w:r w:rsidRPr="00833909">
        <w:rPr>
          <w:rFonts w:ascii="Century Gothic" w:eastAsiaTheme="majorEastAsia" w:hAnsi="Century Gothic" w:cs="Segoe UI"/>
          <w:b/>
          <w:bCs/>
          <w:color w:val="1F4E79" w:themeColor="accent5" w:themeShade="80"/>
          <w:kern w:val="24"/>
          <w:sz w:val="40"/>
          <w:szCs w:val="32"/>
        </w:rPr>
        <w:lastRenderedPageBreak/>
        <w:t>Instructions</w:t>
      </w:r>
    </w:p>
    <w:p w14:paraId="02F959E8" w14:textId="2E3D8B9B" w:rsidR="00833909" w:rsidRDefault="00833909" w:rsidP="00833909">
      <w:pPr>
        <w:spacing w:after="100"/>
        <w:rPr>
          <w:rFonts w:ascii="Segoe UI Semilight" w:hAnsi="Segoe UI Semilight"/>
          <w:sz w:val="22"/>
          <w:szCs w:val="22"/>
        </w:rPr>
      </w:pPr>
      <w:r w:rsidRPr="00833909">
        <w:rPr>
          <w:rFonts w:ascii="Segoe UI Semilight" w:hAnsi="Segoe UI Semilight"/>
          <w:sz w:val="22"/>
          <w:szCs w:val="22"/>
        </w:rPr>
        <w:t xml:space="preserve">The </w:t>
      </w:r>
      <w:r w:rsidRPr="00833909">
        <w:rPr>
          <w:rFonts w:ascii="Segoe UI Semilight" w:hAnsi="Segoe UI Semilight"/>
          <w:sz w:val="22"/>
          <w:szCs w:val="22"/>
          <w:shd w:val="clear" w:color="auto" w:fill="D9D9D9" w:themeFill="background1" w:themeFillShade="D9"/>
        </w:rPr>
        <w:t>(Name of Organization)</w:t>
      </w:r>
      <w:r w:rsidRPr="00833909">
        <w:rPr>
          <w:rFonts w:ascii="Segoe UI Semilight" w:hAnsi="Segoe UI Semilight"/>
          <w:sz w:val="22"/>
          <w:szCs w:val="22"/>
        </w:rPr>
        <w:t xml:space="preserve"> </w:t>
      </w:r>
      <w:r>
        <w:rPr>
          <w:rFonts w:ascii="Segoe UI Semilight" w:hAnsi="Segoe UI Semilight"/>
          <w:sz w:val="22"/>
          <w:szCs w:val="22"/>
        </w:rPr>
        <w:t>After Action Meeting (AAM) Agenda</w:t>
      </w:r>
      <w:r w:rsidRPr="00833909">
        <w:rPr>
          <w:rFonts w:ascii="Segoe UI Semilight" w:hAnsi="Segoe UI Semilight"/>
          <w:sz w:val="22"/>
          <w:szCs w:val="22"/>
        </w:rPr>
        <w:t xml:space="preserve"> </w:t>
      </w:r>
      <w:r w:rsidR="00646746">
        <w:rPr>
          <w:rFonts w:ascii="Segoe UI Semilight" w:hAnsi="Segoe UI Semilight"/>
          <w:sz w:val="22"/>
          <w:szCs w:val="22"/>
        </w:rPr>
        <w:t xml:space="preserve">document </w:t>
      </w:r>
      <w:r w:rsidRPr="00833909">
        <w:rPr>
          <w:rFonts w:ascii="Segoe UI Semilight" w:hAnsi="Segoe UI Semilight"/>
          <w:sz w:val="22"/>
          <w:szCs w:val="22"/>
        </w:rPr>
        <w:t xml:space="preserve">is designated For Official Use Only (FOUO) and is the property of </w:t>
      </w:r>
      <w:r w:rsidRPr="00833909">
        <w:rPr>
          <w:rFonts w:ascii="Segoe UI Semilight" w:hAnsi="Segoe UI Semilight"/>
          <w:sz w:val="22"/>
          <w:szCs w:val="22"/>
          <w:shd w:val="clear" w:color="auto" w:fill="D9D9D9" w:themeFill="background1" w:themeFillShade="D9"/>
        </w:rPr>
        <w:t>(Name of Organization)</w:t>
      </w:r>
      <w:r w:rsidRPr="00833909">
        <w:rPr>
          <w:rFonts w:ascii="Segoe UI Semilight" w:hAnsi="Segoe UI Semilight"/>
          <w:sz w:val="22"/>
          <w:szCs w:val="22"/>
        </w:rPr>
        <w:t xml:space="preserve">. Only </w:t>
      </w:r>
      <w:r w:rsidRPr="00833909">
        <w:rPr>
          <w:rFonts w:ascii="Segoe UI Semilight" w:hAnsi="Segoe UI Semilight"/>
          <w:sz w:val="22"/>
          <w:szCs w:val="22"/>
          <w:shd w:val="clear" w:color="auto" w:fill="D9D9D9" w:themeFill="background1" w:themeFillShade="D9"/>
        </w:rPr>
        <w:t>(Name of Organization)</w:t>
      </w:r>
      <w:r w:rsidRPr="00833909">
        <w:rPr>
          <w:rFonts w:ascii="Segoe UI Semilight" w:hAnsi="Segoe UI Semilight"/>
          <w:sz w:val="22"/>
          <w:szCs w:val="22"/>
        </w:rPr>
        <w:t xml:space="preserve"> representatives may distribute this document to individuals </w:t>
      </w:r>
      <w:r w:rsidR="00436EBA">
        <w:rPr>
          <w:rFonts w:ascii="Segoe UI Semilight" w:hAnsi="Segoe UI Semilight"/>
          <w:sz w:val="22"/>
          <w:szCs w:val="22"/>
        </w:rPr>
        <w:t>on</w:t>
      </w:r>
      <w:r w:rsidR="00436EBA" w:rsidRPr="00833909">
        <w:rPr>
          <w:rFonts w:ascii="Segoe UI Semilight" w:hAnsi="Segoe UI Semilight"/>
          <w:sz w:val="22"/>
          <w:szCs w:val="22"/>
        </w:rPr>
        <w:t xml:space="preserve"> </w:t>
      </w:r>
      <w:r w:rsidRPr="00833909">
        <w:rPr>
          <w:rFonts w:ascii="Segoe UI Semilight" w:hAnsi="Segoe UI Semilight"/>
          <w:sz w:val="22"/>
          <w:szCs w:val="22"/>
        </w:rPr>
        <w:t xml:space="preserve">a </w:t>
      </w:r>
      <w:r w:rsidR="001E2094" w:rsidRPr="00833909">
        <w:rPr>
          <w:rFonts w:ascii="Segoe UI Semilight" w:hAnsi="Segoe UI Semilight"/>
          <w:sz w:val="22"/>
          <w:szCs w:val="22"/>
        </w:rPr>
        <w:t>need-to-know</w:t>
      </w:r>
      <w:r w:rsidR="00436EBA">
        <w:rPr>
          <w:rFonts w:ascii="Segoe UI Semilight" w:hAnsi="Segoe UI Semilight"/>
          <w:sz w:val="22"/>
          <w:szCs w:val="22"/>
        </w:rPr>
        <w:t xml:space="preserve"> basis</w:t>
      </w:r>
      <w:r w:rsidRPr="00833909">
        <w:rPr>
          <w:rFonts w:ascii="Segoe UI Semilight" w:hAnsi="Segoe UI Semilight"/>
          <w:sz w:val="22"/>
          <w:szCs w:val="22"/>
        </w:rPr>
        <w:t>. Distribution by other individuals without prior authorization is prohibited. This document is unclassified but contains sensitive information.</w:t>
      </w:r>
    </w:p>
    <w:p w14:paraId="74860949" w14:textId="79E43A9B" w:rsidR="00833909" w:rsidRDefault="00833909" w:rsidP="00833909">
      <w:pPr>
        <w:spacing w:after="100"/>
        <w:rPr>
          <w:rFonts w:ascii="Segoe UI Semilight" w:hAnsi="Segoe UI Semilight"/>
          <w:sz w:val="22"/>
          <w:szCs w:val="22"/>
        </w:rPr>
      </w:pPr>
    </w:p>
    <w:p w14:paraId="43A940D2" w14:textId="4F28A383" w:rsidR="00833909" w:rsidRDefault="00833909" w:rsidP="00833909">
      <w:pPr>
        <w:spacing w:after="100"/>
        <w:rPr>
          <w:rFonts w:ascii="Segoe UI Semilight" w:hAnsi="Segoe UI Semilight"/>
          <w:sz w:val="22"/>
          <w:szCs w:val="22"/>
        </w:rPr>
      </w:pPr>
    </w:p>
    <w:p w14:paraId="6515AFA8" w14:textId="0C009C6C" w:rsidR="00833909" w:rsidRDefault="00833909" w:rsidP="00833909">
      <w:pPr>
        <w:spacing w:after="100"/>
        <w:rPr>
          <w:rFonts w:ascii="Segoe UI Semilight" w:hAnsi="Segoe UI Semilight"/>
          <w:sz w:val="22"/>
          <w:szCs w:val="22"/>
        </w:rPr>
      </w:pPr>
    </w:p>
    <w:p w14:paraId="0E7D8D4A" w14:textId="01A21040" w:rsidR="00833909" w:rsidRDefault="00833909" w:rsidP="00833909">
      <w:pPr>
        <w:spacing w:after="100"/>
        <w:rPr>
          <w:rFonts w:ascii="Segoe UI Semilight" w:hAnsi="Segoe UI Semilight"/>
          <w:sz w:val="22"/>
          <w:szCs w:val="22"/>
        </w:rPr>
      </w:pPr>
    </w:p>
    <w:p w14:paraId="41561BDA" w14:textId="1F77414E" w:rsidR="00833909" w:rsidRDefault="00833909" w:rsidP="00833909">
      <w:pPr>
        <w:spacing w:after="100"/>
        <w:rPr>
          <w:rFonts w:ascii="Segoe UI Semilight" w:hAnsi="Segoe UI Semilight"/>
          <w:sz w:val="22"/>
          <w:szCs w:val="22"/>
        </w:rPr>
      </w:pPr>
    </w:p>
    <w:p w14:paraId="3D111ABD" w14:textId="543B907D" w:rsidR="00833909" w:rsidRDefault="00833909" w:rsidP="00833909">
      <w:pPr>
        <w:spacing w:after="100"/>
        <w:rPr>
          <w:rFonts w:ascii="Segoe UI Semilight" w:hAnsi="Segoe UI Semilight"/>
          <w:sz w:val="22"/>
          <w:szCs w:val="22"/>
        </w:rPr>
      </w:pPr>
    </w:p>
    <w:p w14:paraId="0C22DE5C" w14:textId="30B925D2" w:rsidR="00833909" w:rsidRDefault="00833909" w:rsidP="00833909">
      <w:pPr>
        <w:spacing w:after="100"/>
        <w:rPr>
          <w:rFonts w:ascii="Segoe UI Semilight" w:hAnsi="Segoe UI Semilight"/>
          <w:sz w:val="22"/>
          <w:szCs w:val="22"/>
        </w:rPr>
      </w:pPr>
    </w:p>
    <w:p w14:paraId="49ECBE2F" w14:textId="1A48E333" w:rsidR="00833909" w:rsidRDefault="00833909" w:rsidP="00833909">
      <w:pPr>
        <w:spacing w:after="100"/>
        <w:rPr>
          <w:rFonts w:ascii="Segoe UI Semilight" w:hAnsi="Segoe UI Semilight"/>
          <w:sz w:val="22"/>
          <w:szCs w:val="22"/>
        </w:rPr>
      </w:pPr>
    </w:p>
    <w:p w14:paraId="7940D1FF" w14:textId="46C525DD" w:rsidR="00833909" w:rsidRDefault="00833909" w:rsidP="00833909">
      <w:pPr>
        <w:spacing w:after="100"/>
        <w:rPr>
          <w:rFonts w:ascii="Segoe UI Semilight" w:hAnsi="Segoe UI Semilight"/>
          <w:sz w:val="22"/>
          <w:szCs w:val="22"/>
        </w:rPr>
      </w:pPr>
    </w:p>
    <w:p w14:paraId="144A5D70" w14:textId="03EF567A" w:rsidR="00833909" w:rsidRDefault="00833909" w:rsidP="00833909">
      <w:pPr>
        <w:spacing w:after="100"/>
        <w:rPr>
          <w:rFonts w:ascii="Segoe UI Semilight" w:hAnsi="Segoe UI Semilight"/>
          <w:sz w:val="22"/>
          <w:szCs w:val="22"/>
        </w:rPr>
      </w:pPr>
    </w:p>
    <w:p w14:paraId="0FD5300F" w14:textId="00A16999" w:rsidR="00833909" w:rsidRDefault="00833909" w:rsidP="00833909">
      <w:pPr>
        <w:spacing w:after="100"/>
        <w:rPr>
          <w:rFonts w:ascii="Segoe UI Semilight" w:hAnsi="Segoe UI Semilight"/>
          <w:sz w:val="22"/>
          <w:szCs w:val="22"/>
        </w:rPr>
      </w:pPr>
    </w:p>
    <w:p w14:paraId="4B5CC442" w14:textId="40E2023A" w:rsidR="00833909" w:rsidRDefault="00833909" w:rsidP="00833909">
      <w:pPr>
        <w:spacing w:after="100"/>
        <w:rPr>
          <w:rFonts w:ascii="Segoe UI Semilight" w:hAnsi="Segoe UI Semilight"/>
          <w:sz w:val="22"/>
          <w:szCs w:val="22"/>
        </w:rPr>
      </w:pPr>
    </w:p>
    <w:p w14:paraId="397C3FBD" w14:textId="6EA6193D" w:rsidR="00833909" w:rsidRDefault="00833909" w:rsidP="00833909">
      <w:pPr>
        <w:spacing w:after="100"/>
        <w:rPr>
          <w:rFonts w:ascii="Segoe UI Semilight" w:hAnsi="Segoe UI Semilight"/>
          <w:sz w:val="22"/>
          <w:szCs w:val="22"/>
        </w:rPr>
      </w:pPr>
    </w:p>
    <w:p w14:paraId="7523225B" w14:textId="5FE9FE29" w:rsidR="00833909" w:rsidRDefault="00833909" w:rsidP="00833909">
      <w:pPr>
        <w:spacing w:after="100"/>
        <w:rPr>
          <w:rFonts w:ascii="Segoe UI Semilight" w:hAnsi="Segoe UI Semilight"/>
          <w:sz w:val="22"/>
          <w:szCs w:val="22"/>
        </w:rPr>
      </w:pPr>
    </w:p>
    <w:p w14:paraId="2EC84389" w14:textId="53D3B409" w:rsidR="00833909" w:rsidRDefault="00833909" w:rsidP="00833909">
      <w:pPr>
        <w:spacing w:after="100"/>
        <w:rPr>
          <w:rFonts w:ascii="Segoe UI Semilight" w:hAnsi="Segoe UI Semilight"/>
          <w:sz w:val="22"/>
          <w:szCs w:val="22"/>
        </w:rPr>
      </w:pPr>
    </w:p>
    <w:p w14:paraId="7BAEB23B" w14:textId="77F87006" w:rsidR="00833909" w:rsidRDefault="00833909" w:rsidP="00833909">
      <w:pPr>
        <w:spacing w:after="100"/>
        <w:rPr>
          <w:rFonts w:ascii="Segoe UI Semilight" w:hAnsi="Segoe UI Semilight"/>
          <w:sz w:val="22"/>
          <w:szCs w:val="22"/>
        </w:rPr>
      </w:pPr>
    </w:p>
    <w:p w14:paraId="10EE9A48" w14:textId="2CA178A0" w:rsidR="00833909" w:rsidRDefault="00833909" w:rsidP="00833909">
      <w:pPr>
        <w:spacing w:after="100"/>
        <w:rPr>
          <w:rFonts w:ascii="Segoe UI Semilight" w:hAnsi="Segoe UI Semilight"/>
          <w:sz w:val="22"/>
          <w:szCs w:val="22"/>
        </w:rPr>
      </w:pPr>
    </w:p>
    <w:p w14:paraId="499D5C01" w14:textId="34DF6FF3" w:rsidR="00833909" w:rsidRDefault="00833909" w:rsidP="00833909">
      <w:pPr>
        <w:spacing w:after="100"/>
        <w:rPr>
          <w:rFonts w:ascii="Segoe UI Semilight" w:hAnsi="Segoe UI Semilight"/>
          <w:sz w:val="22"/>
          <w:szCs w:val="22"/>
        </w:rPr>
      </w:pPr>
    </w:p>
    <w:p w14:paraId="7AD69218" w14:textId="14AF943D" w:rsidR="00833909" w:rsidRDefault="00833909" w:rsidP="00833909">
      <w:pPr>
        <w:spacing w:after="100"/>
        <w:rPr>
          <w:rFonts w:ascii="Segoe UI Semilight" w:hAnsi="Segoe UI Semilight"/>
          <w:sz w:val="22"/>
          <w:szCs w:val="22"/>
        </w:rPr>
      </w:pPr>
    </w:p>
    <w:p w14:paraId="2ED6A2D5" w14:textId="7B318178" w:rsidR="00833909" w:rsidRDefault="00833909" w:rsidP="00833909">
      <w:pPr>
        <w:spacing w:after="100"/>
        <w:rPr>
          <w:rFonts w:ascii="Segoe UI Semilight" w:hAnsi="Segoe UI Semilight"/>
          <w:sz w:val="22"/>
          <w:szCs w:val="22"/>
        </w:rPr>
      </w:pPr>
    </w:p>
    <w:p w14:paraId="3540CC5C" w14:textId="11ECB154" w:rsidR="00833909" w:rsidRDefault="00833909" w:rsidP="00833909">
      <w:pPr>
        <w:spacing w:after="100"/>
        <w:rPr>
          <w:rFonts w:ascii="Segoe UI Semilight" w:hAnsi="Segoe UI Semilight"/>
          <w:sz w:val="22"/>
          <w:szCs w:val="22"/>
        </w:rPr>
      </w:pPr>
    </w:p>
    <w:p w14:paraId="405B9711" w14:textId="14BF3FD2" w:rsidR="00833909" w:rsidRDefault="00833909" w:rsidP="00833909">
      <w:pPr>
        <w:spacing w:after="100"/>
        <w:rPr>
          <w:rFonts w:ascii="Segoe UI Semilight" w:hAnsi="Segoe UI Semilight"/>
          <w:sz w:val="22"/>
          <w:szCs w:val="22"/>
        </w:rPr>
      </w:pPr>
    </w:p>
    <w:p w14:paraId="08000A33" w14:textId="0493EEC5" w:rsidR="00833909" w:rsidRDefault="00833909" w:rsidP="00833909">
      <w:pPr>
        <w:spacing w:after="100"/>
        <w:rPr>
          <w:rFonts w:ascii="Segoe UI Semilight" w:hAnsi="Segoe UI Semilight"/>
          <w:sz w:val="22"/>
          <w:szCs w:val="22"/>
        </w:rPr>
      </w:pPr>
    </w:p>
    <w:p w14:paraId="3A3B9D6F" w14:textId="1C138910" w:rsidR="00833909" w:rsidRPr="00833909" w:rsidRDefault="00833909" w:rsidP="00833909">
      <w:pPr>
        <w:spacing w:after="100"/>
        <w:rPr>
          <w:rFonts w:ascii="Segoe UI Semilight" w:hAnsi="Segoe UI Semilight"/>
          <w:sz w:val="22"/>
          <w:szCs w:val="22"/>
        </w:rPr>
      </w:pPr>
    </w:p>
    <w:p w14:paraId="347DE735" w14:textId="5D1B9F2A" w:rsidR="00833909" w:rsidRPr="00833909" w:rsidRDefault="00833909" w:rsidP="00833909">
      <w:pPr>
        <w:spacing w:after="100"/>
        <w:rPr>
          <w:rFonts w:ascii="Segoe UI Semilight" w:hAnsi="Segoe UI Semilight"/>
          <w:sz w:val="22"/>
          <w:szCs w:val="22"/>
        </w:rPr>
      </w:pPr>
    </w:p>
    <w:p w14:paraId="07B5EFF8" w14:textId="69C3AB2C" w:rsidR="00833909" w:rsidRPr="00833909" w:rsidRDefault="00833909" w:rsidP="00833909">
      <w:pPr>
        <w:spacing w:after="100"/>
        <w:rPr>
          <w:rFonts w:ascii="Segoe UI Semilight" w:hAnsi="Segoe UI Semilight"/>
          <w:sz w:val="22"/>
          <w:szCs w:val="22"/>
        </w:rPr>
      </w:pPr>
    </w:p>
    <w:p w14:paraId="128AAC07" w14:textId="6CF63160" w:rsidR="00833909" w:rsidRPr="00833909" w:rsidRDefault="00833909" w:rsidP="00833909">
      <w:pPr>
        <w:spacing w:after="100"/>
        <w:rPr>
          <w:rFonts w:ascii="Segoe UI Semilight" w:hAnsi="Segoe UI Semilight"/>
          <w:sz w:val="22"/>
          <w:szCs w:val="22"/>
        </w:rPr>
      </w:pPr>
    </w:p>
    <w:sdt>
      <w:sdtPr>
        <w:rPr>
          <w:rFonts w:ascii="Arial" w:eastAsiaTheme="minorHAnsi" w:hAnsi="Arial" w:cstheme="minorBidi"/>
          <w:bCs w:val="0"/>
          <w:color w:val="auto"/>
          <w:sz w:val="20"/>
          <w:szCs w:val="24"/>
        </w:rPr>
        <w:id w:val="945419745"/>
        <w:docPartObj>
          <w:docPartGallery w:val="Table of Contents"/>
          <w:docPartUnique/>
        </w:docPartObj>
      </w:sdtPr>
      <w:sdtEndPr>
        <w:rPr>
          <w:b/>
          <w:noProof/>
        </w:rPr>
      </w:sdtEndPr>
      <w:sdtContent>
        <w:p w14:paraId="1C1B5081" w14:textId="675B497F" w:rsidR="00833909" w:rsidRPr="008A4DE3" w:rsidRDefault="00833909" w:rsidP="008A4DE3">
          <w:pPr>
            <w:pStyle w:val="TOCHeading"/>
            <w:jc w:val="center"/>
            <w:rPr>
              <w:rFonts w:ascii="Century Gothic" w:hAnsi="Century Gothic"/>
              <w:b/>
              <w:bCs w:val="0"/>
              <w:color w:val="1F4E79"/>
              <w:sz w:val="40"/>
              <w:szCs w:val="40"/>
            </w:rPr>
          </w:pPr>
          <w:r w:rsidRPr="008A4DE3">
            <w:rPr>
              <w:rFonts w:ascii="Century Gothic" w:hAnsi="Century Gothic"/>
              <w:b/>
              <w:bCs w:val="0"/>
              <w:color w:val="1F4E79"/>
              <w:sz w:val="40"/>
              <w:szCs w:val="40"/>
            </w:rPr>
            <w:t>Table of Contents</w:t>
          </w:r>
        </w:p>
        <w:p w14:paraId="0595C1E0" w14:textId="1CC373F2" w:rsidR="00646746" w:rsidRDefault="00833909">
          <w:pPr>
            <w:pStyle w:val="TOC1"/>
            <w:rPr>
              <w:rFonts w:asciiTheme="minorHAnsi" w:eastAsiaTheme="minorEastAsia" w:hAnsiTheme="minorHAnsi" w:cstheme="minorBidi"/>
              <w:sz w:val="24"/>
              <w:szCs w:val="24"/>
              <w:lang w:eastAsia="en-GB"/>
            </w:rPr>
          </w:pPr>
          <w:r>
            <w:fldChar w:fldCharType="begin"/>
          </w:r>
          <w:r>
            <w:instrText xml:space="preserve"> TOC \o "1-3" \h \z \u </w:instrText>
          </w:r>
          <w:r>
            <w:fldChar w:fldCharType="separate"/>
          </w:r>
          <w:hyperlink w:anchor="_Toc90304274" w:history="1">
            <w:r w:rsidR="00646746" w:rsidRPr="004416A5">
              <w:rPr>
                <w:rStyle w:val="Hyperlink"/>
              </w:rPr>
              <w:t>I.</w:t>
            </w:r>
            <w:r w:rsidR="00646746">
              <w:rPr>
                <w:rFonts w:asciiTheme="minorHAnsi" w:eastAsiaTheme="minorEastAsia" w:hAnsiTheme="minorHAnsi" w:cstheme="minorBidi"/>
                <w:sz w:val="24"/>
                <w:szCs w:val="24"/>
                <w:lang w:eastAsia="en-GB"/>
              </w:rPr>
              <w:tab/>
            </w:r>
            <w:r w:rsidR="00646746" w:rsidRPr="004416A5">
              <w:rPr>
                <w:rStyle w:val="Hyperlink"/>
              </w:rPr>
              <w:t>What is an After-Action Report and Improvement Plan?</w:t>
            </w:r>
            <w:r w:rsidR="00646746">
              <w:rPr>
                <w:webHidden/>
              </w:rPr>
              <w:tab/>
            </w:r>
            <w:r w:rsidR="00646746">
              <w:rPr>
                <w:webHidden/>
              </w:rPr>
              <w:fldChar w:fldCharType="begin"/>
            </w:r>
            <w:r w:rsidR="00646746">
              <w:rPr>
                <w:webHidden/>
              </w:rPr>
              <w:instrText xml:space="preserve"> PAGEREF _Toc90304274 \h </w:instrText>
            </w:r>
            <w:r w:rsidR="00646746">
              <w:rPr>
                <w:webHidden/>
              </w:rPr>
            </w:r>
            <w:r w:rsidR="00646746">
              <w:rPr>
                <w:webHidden/>
              </w:rPr>
              <w:fldChar w:fldCharType="separate"/>
            </w:r>
            <w:r w:rsidR="00646746">
              <w:rPr>
                <w:webHidden/>
              </w:rPr>
              <w:t>5</w:t>
            </w:r>
            <w:r w:rsidR="00646746">
              <w:rPr>
                <w:webHidden/>
              </w:rPr>
              <w:fldChar w:fldCharType="end"/>
            </w:r>
          </w:hyperlink>
        </w:p>
        <w:p w14:paraId="5D3B5244" w14:textId="7E77C24D" w:rsidR="00646746" w:rsidRDefault="0017754A">
          <w:pPr>
            <w:pStyle w:val="TOC1"/>
            <w:rPr>
              <w:rFonts w:asciiTheme="minorHAnsi" w:eastAsiaTheme="minorEastAsia" w:hAnsiTheme="minorHAnsi" w:cstheme="minorBidi"/>
              <w:sz w:val="24"/>
              <w:szCs w:val="24"/>
              <w:lang w:eastAsia="en-GB"/>
            </w:rPr>
          </w:pPr>
          <w:hyperlink w:anchor="_Toc90304275" w:history="1">
            <w:r w:rsidR="00646746" w:rsidRPr="004416A5">
              <w:rPr>
                <w:rStyle w:val="Hyperlink"/>
              </w:rPr>
              <w:t>II.</w:t>
            </w:r>
            <w:r w:rsidR="00646746">
              <w:rPr>
                <w:rFonts w:asciiTheme="minorHAnsi" w:eastAsiaTheme="minorEastAsia" w:hAnsiTheme="minorHAnsi" w:cstheme="minorBidi"/>
                <w:sz w:val="24"/>
                <w:szCs w:val="24"/>
                <w:lang w:eastAsia="en-GB"/>
              </w:rPr>
              <w:tab/>
            </w:r>
            <w:r w:rsidR="00646746" w:rsidRPr="004416A5">
              <w:rPr>
                <w:rStyle w:val="Hyperlink"/>
              </w:rPr>
              <w:t>Exercise Summary</w:t>
            </w:r>
            <w:r w:rsidR="00646746">
              <w:rPr>
                <w:webHidden/>
              </w:rPr>
              <w:tab/>
            </w:r>
            <w:r w:rsidR="00646746">
              <w:rPr>
                <w:webHidden/>
              </w:rPr>
              <w:fldChar w:fldCharType="begin"/>
            </w:r>
            <w:r w:rsidR="00646746">
              <w:rPr>
                <w:webHidden/>
              </w:rPr>
              <w:instrText xml:space="preserve"> PAGEREF _Toc90304275 \h </w:instrText>
            </w:r>
            <w:r w:rsidR="00646746">
              <w:rPr>
                <w:webHidden/>
              </w:rPr>
            </w:r>
            <w:r w:rsidR="00646746">
              <w:rPr>
                <w:webHidden/>
              </w:rPr>
              <w:fldChar w:fldCharType="separate"/>
            </w:r>
            <w:r w:rsidR="00646746">
              <w:rPr>
                <w:webHidden/>
              </w:rPr>
              <w:t>5</w:t>
            </w:r>
            <w:r w:rsidR="00646746">
              <w:rPr>
                <w:webHidden/>
              </w:rPr>
              <w:fldChar w:fldCharType="end"/>
            </w:r>
          </w:hyperlink>
        </w:p>
        <w:p w14:paraId="47CFD4C4" w14:textId="0C7673E8" w:rsidR="00646746" w:rsidRDefault="0017754A">
          <w:pPr>
            <w:pStyle w:val="TOC1"/>
            <w:rPr>
              <w:rFonts w:asciiTheme="minorHAnsi" w:eastAsiaTheme="minorEastAsia" w:hAnsiTheme="minorHAnsi" w:cstheme="minorBidi"/>
              <w:sz w:val="24"/>
              <w:szCs w:val="24"/>
              <w:lang w:eastAsia="en-GB"/>
            </w:rPr>
          </w:pPr>
          <w:hyperlink w:anchor="_Toc90304276" w:history="1">
            <w:r w:rsidR="00646746" w:rsidRPr="004416A5">
              <w:rPr>
                <w:rStyle w:val="Hyperlink"/>
              </w:rPr>
              <w:t>III.</w:t>
            </w:r>
            <w:r w:rsidR="00646746">
              <w:rPr>
                <w:rFonts w:asciiTheme="minorHAnsi" w:eastAsiaTheme="minorEastAsia" w:hAnsiTheme="minorHAnsi" w:cstheme="minorBidi"/>
                <w:sz w:val="24"/>
                <w:szCs w:val="24"/>
                <w:lang w:eastAsia="en-GB"/>
              </w:rPr>
              <w:tab/>
            </w:r>
            <w:r w:rsidR="00646746" w:rsidRPr="004416A5">
              <w:rPr>
                <w:rStyle w:val="Hyperlink"/>
              </w:rPr>
              <w:t>Items Identified</w:t>
            </w:r>
            <w:r w:rsidR="00646746">
              <w:rPr>
                <w:webHidden/>
              </w:rPr>
              <w:tab/>
            </w:r>
            <w:r w:rsidR="00646746">
              <w:rPr>
                <w:webHidden/>
              </w:rPr>
              <w:fldChar w:fldCharType="begin"/>
            </w:r>
            <w:r w:rsidR="00646746">
              <w:rPr>
                <w:webHidden/>
              </w:rPr>
              <w:instrText xml:space="preserve"> PAGEREF _Toc90304276 \h </w:instrText>
            </w:r>
            <w:r w:rsidR="00646746">
              <w:rPr>
                <w:webHidden/>
              </w:rPr>
            </w:r>
            <w:r w:rsidR="00646746">
              <w:rPr>
                <w:webHidden/>
              </w:rPr>
              <w:fldChar w:fldCharType="separate"/>
            </w:r>
            <w:r w:rsidR="00646746">
              <w:rPr>
                <w:webHidden/>
              </w:rPr>
              <w:t>5</w:t>
            </w:r>
            <w:r w:rsidR="00646746">
              <w:rPr>
                <w:webHidden/>
              </w:rPr>
              <w:fldChar w:fldCharType="end"/>
            </w:r>
          </w:hyperlink>
        </w:p>
        <w:p w14:paraId="0B2249C9" w14:textId="1EBD637F" w:rsidR="00646746" w:rsidRDefault="0017754A">
          <w:pPr>
            <w:pStyle w:val="TOC1"/>
            <w:rPr>
              <w:rFonts w:asciiTheme="minorHAnsi" w:eastAsiaTheme="minorEastAsia" w:hAnsiTheme="minorHAnsi" w:cstheme="minorBidi"/>
              <w:sz w:val="24"/>
              <w:szCs w:val="24"/>
              <w:lang w:eastAsia="en-GB"/>
            </w:rPr>
          </w:pPr>
          <w:hyperlink w:anchor="_Toc90304277" w:history="1">
            <w:r w:rsidR="00646746" w:rsidRPr="004416A5">
              <w:rPr>
                <w:rStyle w:val="Hyperlink"/>
              </w:rPr>
              <w:t>IV.</w:t>
            </w:r>
            <w:r w:rsidR="00646746">
              <w:rPr>
                <w:rFonts w:asciiTheme="minorHAnsi" w:eastAsiaTheme="minorEastAsia" w:hAnsiTheme="minorHAnsi" w:cstheme="minorBidi"/>
                <w:sz w:val="24"/>
                <w:szCs w:val="24"/>
                <w:lang w:eastAsia="en-GB"/>
              </w:rPr>
              <w:tab/>
            </w:r>
            <w:r w:rsidR="00646746" w:rsidRPr="004416A5">
              <w:rPr>
                <w:rStyle w:val="Hyperlink"/>
              </w:rPr>
              <w:t>After Action Report/Improvement Plan Review</w:t>
            </w:r>
            <w:r w:rsidR="00646746">
              <w:rPr>
                <w:webHidden/>
              </w:rPr>
              <w:tab/>
            </w:r>
            <w:r w:rsidR="00646746">
              <w:rPr>
                <w:webHidden/>
              </w:rPr>
              <w:fldChar w:fldCharType="begin"/>
            </w:r>
            <w:r w:rsidR="00646746">
              <w:rPr>
                <w:webHidden/>
              </w:rPr>
              <w:instrText xml:space="preserve"> PAGEREF _Toc90304277 \h </w:instrText>
            </w:r>
            <w:r w:rsidR="00646746">
              <w:rPr>
                <w:webHidden/>
              </w:rPr>
            </w:r>
            <w:r w:rsidR="00646746">
              <w:rPr>
                <w:webHidden/>
              </w:rPr>
              <w:fldChar w:fldCharType="separate"/>
            </w:r>
            <w:r w:rsidR="00646746">
              <w:rPr>
                <w:webHidden/>
              </w:rPr>
              <w:t>6</w:t>
            </w:r>
            <w:r w:rsidR="00646746">
              <w:rPr>
                <w:webHidden/>
              </w:rPr>
              <w:fldChar w:fldCharType="end"/>
            </w:r>
          </w:hyperlink>
        </w:p>
        <w:p w14:paraId="3D754AAF" w14:textId="7A0B239E" w:rsidR="00646746" w:rsidRDefault="0017754A">
          <w:pPr>
            <w:pStyle w:val="TOC1"/>
            <w:rPr>
              <w:rFonts w:asciiTheme="minorHAnsi" w:eastAsiaTheme="minorEastAsia" w:hAnsiTheme="minorHAnsi" w:cstheme="minorBidi"/>
              <w:sz w:val="24"/>
              <w:szCs w:val="24"/>
              <w:lang w:eastAsia="en-GB"/>
            </w:rPr>
          </w:pPr>
          <w:hyperlink w:anchor="_Toc90304278" w:history="1">
            <w:r w:rsidR="00646746" w:rsidRPr="004416A5">
              <w:rPr>
                <w:rStyle w:val="Hyperlink"/>
              </w:rPr>
              <w:t>V.</w:t>
            </w:r>
            <w:r w:rsidR="00646746">
              <w:rPr>
                <w:rFonts w:asciiTheme="minorHAnsi" w:eastAsiaTheme="minorEastAsia" w:hAnsiTheme="minorHAnsi" w:cstheme="minorBidi"/>
                <w:sz w:val="24"/>
                <w:szCs w:val="24"/>
                <w:lang w:eastAsia="en-GB"/>
              </w:rPr>
              <w:tab/>
            </w:r>
            <w:r w:rsidR="00646746" w:rsidRPr="004416A5">
              <w:rPr>
                <w:rStyle w:val="Hyperlink"/>
              </w:rPr>
              <w:t>Review and Action Items</w:t>
            </w:r>
            <w:r w:rsidR="00646746">
              <w:rPr>
                <w:webHidden/>
              </w:rPr>
              <w:tab/>
            </w:r>
            <w:r w:rsidR="00646746">
              <w:rPr>
                <w:webHidden/>
              </w:rPr>
              <w:fldChar w:fldCharType="begin"/>
            </w:r>
            <w:r w:rsidR="00646746">
              <w:rPr>
                <w:webHidden/>
              </w:rPr>
              <w:instrText xml:space="preserve"> PAGEREF _Toc90304278 \h </w:instrText>
            </w:r>
            <w:r w:rsidR="00646746">
              <w:rPr>
                <w:webHidden/>
              </w:rPr>
            </w:r>
            <w:r w:rsidR="00646746">
              <w:rPr>
                <w:webHidden/>
              </w:rPr>
              <w:fldChar w:fldCharType="separate"/>
            </w:r>
            <w:r w:rsidR="00646746">
              <w:rPr>
                <w:webHidden/>
              </w:rPr>
              <w:t>6</w:t>
            </w:r>
            <w:r w:rsidR="00646746">
              <w:rPr>
                <w:webHidden/>
              </w:rPr>
              <w:fldChar w:fldCharType="end"/>
            </w:r>
          </w:hyperlink>
        </w:p>
        <w:p w14:paraId="57BEEAEC" w14:textId="7D61B6F1" w:rsidR="00646746" w:rsidRDefault="0017754A">
          <w:pPr>
            <w:pStyle w:val="TOC1"/>
            <w:rPr>
              <w:rFonts w:asciiTheme="minorHAnsi" w:eastAsiaTheme="minorEastAsia" w:hAnsiTheme="minorHAnsi" w:cstheme="minorBidi"/>
              <w:sz w:val="24"/>
              <w:szCs w:val="24"/>
              <w:lang w:eastAsia="en-GB"/>
            </w:rPr>
          </w:pPr>
          <w:hyperlink w:anchor="_Toc90304279" w:history="1">
            <w:r w:rsidR="00646746" w:rsidRPr="004416A5">
              <w:rPr>
                <w:rStyle w:val="Hyperlink"/>
              </w:rPr>
              <w:t>VI.</w:t>
            </w:r>
            <w:r w:rsidR="00646746">
              <w:rPr>
                <w:rFonts w:asciiTheme="minorHAnsi" w:eastAsiaTheme="minorEastAsia" w:hAnsiTheme="minorHAnsi" w:cstheme="minorBidi"/>
                <w:sz w:val="24"/>
                <w:szCs w:val="24"/>
                <w:lang w:eastAsia="en-GB"/>
              </w:rPr>
              <w:tab/>
            </w:r>
            <w:r w:rsidR="00646746" w:rsidRPr="004416A5">
              <w:rPr>
                <w:rStyle w:val="Hyperlink"/>
              </w:rPr>
              <w:t>Future Meeting Date(s)</w:t>
            </w:r>
            <w:r w:rsidR="00646746">
              <w:rPr>
                <w:webHidden/>
              </w:rPr>
              <w:tab/>
            </w:r>
            <w:r w:rsidR="00646746">
              <w:rPr>
                <w:webHidden/>
              </w:rPr>
              <w:fldChar w:fldCharType="begin"/>
            </w:r>
            <w:r w:rsidR="00646746">
              <w:rPr>
                <w:webHidden/>
              </w:rPr>
              <w:instrText xml:space="preserve"> PAGEREF _Toc90304279 \h </w:instrText>
            </w:r>
            <w:r w:rsidR="00646746">
              <w:rPr>
                <w:webHidden/>
              </w:rPr>
            </w:r>
            <w:r w:rsidR="00646746">
              <w:rPr>
                <w:webHidden/>
              </w:rPr>
              <w:fldChar w:fldCharType="separate"/>
            </w:r>
            <w:r w:rsidR="00646746">
              <w:rPr>
                <w:webHidden/>
              </w:rPr>
              <w:t>6</w:t>
            </w:r>
            <w:r w:rsidR="00646746">
              <w:rPr>
                <w:webHidden/>
              </w:rPr>
              <w:fldChar w:fldCharType="end"/>
            </w:r>
          </w:hyperlink>
        </w:p>
        <w:p w14:paraId="52474749" w14:textId="5451A545" w:rsidR="00646746" w:rsidRDefault="0017754A">
          <w:pPr>
            <w:pStyle w:val="TOC1"/>
            <w:rPr>
              <w:rFonts w:asciiTheme="minorHAnsi" w:eastAsiaTheme="minorEastAsia" w:hAnsiTheme="minorHAnsi" w:cstheme="minorBidi"/>
              <w:sz w:val="24"/>
              <w:szCs w:val="24"/>
              <w:lang w:eastAsia="en-GB"/>
            </w:rPr>
          </w:pPr>
          <w:hyperlink w:anchor="_Toc90304280" w:history="1">
            <w:r w:rsidR="00646746" w:rsidRPr="004416A5">
              <w:rPr>
                <w:rStyle w:val="Hyperlink"/>
              </w:rPr>
              <w:t>VII.</w:t>
            </w:r>
            <w:r w:rsidR="00646746">
              <w:rPr>
                <w:rFonts w:asciiTheme="minorHAnsi" w:eastAsiaTheme="minorEastAsia" w:hAnsiTheme="minorHAnsi" w:cstheme="minorBidi"/>
                <w:sz w:val="24"/>
                <w:szCs w:val="24"/>
                <w:lang w:eastAsia="en-GB"/>
              </w:rPr>
              <w:tab/>
            </w:r>
            <w:r w:rsidR="00646746" w:rsidRPr="004416A5">
              <w:rPr>
                <w:rStyle w:val="Hyperlink"/>
              </w:rPr>
              <w:t>Questions and Closing</w:t>
            </w:r>
            <w:r w:rsidR="00646746">
              <w:rPr>
                <w:webHidden/>
              </w:rPr>
              <w:tab/>
            </w:r>
            <w:r w:rsidR="00646746">
              <w:rPr>
                <w:webHidden/>
              </w:rPr>
              <w:fldChar w:fldCharType="begin"/>
            </w:r>
            <w:r w:rsidR="00646746">
              <w:rPr>
                <w:webHidden/>
              </w:rPr>
              <w:instrText xml:space="preserve"> PAGEREF _Toc90304280 \h </w:instrText>
            </w:r>
            <w:r w:rsidR="00646746">
              <w:rPr>
                <w:webHidden/>
              </w:rPr>
            </w:r>
            <w:r w:rsidR="00646746">
              <w:rPr>
                <w:webHidden/>
              </w:rPr>
              <w:fldChar w:fldCharType="separate"/>
            </w:r>
            <w:r w:rsidR="00646746">
              <w:rPr>
                <w:webHidden/>
              </w:rPr>
              <w:t>6</w:t>
            </w:r>
            <w:r w:rsidR="00646746">
              <w:rPr>
                <w:webHidden/>
              </w:rPr>
              <w:fldChar w:fldCharType="end"/>
            </w:r>
          </w:hyperlink>
        </w:p>
        <w:p w14:paraId="5EEC2E71" w14:textId="13869669" w:rsidR="00833909" w:rsidRDefault="00833909">
          <w:r>
            <w:rPr>
              <w:b/>
              <w:bCs/>
              <w:noProof/>
            </w:rPr>
            <w:fldChar w:fldCharType="end"/>
          </w:r>
        </w:p>
      </w:sdtContent>
    </w:sdt>
    <w:p w14:paraId="2FBA2694" w14:textId="6325A153" w:rsidR="00833909" w:rsidRPr="00833909" w:rsidRDefault="00833909" w:rsidP="00833909">
      <w:pPr>
        <w:rPr>
          <w:rFonts w:ascii="Segoe UI Semilight" w:hAnsi="Segoe UI Semilight" w:cs="Segoe UI Semilight"/>
          <w:b/>
          <w:bCs/>
          <w:color w:val="002060"/>
          <w:sz w:val="22"/>
          <w:szCs w:val="22"/>
        </w:rPr>
      </w:pPr>
    </w:p>
    <w:p w14:paraId="35AAD2E8" w14:textId="45B95ECD" w:rsidR="00833909" w:rsidRPr="00833909" w:rsidRDefault="00833909" w:rsidP="00833909">
      <w:pPr>
        <w:rPr>
          <w:rFonts w:ascii="Segoe UI Semilight" w:hAnsi="Segoe UI Semilight" w:cs="Segoe UI Semilight"/>
          <w:b/>
          <w:bCs/>
          <w:color w:val="002060"/>
          <w:sz w:val="22"/>
          <w:szCs w:val="22"/>
        </w:rPr>
      </w:pPr>
    </w:p>
    <w:p w14:paraId="7376B9CF" w14:textId="2CC32426" w:rsidR="00833909" w:rsidRPr="00833909" w:rsidRDefault="00833909" w:rsidP="00833909">
      <w:pPr>
        <w:rPr>
          <w:rFonts w:ascii="Segoe UI Semilight" w:hAnsi="Segoe UI Semilight" w:cs="Segoe UI Semilight"/>
          <w:b/>
          <w:bCs/>
          <w:color w:val="002060"/>
          <w:sz w:val="22"/>
          <w:szCs w:val="22"/>
        </w:rPr>
      </w:pPr>
    </w:p>
    <w:p w14:paraId="554E99A6" w14:textId="436958F6" w:rsidR="00833909" w:rsidRPr="00833909" w:rsidRDefault="00833909" w:rsidP="00833909">
      <w:pPr>
        <w:rPr>
          <w:rFonts w:ascii="Segoe UI Semilight" w:hAnsi="Segoe UI Semilight" w:cs="Segoe UI Semilight"/>
          <w:b/>
          <w:bCs/>
          <w:color w:val="002060"/>
          <w:sz w:val="22"/>
          <w:szCs w:val="22"/>
        </w:rPr>
      </w:pPr>
    </w:p>
    <w:p w14:paraId="3B869F2C" w14:textId="3695319A" w:rsidR="00833909" w:rsidRPr="00833909" w:rsidRDefault="00833909" w:rsidP="00833909">
      <w:pPr>
        <w:rPr>
          <w:rFonts w:ascii="Segoe UI Semilight" w:hAnsi="Segoe UI Semilight" w:cs="Segoe UI Semilight"/>
          <w:b/>
          <w:bCs/>
          <w:color w:val="002060"/>
          <w:sz w:val="22"/>
          <w:szCs w:val="22"/>
        </w:rPr>
      </w:pPr>
    </w:p>
    <w:p w14:paraId="149CB9E3" w14:textId="5B94043E" w:rsidR="00833909" w:rsidRPr="00833909" w:rsidRDefault="00833909" w:rsidP="00833909">
      <w:pPr>
        <w:rPr>
          <w:rFonts w:ascii="Segoe UI Semilight" w:hAnsi="Segoe UI Semilight" w:cs="Segoe UI Semilight"/>
          <w:b/>
          <w:bCs/>
          <w:color w:val="002060"/>
          <w:sz w:val="22"/>
          <w:szCs w:val="22"/>
        </w:rPr>
      </w:pPr>
    </w:p>
    <w:p w14:paraId="5873A300" w14:textId="67412717" w:rsidR="00833909" w:rsidRPr="00833909" w:rsidRDefault="00833909" w:rsidP="00833909">
      <w:pPr>
        <w:rPr>
          <w:rFonts w:ascii="Segoe UI Semilight" w:hAnsi="Segoe UI Semilight" w:cs="Segoe UI Semilight"/>
          <w:b/>
          <w:bCs/>
          <w:color w:val="002060"/>
          <w:sz w:val="22"/>
          <w:szCs w:val="22"/>
        </w:rPr>
      </w:pPr>
    </w:p>
    <w:p w14:paraId="4985935E" w14:textId="24735A36" w:rsidR="00833909" w:rsidRPr="00833909" w:rsidRDefault="00833909" w:rsidP="00833909">
      <w:pPr>
        <w:rPr>
          <w:rFonts w:ascii="Segoe UI Semilight" w:hAnsi="Segoe UI Semilight" w:cs="Segoe UI Semilight"/>
          <w:b/>
          <w:bCs/>
          <w:color w:val="002060"/>
          <w:sz w:val="22"/>
          <w:szCs w:val="22"/>
        </w:rPr>
      </w:pPr>
    </w:p>
    <w:p w14:paraId="78589405" w14:textId="79336BD0" w:rsidR="00833909" w:rsidRPr="00833909" w:rsidRDefault="00833909" w:rsidP="00833909">
      <w:pPr>
        <w:rPr>
          <w:rFonts w:ascii="Segoe UI Semilight" w:hAnsi="Segoe UI Semilight" w:cs="Segoe UI Semilight"/>
          <w:b/>
          <w:bCs/>
          <w:color w:val="002060"/>
          <w:sz w:val="22"/>
          <w:szCs w:val="22"/>
        </w:rPr>
      </w:pPr>
    </w:p>
    <w:p w14:paraId="44BC0F43" w14:textId="7DA24B30" w:rsidR="00833909" w:rsidRPr="00833909" w:rsidRDefault="00833909" w:rsidP="00833909">
      <w:pPr>
        <w:rPr>
          <w:rFonts w:ascii="Segoe UI Semilight" w:hAnsi="Segoe UI Semilight" w:cs="Segoe UI Semilight"/>
          <w:b/>
          <w:bCs/>
          <w:color w:val="002060"/>
          <w:sz w:val="22"/>
          <w:szCs w:val="22"/>
        </w:rPr>
      </w:pPr>
    </w:p>
    <w:p w14:paraId="562B6613" w14:textId="59F7C7A2" w:rsidR="00833909" w:rsidRPr="00833909" w:rsidRDefault="00833909" w:rsidP="00833909">
      <w:pPr>
        <w:rPr>
          <w:rFonts w:ascii="Segoe UI Semilight" w:hAnsi="Segoe UI Semilight" w:cs="Segoe UI Semilight"/>
          <w:b/>
          <w:bCs/>
          <w:color w:val="002060"/>
          <w:sz w:val="22"/>
          <w:szCs w:val="22"/>
        </w:rPr>
      </w:pPr>
    </w:p>
    <w:p w14:paraId="11B27ECD" w14:textId="07B73600" w:rsidR="00833909" w:rsidRPr="00833909" w:rsidRDefault="00833909" w:rsidP="00833909">
      <w:pPr>
        <w:rPr>
          <w:rFonts w:ascii="Segoe UI Semilight" w:hAnsi="Segoe UI Semilight" w:cs="Segoe UI Semilight"/>
          <w:b/>
          <w:bCs/>
          <w:color w:val="002060"/>
          <w:sz w:val="22"/>
          <w:szCs w:val="22"/>
        </w:rPr>
      </w:pPr>
    </w:p>
    <w:p w14:paraId="1A9F41F8" w14:textId="6AB281C3" w:rsidR="00833909" w:rsidRPr="00833909" w:rsidRDefault="00833909" w:rsidP="00833909">
      <w:pPr>
        <w:rPr>
          <w:rFonts w:ascii="Segoe UI Semilight" w:hAnsi="Segoe UI Semilight" w:cs="Segoe UI Semilight"/>
          <w:b/>
          <w:bCs/>
          <w:color w:val="002060"/>
          <w:sz w:val="22"/>
          <w:szCs w:val="22"/>
        </w:rPr>
      </w:pPr>
    </w:p>
    <w:p w14:paraId="5D28F84B" w14:textId="07CA4904" w:rsidR="00833909" w:rsidRPr="00833909" w:rsidRDefault="00833909" w:rsidP="00833909">
      <w:pPr>
        <w:rPr>
          <w:rFonts w:ascii="Segoe UI Semilight" w:hAnsi="Segoe UI Semilight" w:cs="Segoe UI Semilight"/>
          <w:b/>
          <w:bCs/>
          <w:color w:val="002060"/>
          <w:sz w:val="22"/>
          <w:szCs w:val="22"/>
        </w:rPr>
      </w:pPr>
    </w:p>
    <w:p w14:paraId="765FC3EA" w14:textId="52EBE151" w:rsidR="00833909" w:rsidRPr="00833909" w:rsidRDefault="00833909" w:rsidP="00833909">
      <w:pPr>
        <w:rPr>
          <w:rFonts w:ascii="Segoe UI Semilight" w:hAnsi="Segoe UI Semilight" w:cs="Segoe UI Semilight"/>
          <w:b/>
          <w:bCs/>
          <w:color w:val="002060"/>
          <w:sz w:val="22"/>
          <w:szCs w:val="22"/>
        </w:rPr>
      </w:pPr>
    </w:p>
    <w:p w14:paraId="3E2FBD43" w14:textId="487C8F34" w:rsidR="00833909" w:rsidRPr="00833909" w:rsidRDefault="00833909" w:rsidP="00833909">
      <w:pPr>
        <w:rPr>
          <w:rFonts w:ascii="Segoe UI Semilight" w:hAnsi="Segoe UI Semilight" w:cs="Segoe UI Semilight"/>
          <w:b/>
          <w:bCs/>
          <w:color w:val="002060"/>
          <w:sz w:val="22"/>
          <w:szCs w:val="22"/>
        </w:rPr>
      </w:pPr>
    </w:p>
    <w:p w14:paraId="6D8E8BE3" w14:textId="1099870B" w:rsidR="00833909" w:rsidRPr="00833909" w:rsidRDefault="00833909" w:rsidP="00833909">
      <w:pPr>
        <w:rPr>
          <w:rFonts w:ascii="Segoe UI Semilight" w:hAnsi="Segoe UI Semilight" w:cs="Segoe UI Semilight"/>
          <w:b/>
          <w:bCs/>
          <w:color w:val="002060"/>
          <w:sz w:val="22"/>
          <w:szCs w:val="22"/>
        </w:rPr>
      </w:pPr>
    </w:p>
    <w:p w14:paraId="6CDE62F9" w14:textId="2A87CA38" w:rsidR="00833909" w:rsidRPr="00833909" w:rsidRDefault="00833909" w:rsidP="00833909">
      <w:pPr>
        <w:rPr>
          <w:rFonts w:ascii="Segoe UI Semilight" w:hAnsi="Segoe UI Semilight" w:cs="Segoe UI Semilight"/>
          <w:b/>
          <w:bCs/>
          <w:color w:val="002060"/>
          <w:sz w:val="22"/>
          <w:szCs w:val="22"/>
        </w:rPr>
      </w:pPr>
    </w:p>
    <w:p w14:paraId="36657F37" w14:textId="6ECE35A6" w:rsidR="00833909" w:rsidRPr="00833909" w:rsidRDefault="00833909" w:rsidP="00833909">
      <w:pPr>
        <w:rPr>
          <w:rFonts w:ascii="Segoe UI Semilight" w:hAnsi="Segoe UI Semilight" w:cs="Segoe UI Semilight"/>
          <w:b/>
          <w:bCs/>
          <w:color w:val="002060"/>
          <w:sz w:val="22"/>
          <w:szCs w:val="22"/>
        </w:rPr>
      </w:pPr>
    </w:p>
    <w:p w14:paraId="77ED04E2" w14:textId="5AE13B60" w:rsidR="00833909" w:rsidRPr="00833909" w:rsidRDefault="00833909" w:rsidP="00833909">
      <w:pPr>
        <w:rPr>
          <w:rFonts w:ascii="Segoe UI Semilight" w:hAnsi="Segoe UI Semilight" w:cs="Segoe UI Semilight"/>
          <w:b/>
          <w:bCs/>
          <w:color w:val="002060"/>
          <w:sz w:val="22"/>
          <w:szCs w:val="22"/>
        </w:rPr>
      </w:pPr>
    </w:p>
    <w:p w14:paraId="0DAFB3A9" w14:textId="288C0F72" w:rsidR="00833909" w:rsidRPr="00833909" w:rsidRDefault="00833909" w:rsidP="00833909">
      <w:pPr>
        <w:rPr>
          <w:rFonts w:ascii="Segoe UI Semilight" w:hAnsi="Segoe UI Semilight" w:cs="Segoe UI Semilight"/>
          <w:b/>
          <w:bCs/>
          <w:color w:val="002060"/>
          <w:sz w:val="22"/>
          <w:szCs w:val="22"/>
        </w:rPr>
      </w:pPr>
    </w:p>
    <w:p w14:paraId="203952F8" w14:textId="5230C3AB" w:rsidR="00833909" w:rsidRPr="00833909" w:rsidRDefault="00833909" w:rsidP="00833909">
      <w:pPr>
        <w:rPr>
          <w:rFonts w:ascii="Segoe UI Semilight" w:hAnsi="Segoe UI Semilight" w:cs="Segoe UI Semilight"/>
          <w:b/>
          <w:bCs/>
          <w:color w:val="002060"/>
          <w:sz w:val="22"/>
          <w:szCs w:val="22"/>
        </w:rPr>
      </w:pPr>
    </w:p>
    <w:p w14:paraId="33CF4D37" w14:textId="32D20582" w:rsidR="00833909" w:rsidRPr="00833909" w:rsidRDefault="00833909" w:rsidP="00833909">
      <w:pPr>
        <w:rPr>
          <w:rFonts w:ascii="Segoe UI Semilight" w:hAnsi="Segoe UI Semilight" w:cs="Segoe UI Semilight"/>
          <w:b/>
          <w:bCs/>
          <w:color w:val="002060"/>
          <w:sz w:val="22"/>
          <w:szCs w:val="22"/>
        </w:rPr>
      </w:pPr>
    </w:p>
    <w:p w14:paraId="3E2A0D7D" w14:textId="6E545644" w:rsidR="00833909" w:rsidRPr="00833909" w:rsidRDefault="00833909" w:rsidP="00833909">
      <w:pPr>
        <w:rPr>
          <w:rFonts w:ascii="Segoe UI Semilight" w:hAnsi="Segoe UI Semilight" w:cs="Segoe UI Semilight"/>
          <w:b/>
          <w:bCs/>
          <w:color w:val="002060"/>
          <w:sz w:val="22"/>
          <w:szCs w:val="22"/>
        </w:rPr>
      </w:pPr>
    </w:p>
    <w:p w14:paraId="347E5116" w14:textId="6CF97F7F" w:rsidR="00833909" w:rsidRPr="00833909" w:rsidRDefault="00833909" w:rsidP="00833909">
      <w:pPr>
        <w:rPr>
          <w:rFonts w:ascii="Segoe UI Semilight" w:hAnsi="Segoe UI Semilight" w:cs="Segoe UI Semilight"/>
          <w:b/>
          <w:bCs/>
          <w:color w:val="002060"/>
          <w:sz w:val="22"/>
          <w:szCs w:val="22"/>
        </w:rPr>
      </w:pPr>
    </w:p>
    <w:p w14:paraId="3A9D286B" w14:textId="3A245F52" w:rsidR="00833909" w:rsidRPr="00833909" w:rsidRDefault="00833909" w:rsidP="00833909">
      <w:pPr>
        <w:rPr>
          <w:rFonts w:ascii="Segoe UI Semilight" w:hAnsi="Segoe UI Semilight" w:cs="Segoe UI Semilight"/>
          <w:b/>
          <w:bCs/>
          <w:color w:val="002060"/>
          <w:sz w:val="22"/>
          <w:szCs w:val="22"/>
        </w:rPr>
      </w:pPr>
    </w:p>
    <w:p w14:paraId="2069AD73" w14:textId="08EE390F" w:rsidR="00833909" w:rsidRPr="00833909" w:rsidRDefault="00833909" w:rsidP="00833909">
      <w:pPr>
        <w:rPr>
          <w:rFonts w:ascii="Segoe UI Semilight" w:hAnsi="Segoe UI Semilight" w:cs="Segoe UI Semilight"/>
          <w:b/>
          <w:bCs/>
          <w:color w:val="002060"/>
          <w:sz w:val="22"/>
          <w:szCs w:val="22"/>
        </w:rPr>
      </w:pPr>
    </w:p>
    <w:p w14:paraId="360FBABC" w14:textId="147B8050" w:rsidR="00833909" w:rsidRPr="00833909" w:rsidRDefault="00833909" w:rsidP="00833909">
      <w:pPr>
        <w:rPr>
          <w:rFonts w:ascii="Segoe UI Semilight" w:hAnsi="Segoe UI Semilight" w:cs="Segoe UI Semilight"/>
          <w:b/>
          <w:bCs/>
          <w:color w:val="002060"/>
          <w:sz w:val="22"/>
          <w:szCs w:val="22"/>
        </w:rPr>
      </w:pPr>
    </w:p>
    <w:p w14:paraId="0E95E185" w14:textId="0B08FCE6" w:rsidR="00833909" w:rsidRPr="00833909" w:rsidRDefault="00833909" w:rsidP="008A4DE3">
      <w:pPr>
        <w:pStyle w:val="Heading1"/>
      </w:pPr>
      <w:bookmarkStart w:id="1" w:name="_Toc90304274"/>
      <w:r w:rsidRPr="00833909">
        <w:lastRenderedPageBreak/>
        <w:t>What is an After-Action Report and Improvement Plan?</w:t>
      </w:r>
      <w:bookmarkEnd w:id="1"/>
    </w:p>
    <w:p w14:paraId="26F9531B" w14:textId="1E4E528E" w:rsidR="00833909" w:rsidRPr="00833909" w:rsidRDefault="00833909" w:rsidP="008A4DE3">
      <w:pPr>
        <w:jc w:val="both"/>
        <w:rPr>
          <w:rFonts w:ascii="Segoe UI Semilight" w:hAnsi="Segoe UI Semilight" w:cs="Segoe UI Semilight"/>
          <w:sz w:val="22"/>
          <w:szCs w:val="22"/>
        </w:rPr>
      </w:pPr>
      <w:r w:rsidRPr="00833909">
        <w:rPr>
          <w:rFonts w:ascii="Segoe UI Semilight" w:hAnsi="Segoe UI Semilight" w:cs="Segoe UI Semilight"/>
          <w:sz w:val="22"/>
          <w:szCs w:val="22"/>
        </w:rPr>
        <w:t>During the After-Action Meeting (AAM), participants should seek to reach consensus on strengths and areas for improvement, as well as revise and gain consensus on draft corrective actions. Additionally, as appropriate, AAM participants should develop concrete deadlines for implementation of corrective actions and identify specific corrective action owners/assignees</w:t>
      </w:r>
      <w:r w:rsidR="00646746">
        <w:rPr>
          <w:rFonts w:ascii="Segoe UI Semilight" w:hAnsi="Segoe UI Semilight" w:cs="Segoe UI Semilight"/>
          <w:sz w:val="22"/>
          <w:szCs w:val="22"/>
        </w:rPr>
        <w:t xml:space="preserve"> (SMART deliverables)</w:t>
      </w:r>
      <w:r w:rsidRPr="00833909">
        <w:rPr>
          <w:rFonts w:ascii="Segoe UI Semilight" w:hAnsi="Segoe UI Semilight" w:cs="Segoe UI Semilight"/>
          <w:sz w:val="22"/>
          <w:szCs w:val="22"/>
        </w:rPr>
        <w:t>. Participant organizations are responsible for developing implementation processes and timelines.</w:t>
      </w:r>
    </w:p>
    <w:p w14:paraId="45F5F798" w14:textId="77777777" w:rsidR="00833909" w:rsidRPr="00833909" w:rsidRDefault="00833909" w:rsidP="008A4DE3">
      <w:pPr>
        <w:pStyle w:val="ListParagraph"/>
        <w:ind w:left="0"/>
        <w:jc w:val="both"/>
        <w:rPr>
          <w:rFonts w:ascii="Segoe UI Semilight" w:hAnsi="Segoe UI Semilight" w:cs="Segoe UI Semilight"/>
          <w:sz w:val="22"/>
          <w:szCs w:val="22"/>
        </w:rPr>
      </w:pPr>
    </w:p>
    <w:p w14:paraId="08285252" w14:textId="2EDE7E90" w:rsidR="00833909" w:rsidRPr="00833909" w:rsidRDefault="00833909" w:rsidP="008A4DE3">
      <w:pPr>
        <w:pStyle w:val="ListParagraph"/>
        <w:ind w:left="0"/>
        <w:jc w:val="both"/>
        <w:rPr>
          <w:rFonts w:ascii="Segoe UI Semilight" w:hAnsi="Segoe UI Semilight" w:cs="Segoe UI Semilight"/>
          <w:sz w:val="22"/>
          <w:szCs w:val="22"/>
        </w:rPr>
      </w:pPr>
      <w:r w:rsidRPr="00833909">
        <w:rPr>
          <w:rFonts w:ascii="Segoe UI Semilight" w:hAnsi="Segoe UI Semilight" w:cs="Segoe UI Semilight"/>
          <w:sz w:val="22"/>
          <w:szCs w:val="22"/>
        </w:rPr>
        <w:t xml:space="preserve">The participants of the AAM should provide the basis for the development of the </w:t>
      </w:r>
      <w:r w:rsidR="008A4DE3" w:rsidRPr="00833909">
        <w:rPr>
          <w:rFonts w:ascii="Segoe UI Semilight" w:hAnsi="Segoe UI Semilight" w:cs="Segoe UI Semilight"/>
          <w:sz w:val="22"/>
          <w:szCs w:val="22"/>
        </w:rPr>
        <w:t>After-Action</w:t>
      </w:r>
      <w:r w:rsidRPr="00833909">
        <w:rPr>
          <w:rFonts w:ascii="Segoe UI Semilight" w:hAnsi="Segoe UI Semilight" w:cs="Segoe UI Semilight"/>
          <w:sz w:val="22"/>
          <w:szCs w:val="22"/>
        </w:rPr>
        <w:t xml:space="preserve"> Review (AAR) and Improvement Plan (IP) document. The AAR/IP should include an overview of performance related to each exercise objective and associated core capabilities, while highlighting strengths and areas for improvement. Therefore, evaluators should review their evaluation notes and documentation to identify the strengths and areas for improvement relevant to the participating organizations’ ability to meet exercise objectives and demonstrate core capabilities.</w:t>
      </w:r>
    </w:p>
    <w:p w14:paraId="0DEACDF0" w14:textId="77777777" w:rsidR="00833909" w:rsidRPr="00833909" w:rsidRDefault="00833909" w:rsidP="008A4DE3">
      <w:pPr>
        <w:pStyle w:val="ListParagraph"/>
        <w:jc w:val="both"/>
        <w:rPr>
          <w:rFonts w:ascii="Segoe UI Semilight" w:hAnsi="Segoe UI Semilight" w:cs="Segoe UI Semilight"/>
          <w:sz w:val="22"/>
          <w:szCs w:val="22"/>
        </w:rPr>
      </w:pPr>
    </w:p>
    <w:p w14:paraId="03EB21DE" w14:textId="653DD69B" w:rsidR="00833909" w:rsidRPr="00833909" w:rsidRDefault="00833909" w:rsidP="008A4DE3">
      <w:pPr>
        <w:pStyle w:val="ListParagraph"/>
        <w:ind w:left="0"/>
        <w:jc w:val="both"/>
        <w:rPr>
          <w:rFonts w:ascii="Segoe UI Semilight" w:hAnsi="Segoe UI Semilight" w:cs="Segoe UI Semilight"/>
          <w:sz w:val="22"/>
          <w:szCs w:val="22"/>
        </w:rPr>
      </w:pPr>
      <w:r w:rsidRPr="00833909">
        <w:rPr>
          <w:rFonts w:ascii="Segoe UI Semilight" w:hAnsi="Segoe UI Semilight" w:cs="Segoe UI Semilight"/>
          <w:sz w:val="22"/>
          <w:szCs w:val="22"/>
        </w:rPr>
        <w:t xml:space="preserve">Upon completion, the evaluation team provides the draft AAR/IP to the exercise sponsor, </w:t>
      </w:r>
      <w:r w:rsidR="00436EBA">
        <w:rPr>
          <w:rFonts w:ascii="Segoe UI Semilight" w:hAnsi="Segoe UI Semilight" w:cs="Segoe UI Semilight"/>
          <w:sz w:val="22"/>
          <w:szCs w:val="22"/>
        </w:rPr>
        <w:t xml:space="preserve">typically the leadership team via the Incident Commander, </w:t>
      </w:r>
      <w:r w:rsidRPr="00833909">
        <w:rPr>
          <w:rFonts w:ascii="Segoe UI Semilight" w:hAnsi="Segoe UI Semilight" w:cs="Segoe UI Semilight"/>
          <w:sz w:val="22"/>
          <w:szCs w:val="22"/>
        </w:rPr>
        <w:t xml:space="preserve">who distributes it to participating organizations as necessary. Participants should review and confirm observations identified in the formal </w:t>
      </w:r>
      <w:r w:rsidR="008A4DE3" w:rsidRPr="00833909">
        <w:rPr>
          <w:rFonts w:ascii="Segoe UI Semilight" w:hAnsi="Segoe UI Semilight" w:cs="Segoe UI Semilight"/>
          <w:sz w:val="22"/>
          <w:szCs w:val="22"/>
        </w:rPr>
        <w:t>AAR and</w:t>
      </w:r>
      <w:r w:rsidRPr="00833909">
        <w:rPr>
          <w:rFonts w:ascii="Segoe UI Semilight" w:hAnsi="Segoe UI Semilight" w:cs="Segoe UI Semilight"/>
          <w:sz w:val="22"/>
          <w:szCs w:val="22"/>
        </w:rPr>
        <w:t xml:space="preserve"> determine which areas for improvement require further action. Areas for improvement that require action are those that will continue to seriously impede capability performance if left unresolved.</w:t>
      </w:r>
    </w:p>
    <w:p w14:paraId="1A0421FA" w14:textId="77777777" w:rsidR="00833909" w:rsidRPr="008A4DE3" w:rsidRDefault="00833909" w:rsidP="008A4DE3">
      <w:pPr>
        <w:pStyle w:val="Heading1"/>
      </w:pPr>
      <w:bookmarkStart w:id="2" w:name="_Toc90304275"/>
      <w:r w:rsidRPr="008A4DE3">
        <w:t>Exercise Summary</w:t>
      </w:r>
      <w:bookmarkEnd w:id="2"/>
    </w:p>
    <w:p w14:paraId="09D48181" w14:textId="27198EFD" w:rsidR="00833909" w:rsidRPr="008A4DE3" w:rsidRDefault="00833909" w:rsidP="00707EF6">
      <w:pPr>
        <w:pStyle w:val="ListParagraph"/>
        <w:numPr>
          <w:ilvl w:val="0"/>
          <w:numId w:val="23"/>
        </w:numPr>
        <w:rPr>
          <w:rFonts w:ascii="Segoe UI Semilight" w:hAnsi="Segoe UI Semilight" w:cs="Segoe UI Semilight"/>
          <w:sz w:val="22"/>
          <w:szCs w:val="22"/>
        </w:rPr>
      </w:pPr>
      <w:r w:rsidRPr="008A4DE3">
        <w:rPr>
          <w:rFonts w:ascii="Segoe UI Semilight" w:hAnsi="Segoe UI Semilight" w:cs="Segoe UI Semilight"/>
          <w:sz w:val="22"/>
          <w:szCs w:val="22"/>
        </w:rPr>
        <w:t xml:space="preserve">Incident Assessment and Notification – </w:t>
      </w:r>
      <w:r w:rsidR="00646746">
        <w:rPr>
          <w:rFonts w:ascii="Segoe UI Semilight" w:hAnsi="Segoe UI Semilight" w:cs="Segoe UI Semilight"/>
          <w:sz w:val="22"/>
          <w:szCs w:val="22"/>
        </w:rPr>
        <w:t xml:space="preserve">assess </w:t>
      </w:r>
      <w:r w:rsidRPr="008A4DE3">
        <w:rPr>
          <w:rFonts w:ascii="Segoe UI Semilight" w:hAnsi="Segoe UI Semilight" w:cs="Segoe UI Semilight"/>
          <w:sz w:val="22"/>
          <w:szCs w:val="22"/>
        </w:rPr>
        <w:t xml:space="preserve">leadership’s ability to process and disseminate accurate information regarding the nature and extent of the </w:t>
      </w:r>
      <w:r w:rsidR="00436EBA">
        <w:rPr>
          <w:rFonts w:ascii="Segoe UI Semilight" w:hAnsi="Segoe UI Semilight" w:cs="Segoe UI Semilight"/>
          <w:sz w:val="22"/>
          <w:szCs w:val="22"/>
        </w:rPr>
        <w:t>incident</w:t>
      </w:r>
      <w:r w:rsidRPr="008A4DE3">
        <w:rPr>
          <w:rFonts w:ascii="Segoe UI Semilight" w:hAnsi="Segoe UI Semilight" w:cs="Segoe UI Semilight"/>
          <w:sz w:val="22"/>
          <w:szCs w:val="22"/>
        </w:rPr>
        <w:t>, any cascading effects, and the status of the response while providing this information with staff and first responders in a timely and direct manner.</w:t>
      </w:r>
    </w:p>
    <w:p w14:paraId="3878F586" w14:textId="77777777" w:rsidR="00833909" w:rsidRPr="008A4DE3" w:rsidRDefault="00833909" w:rsidP="00707EF6">
      <w:pPr>
        <w:pStyle w:val="ListParagraph"/>
        <w:numPr>
          <w:ilvl w:val="0"/>
          <w:numId w:val="23"/>
        </w:numPr>
        <w:rPr>
          <w:rFonts w:ascii="Segoe UI Semilight" w:hAnsi="Segoe UI Semilight" w:cs="Segoe UI Semilight"/>
          <w:sz w:val="22"/>
          <w:szCs w:val="22"/>
        </w:rPr>
      </w:pPr>
      <w:r w:rsidRPr="008A4DE3">
        <w:rPr>
          <w:rFonts w:ascii="Segoe UI Semilight" w:hAnsi="Segoe UI Semilight" w:cs="Segoe UI Semilight"/>
          <w:sz w:val="22"/>
          <w:szCs w:val="22"/>
        </w:rPr>
        <w:t>Population/Critical Systems Protective Actions – demonstrate, in accordance with applicable plans, policies, and procedures, the capability of business leadership to develop an action plan and safely implement protective actions to protect staff and essential infrastructure/commodities during and post disaster.</w:t>
      </w:r>
    </w:p>
    <w:p w14:paraId="136FF059" w14:textId="78A4E746" w:rsidR="00833909" w:rsidRPr="008A4DE3" w:rsidRDefault="00833909" w:rsidP="00707EF6">
      <w:pPr>
        <w:pStyle w:val="ListParagraph"/>
        <w:numPr>
          <w:ilvl w:val="0"/>
          <w:numId w:val="23"/>
        </w:numPr>
        <w:rPr>
          <w:rFonts w:ascii="Segoe UI Semilight" w:hAnsi="Segoe UI Semilight" w:cs="Segoe UI Semilight"/>
          <w:sz w:val="22"/>
          <w:szCs w:val="22"/>
        </w:rPr>
      </w:pPr>
      <w:r w:rsidRPr="008A4DE3">
        <w:rPr>
          <w:rFonts w:ascii="Segoe UI Semilight" w:hAnsi="Segoe UI Semilight" w:cs="Segoe UI Semilight"/>
          <w:sz w:val="22"/>
          <w:szCs w:val="22"/>
        </w:rPr>
        <w:t xml:space="preserve">Business Continuity – demonstrate leaderships’ ability in decision making for the resumption of business activities in a timely, </w:t>
      </w:r>
      <w:r w:rsidR="005C424D" w:rsidRPr="008A4DE3">
        <w:rPr>
          <w:rFonts w:ascii="Segoe UI Semilight" w:hAnsi="Segoe UI Semilight" w:cs="Segoe UI Semilight"/>
          <w:sz w:val="22"/>
          <w:szCs w:val="22"/>
        </w:rPr>
        <w:t>efficient,</w:t>
      </w:r>
      <w:r w:rsidRPr="008A4DE3">
        <w:rPr>
          <w:rFonts w:ascii="Segoe UI Semilight" w:hAnsi="Segoe UI Semilight" w:cs="Segoe UI Semilight"/>
          <w:sz w:val="22"/>
          <w:szCs w:val="22"/>
        </w:rPr>
        <w:t xml:space="preserve"> and sustainable manner.</w:t>
      </w:r>
    </w:p>
    <w:p w14:paraId="7563436D" w14:textId="77777777" w:rsidR="00833909" w:rsidRPr="008A4DE3" w:rsidRDefault="00833909" w:rsidP="008A4DE3">
      <w:pPr>
        <w:pStyle w:val="Heading1"/>
      </w:pPr>
      <w:bookmarkStart w:id="3" w:name="_Toc90304276"/>
      <w:r w:rsidRPr="008A4DE3">
        <w:t>Items Identified</w:t>
      </w:r>
      <w:bookmarkEnd w:id="3"/>
    </w:p>
    <w:p w14:paraId="7C1E9E56" w14:textId="77777777" w:rsidR="00833909" w:rsidRPr="008A4DE3" w:rsidRDefault="00833909" w:rsidP="00707EF6">
      <w:pPr>
        <w:pStyle w:val="ListParagraph"/>
        <w:numPr>
          <w:ilvl w:val="0"/>
          <w:numId w:val="19"/>
        </w:numPr>
        <w:rPr>
          <w:rFonts w:ascii="Segoe UI Semilight" w:hAnsi="Segoe UI Semilight" w:cs="Segoe UI Semilight"/>
          <w:sz w:val="22"/>
          <w:szCs w:val="22"/>
        </w:rPr>
      </w:pPr>
      <w:r w:rsidRPr="008A4DE3">
        <w:rPr>
          <w:rFonts w:ascii="Segoe UI Semilight" w:hAnsi="Segoe UI Semilight" w:cs="Segoe UI Semilight"/>
          <w:sz w:val="22"/>
          <w:szCs w:val="22"/>
        </w:rPr>
        <w:t>Strengths and accomplishments identified throughout the modules</w:t>
      </w:r>
    </w:p>
    <w:p w14:paraId="3DAD3F41" w14:textId="77777777" w:rsidR="00833909" w:rsidRPr="008A4DE3" w:rsidRDefault="00833909" w:rsidP="00707EF6">
      <w:pPr>
        <w:pStyle w:val="ListParagraph"/>
        <w:numPr>
          <w:ilvl w:val="0"/>
          <w:numId w:val="19"/>
        </w:numPr>
        <w:rPr>
          <w:rFonts w:ascii="Segoe UI Semilight" w:hAnsi="Segoe UI Semilight" w:cs="Segoe UI Semilight"/>
          <w:sz w:val="22"/>
          <w:szCs w:val="22"/>
        </w:rPr>
      </w:pPr>
      <w:r w:rsidRPr="008A4DE3">
        <w:rPr>
          <w:rFonts w:ascii="Segoe UI Semilight" w:hAnsi="Segoe UI Semilight" w:cs="Segoe UI Semilight"/>
          <w:sz w:val="22"/>
          <w:szCs w:val="22"/>
        </w:rPr>
        <w:t>Areas for improvement identified throughout the modules</w:t>
      </w:r>
    </w:p>
    <w:p w14:paraId="22C50020" w14:textId="77777777" w:rsidR="00833909" w:rsidRPr="008A4DE3" w:rsidRDefault="00833909" w:rsidP="008A4DE3">
      <w:pPr>
        <w:pStyle w:val="Heading1"/>
      </w:pPr>
      <w:bookmarkStart w:id="4" w:name="_Toc90304277"/>
      <w:r w:rsidRPr="008A4DE3">
        <w:lastRenderedPageBreak/>
        <w:t>After Action Report/Improvement Plan Review</w:t>
      </w:r>
      <w:bookmarkEnd w:id="4"/>
    </w:p>
    <w:p w14:paraId="7AA28923" w14:textId="77777777" w:rsidR="00833909" w:rsidRPr="008A4DE3" w:rsidRDefault="00833909" w:rsidP="00707EF6">
      <w:pPr>
        <w:pStyle w:val="ListParagraph"/>
        <w:numPr>
          <w:ilvl w:val="0"/>
          <w:numId w:val="20"/>
        </w:numPr>
        <w:rPr>
          <w:rFonts w:ascii="Segoe UI Semilight" w:hAnsi="Segoe UI Semilight" w:cs="Segoe UI Semilight"/>
          <w:sz w:val="22"/>
          <w:szCs w:val="22"/>
        </w:rPr>
      </w:pPr>
      <w:r w:rsidRPr="008A4DE3">
        <w:rPr>
          <w:rFonts w:ascii="Segoe UI Semilight" w:hAnsi="Segoe UI Semilight" w:cs="Segoe UI Semilight"/>
          <w:sz w:val="22"/>
          <w:szCs w:val="22"/>
        </w:rPr>
        <w:t>Review AAR and IP document format.</w:t>
      </w:r>
    </w:p>
    <w:p w14:paraId="487408CA" w14:textId="77777777" w:rsidR="00833909" w:rsidRPr="008A4DE3" w:rsidRDefault="00833909" w:rsidP="00707EF6">
      <w:pPr>
        <w:pStyle w:val="ListParagraph"/>
        <w:numPr>
          <w:ilvl w:val="0"/>
          <w:numId w:val="20"/>
        </w:numPr>
        <w:rPr>
          <w:rFonts w:ascii="Segoe UI Semilight" w:hAnsi="Segoe UI Semilight" w:cs="Segoe UI Semilight"/>
          <w:sz w:val="22"/>
          <w:szCs w:val="22"/>
        </w:rPr>
      </w:pPr>
      <w:r w:rsidRPr="008A4DE3">
        <w:rPr>
          <w:rFonts w:ascii="Segoe UI Semilight" w:hAnsi="Segoe UI Semilight" w:cs="Segoe UI Semilight"/>
          <w:sz w:val="22"/>
          <w:szCs w:val="22"/>
        </w:rPr>
        <w:t>Discuss how to complete the document and items to be included.</w:t>
      </w:r>
    </w:p>
    <w:p w14:paraId="2681F7A3" w14:textId="77777777" w:rsidR="00833909" w:rsidRPr="008A4DE3" w:rsidRDefault="00833909" w:rsidP="00707EF6">
      <w:pPr>
        <w:pStyle w:val="ListParagraph"/>
        <w:numPr>
          <w:ilvl w:val="0"/>
          <w:numId w:val="20"/>
        </w:numPr>
        <w:rPr>
          <w:rFonts w:ascii="Segoe UI Semilight" w:hAnsi="Segoe UI Semilight" w:cs="Segoe UI Semilight"/>
          <w:sz w:val="22"/>
          <w:szCs w:val="22"/>
        </w:rPr>
      </w:pPr>
      <w:r w:rsidRPr="008A4DE3">
        <w:rPr>
          <w:rFonts w:ascii="Segoe UI Semilight" w:hAnsi="Segoe UI Semilight" w:cs="Segoe UI Semilight"/>
          <w:sz w:val="22"/>
          <w:szCs w:val="22"/>
        </w:rPr>
        <w:t>Discuss time frame for completion.</w:t>
      </w:r>
    </w:p>
    <w:p w14:paraId="63060247" w14:textId="77777777" w:rsidR="00833909" w:rsidRPr="008A4DE3" w:rsidRDefault="00833909" w:rsidP="00707EF6">
      <w:pPr>
        <w:pStyle w:val="ListParagraph"/>
        <w:numPr>
          <w:ilvl w:val="0"/>
          <w:numId w:val="20"/>
        </w:numPr>
        <w:rPr>
          <w:rFonts w:ascii="Segoe UI Semilight" w:hAnsi="Segoe UI Semilight" w:cs="Segoe UI Semilight"/>
          <w:sz w:val="22"/>
          <w:szCs w:val="22"/>
        </w:rPr>
      </w:pPr>
      <w:r w:rsidRPr="008A4DE3">
        <w:rPr>
          <w:rFonts w:ascii="Segoe UI Semilight" w:hAnsi="Segoe UI Semilight" w:cs="Segoe UI Semilight"/>
          <w:sz w:val="22"/>
          <w:szCs w:val="22"/>
        </w:rPr>
        <w:t>Discuss the review process of the document prior to finalizing.</w:t>
      </w:r>
    </w:p>
    <w:p w14:paraId="7892445E" w14:textId="3C46F6A1" w:rsidR="00833909" w:rsidRPr="008A4DE3" w:rsidRDefault="00833909" w:rsidP="00707EF6">
      <w:pPr>
        <w:pStyle w:val="ListParagraph"/>
        <w:numPr>
          <w:ilvl w:val="0"/>
          <w:numId w:val="20"/>
        </w:numPr>
        <w:rPr>
          <w:rFonts w:ascii="Segoe UI Semilight" w:hAnsi="Segoe UI Semilight" w:cs="Segoe UI Semilight"/>
          <w:sz w:val="22"/>
          <w:szCs w:val="22"/>
        </w:rPr>
      </w:pPr>
      <w:r w:rsidRPr="008A4DE3">
        <w:rPr>
          <w:rFonts w:ascii="Segoe UI Semilight" w:hAnsi="Segoe UI Semilight" w:cs="Segoe UI Semilight"/>
          <w:sz w:val="22"/>
          <w:szCs w:val="22"/>
        </w:rPr>
        <w:t>Discuss handling of the document (</w:t>
      </w:r>
      <w:r w:rsidR="005C424D">
        <w:rPr>
          <w:rFonts w:ascii="Segoe UI Semilight" w:hAnsi="Segoe UI Semilight" w:cs="Segoe UI Semilight"/>
          <w:sz w:val="22"/>
          <w:szCs w:val="22"/>
        </w:rPr>
        <w:t xml:space="preserve">change control, and </w:t>
      </w:r>
      <w:r w:rsidRPr="008A4DE3">
        <w:rPr>
          <w:rFonts w:ascii="Segoe UI Semilight" w:hAnsi="Segoe UI Semilight" w:cs="Segoe UI Semilight"/>
          <w:sz w:val="22"/>
          <w:szCs w:val="22"/>
        </w:rPr>
        <w:t>how/will it be distributed)</w:t>
      </w:r>
    </w:p>
    <w:p w14:paraId="0674B027" w14:textId="77777777" w:rsidR="008A4DE3" w:rsidRPr="008A4DE3" w:rsidRDefault="00833909" w:rsidP="008A4DE3">
      <w:pPr>
        <w:pStyle w:val="Heading1"/>
      </w:pPr>
      <w:bookmarkStart w:id="5" w:name="_Toc90304278"/>
      <w:r w:rsidRPr="008A4DE3">
        <w:t>Review and Action Items</w:t>
      </w:r>
      <w:bookmarkEnd w:id="5"/>
      <w:r w:rsidRPr="008A4DE3">
        <w:t xml:space="preserve"> </w:t>
      </w:r>
    </w:p>
    <w:p w14:paraId="5A55267B" w14:textId="40AFFBA1" w:rsidR="00833909" w:rsidRPr="008A4DE3" w:rsidRDefault="00833909" w:rsidP="00707EF6">
      <w:pPr>
        <w:pStyle w:val="ListParagraph"/>
        <w:numPr>
          <w:ilvl w:val="0"/>
          <w:numId w:val="21"/>
        </w:numPr>
        <w:rPr>
          <w:rFonts w:ascii="Segoe UI Semilight" w:hAnsi="Segoe UI Semilight" w:cs="Segoe UI Semilight"/>
          <w:sz w:val="22"/>
          <w:szCs w:val="22"/>
        </w:rPr>
      </w:pPr>
      <w:r w:rsidRPr="008A4DE3">
        <w:rPr>
          <w:rFonts w:ascii="Segoe UI Semilight" w:hAnsi="Segoe UI Semilight" w:cs="Segoe UI Semilight"/>
          <w:sz w:val="22"/>
          <w:szCs w:val="22"/>
        </w:rPr>
        <w:t xml:space="preserve">Someone should be assigned to </w:t>
      </w:r>
      <w:r w:rsidR="005C424D" w:rsidRPr="008A4DE3">
        <w:rPr>
          <w:rFonts w:ascii="Segoe UI Semilight" w:hAnsi="Segoe UI Semilight" w:cs="Segoe UI Semilight"/>
          <w:sz w:val="22"/>
          <w:szCs w:val="22"/>
        </w:rPr>
        <w:t>these</w:t>
      </w:r>
      <w:r w:rsidR="005C424D">
        <w:rPr>
          <w:rFonts w:ascii="Segoe UI Semilight" w:hAnsi="Segoe UI Semilight" w:cs="Segoe UI Semilight"/>
          <w:sz w:val="22"/>
          <w:szCs w:val="22"/>
        </w:rPr>
        <w:t xml:space="preserve"> action items</w:t>
      </w:r>
      <w:r w:rsidR="005C424D" w:rsidRPr="008A4DE3">
        <w:rPr>
          <w:rFonts w:ascii="Segoe UI Semilight" w:hAnsi="Segoe UI Semilight" w:cs="Segoe UI Semilight"/>
          <w:sz w:val="22"/>
          <w:szCs w:val="22"/>
        </w:rPr>
        <w:t>,</w:t>
      </w:r>
      <w:r w:rsidRPr="008A4DE3">
        <w:rPr>
          <w:rFonts w:ascii="Segoe UI Semilight" w:hAnsi="Segoe UI Semilight" w:cs="Segoe UI Semilight"/>
          <w:sz w:val="22"/>
          <w:szCs w:val="22"/>
        </w:rPr>
        <w:t xml:space="preserve"> and </w:t>
      </w:r>
      <w:r w:rsidR="005C424D">
        <w:rPr>
          <w:rFonts w:ascii="Segoe UI Semilight" w:hAnsi="Segoe UI Semilight" w:cs="Segoe UI Semilight"/>
          <w:sz w:val="22"/>
          <w:szCs w:val="22"/>
        </w:rPr>
        <w:t>they should be SMART (Specific, Measurable, Achievable, Realistic, Timely)</w:t>
      </w:r>
    </w:p>
    <w:p w14:paraId="0FB2243D" w14:textId="77777777" w:rsidR="00833909" w:rsidRPr="008A4DE3" w:rsidRDefault="00833909" w:rsidP="00707EF6">
      <w:pPr>
        <w:pStyle w:val="ListParagraph"/>
        <w:numPr>
          <w:ilvl w:val="0"/>
          <w:numId w:val="21"/>
        </w:numPr>
        <w:rPr>
          <w:rFonts w:ascii="Segoe UI Semilight" w:hAnsi="Segoe UI Semilight" w:cs="Segoe UI Semilight"/>
          <w:sz w:val="22"/>
          <w:szCs w:val="22"/>
        </w:rPr>
      </w:pPr>
      <w:r w:rsidRPr="008A4DE3">
        <w:rPr>
          <w:rFonts w:ascii="Segoe UI Semilight" w:hAnsi="Segoe UI Semilight" w:cs="Segoe UI Semilight"/>
          <w:sz w:val="22"/>
          <w:szCs w:val="22"/>
        </w:rPr>
        <w:t>Complete the AAR and IP document</w:t>
      </w:r>
    </w:p>
    <w:p w14:paraId="4024ECAF" w14:textId="77777777" w:rsidR="00833909" w:rsidRPr="008A4DE3" w:rsidRDefault="00833909" w:rsidP="00707EF6">
      <w:pPr>
        <w:pStyle w:val="ListParagraph"/>
        <w:numPr>
          <w:ilvl w:val="0"/>
          <w:numId w:val="21"/>
        </w:numPr>
        <w:rPr>
          <w:rFonts w:ascii="Segoe UI Semilight" w:hAnsi="Segoe UI Semilight" w:cs="Segoe UI Semilight"/>
          <w:sz w:val="22"/>
          <w:szCs w:val="22"/>
        </w:rPr>
      </w:pPr>
      <w:r w:rsidRPr="008A4DE3">
        <w:rPr>
          <w:rFonts w:ascii="Segoe UI Semilight" w:hAnsi="Segoe UI Semilight" w:cs="Segoe UI Semilight"/>
          <w:sz w:val="22"/>
          <w:szCs w:val="22"/>
        </w:rPr>
        <w:t>Route for review and finalization</w:t>
      </w:r>
    </w:p>
    <w:p w14:paraId="7A3FB152" w14:textId="77777777" w:rsidR="00833909" w:rsidRPr="008A4DE3" w:rsidRDefault="00833909" w:rsidP="008A4DE3">
      <w:pPr>
        <w:pStyle w:val="Heading1"/>
      </w:pPr>
      <w:bookmarkStart w:id="6" w:name="_Toc90304279"/>
      <w:r w:rsidRPr="008A4DE3">
        <w:t>Future Meeting Date(s)</w:t>
      </w:r>
      <w:bookmarkEnd w:id="6"/>
    </w:p>
    <w:p w14:paraId="7882909F" w14:textId="3A552F8C" w:rsidR="00833909" w:rsidRPr="008A4DE3" w:rsidRDefault="00833909" w:rsidP="00707EF6">
      <w:pPr>
        <w:pStyle w:val="ListParagraph"/>
        <w:numPr>
          <w:ilvl w:val="0"/>
          <w:numId w:val="22"/>
        </w:numPr>
        <w:rPr>
          <w:rFonts w:ascii="Segoe UI Semilight" w:hAnsi="Segoe UI Semilight" w:cs="Segoe UI Semilight"/>
          <w:sz w:val="22"/>
          <w:szCs w:val="22"/>
        </w:rPr>
      </w:pPr>
      <w:r w:rsidRPr="008A4DE3">
        <w:rPr>
          <w:rFonts w:ascii="Segoe UI Semilight" w:hAnsi="Segoe UI Semilight" w:cs="Segoe UI Semilight"/>
          <w:sz w:val="22"/>
          <w:szCs w:val="22"/>
        </w:rPr>
        <w:t xml:space="preserve">Discuss if continued planning, </w:t>
      </w:r>
      <w:r w:rsidR="005C424D" w:rsidRPr="008A4DE3">
        <w:rPr>
          <w:rFonts w:ascii="Segoe UI Semilight" w:hAnsi="Segoe UI Semilight" w:cs="Segoe UI Semilight"/>
          <w:sz w:val="22"/>
          <w:szCs w:val="22"/>
        </w:rPr>
        <w:t>training,</w:t>
      </w:r>
      <w:r w:rsidRPr="008A4DE3">
        <w:rPr>
          <w:rFonts w:ascii="Segoe UI Semilight" w:hAnsi="Segoe UI Semilight" w:cs="Segoe UI Semilight"/>
          <w:sz w:val="22"/>
          <w:szCs w:val="22"/>
        </w:rPr>
        <w:t xml:space="preserve"> and exercising are needed.</w:t>
      </w:r>
    </w:p>
    <w:p w14:paraId="5DFD3769" w14:textId="77777777" w:rsidR="00833909" w:rsidRPr="008A4DE3" w:rsidRDefault="00833909" w:rsidP="008A4DE3">
      <w:pPr>
        <w:pStyle w:val="Heading1"/>
      </w:pPr>
      <w:bookmarkStart w:id="7" w:name="_Toc90304280"/>
      <w:r w:rsidRPr="008A4DE3">
        <w:t>Questions and Closing</w:t>
      </w:r>
      <w:bookmarkEnd w:id="7"/>
    </w:p>
    <w:p w14:paraId="089A4B12" w14:textId="11A63138" w:rsidR="00833909" w:rsidRPr="00833909" w:rsidRDefault="00833909" w:rsidP="008A4DE3">
      <w:pPr>
        <w:rPr>
          <w:rFonts w:ascii="Segoe UI Semilight" w:hAnsi="Segoe UI Semilight" w:cs="Segoe UI Semilight"/>
          <w:b/>
          <w:sz w:val="22"/>
          <w:szCs w:val="22"/>
        </w:rPr>
      </w:pPr>
      <w:r w:rsidRPr="008A4DE3">
        <w:rPr>
          <w:rFonts w:ascii="Segoe UI Semilight" w:hAnsi="Segoe UI Semilight" w:cs="Segoe UI Semilight"/>
          <w:b/>
          <w:sz w:val="22"/>
          <w:szCs w:val="22"/>
        </w:rPr>
        <w:t xml:space="preserve">(Please note the minutes for this meeting should make up the content of the </w:t>
      </w:r>
      <w:r w:rsidR="008A4DE3" w:rsidRPr="008A4DE3">
        <w:rPr>
          <w:rFonts w:ascii="Segoe UI Semilight" w:hAnsi="Segoe UI Semilight" w:cs="Segoe UI Semilight"/>
          <w:b/>
          <w:sz w:val="22"/>
          <w:szCs w:val="22"/>
        </w:rPr>
        <w:t>After-Action</w:t>
      </w:r>
      <w:r w:rsidRPr="008A4DE3">
        <w:rPr>
          <w:rFonts w:ascii="Segoe UI Semilight" w:hAnsi="Segoe UI Semilight" w:cs="Segoe UI Semilight"/>
          <w:b/>
          <w:sz w:val="22"/>
          <w:szCs w:val="22"/>
        </w:rPr>
        <w:t xml:space="preserve"> Report and Improvement Plan template provided)</w:t>
      </w:r>
    </w:p>
    <w:sectPr w:rsidR="00833909" w:rsidRPr="00833909" w:rsidSect="00C9470F">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FFE1" w14:textId="77777777" w:rsidR="009F0C6E" w:rsidRDefault="009F0C6E">
      <w:r>
        <w:separator/>
      </w:r>
    </w:p>
  </w:endnote>
  <w:endnote w:type="continuationSeparator" w:id="0">
    <w:p w14:paraId="5A8103B2" w14:textId="77777777" w:rsidR="009F0C6E" w:rsidRDefault="009F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35D0" w14:textId="77777777" w:rsidR="00646746" w:rsidRDefault="00646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17754A"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BFB4" w14:textId="77777777" w:rsidR="00646746" w:rsidRDefault="00646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C2A7" w14:textId="77777777" w:rsidR="009F0C6E" w:rsidRDefault="009F0C6E">
      <w:r>
        <w:separator/>
      </w:r>
    </w:p>
  </w:footnote>
  <w:footnote w:type="continuationSeparator" w:id="0">
    <w:p w14:paraId="4C00DDAD" w14:textId="77777777" w:rsidR="009F0C6E" w:rsidRDefault="009F0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69574FD0"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CB1" w14:textId="559DC1FE" w:rsidR="009F7BD8" w:rsidRPr="00542F22" w:rsidRDefault="00C4316C" w:rsidP="009F7BD8">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w:t>
    </w:r>
    <w:r w:rsidR="005B74E8">
      <w:rPr>
        <w:rFonts w:ascii="Segoe UI" w:hAnsi="Segoe UI" w:cs="Segoe UI"/>
      </w:rPr>
      <w:t>After Action</w:t>
    </w:r>
    <w:r w:rsidR="00833909">
      <w:rPr>
        <w:rFonts w:ascii="Segoe UI" w:hAnsi="Segoe UI" w:cs="Segoe UI"/>
      </w:rPr>
      <w:t xml:space="preserve"> Meeting (AAM) Agenda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2178" w14:textId="2DC7E98B" w:rsidR="008C1953" w:rsidRDefault="008C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1C2FFE"/>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2"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3"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47F742E"/>
    <w:multiLevelType w:val="hybridMultilevel"/>
    <w:tmpl w:val="9D02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D50ED5"/>
    <w:multiLevelType w:val="hybridMultilevel"/>
    <w:tmpl w:val="6E540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C3EE9"/>
    <w:multiLevelType w:val="hybridMultilevel"/>
    <w:tmpl w:val="754C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10" w15:restartNumberingAfterBreak="0">
    <w:nsid w:val="39DB5465"/>
    <w:multiLevelType w:val="hybridMultilevel"/>
    <w:tmpl w:val="F912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12"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13"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14"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17"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33645"/>
    <w:multiLevelType w:val="hybridMultilevel"/>
    <w:tmpl w:val="586ED792"/>
    <w:lvl w:ilvl="0" w:tplc="A782A346">
      <w:start w:val="1"/>
      <w:numFmt w:val="upperRoman"/>
      <w:pStyle w:val="Heading1"/>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21"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22" w15:restartNumberingAfterBreak="0">
    <w:nsid w:val="7F035BDD"/>
    <w:multiLevelType w:val="hybridMultilevel"/>
    <w:tmpl w:val="129E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3"/>
  </w:num>
  <w:num w:numId="4">
    <w:abstractNumId w:val="20"/>
  </w:num>
  <w:num w:numId="5">
    <w:abstractNumId w:val="15"/>
  </w:num>
  <w:num w:numId="6">
    <w:abstractNumId w:val="9"/>
  </w:num>
  <w:num w:numId="7">
    <w:abstractNumId w:val="11"/>
  </w:num>
  <w:num w:numId="8">
    <w:abstractNumId w:val="1"/>
  </w:num>
  <w:num w:numId="9">
    <w:abstractNumId w:val="16"/>
  </w:num>
  <w:num w:numId="10">
    <w:abstractNumId w:val="21"/>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2"/>
  </w:num>
  <w:num w:numId="16">
    <w:abstractNumId w:val="6"/>
  </w:num>
  <w:num w:numId="17">
    <w:abstractNumId w:val="17"/>
  </w:num>
  <w:num w:numId="18">
    <w:abstractNumId w:val="0"/>
  </w:num>
  <w:num w:numId="19">
    <w:abstractNumId w:val="10"/>
  </w:num>
  <w:num w:numId="20">
    <w:abstractNumId w:val="8"/>
  </w:num>
  <w:num w:numId="21">
    <w:abstractNumId w:val="22"/>
  </w:num>
  <w:num w:numId="22">
    <w:abstractNumId w:val="4"/>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27552"/>
    <w:rsid w:val="00056140"/>
    <w:rsid w:val="0007670A"/>
    <w:rsid w:val="00096BDA"/>
    <w:rsid w:val="000C1A38"/>
    <w:rsid w:val="000C36EB"/>
    <w:rsid w:val="000F3CA3"/>
    <w:rsid w:val="00107921"/>
    <w:rsid w:val="001431DC"/>
    <w:rsid w:val="001601D0"/>
    <w:rsid w:val="0017754A"/>
    <w:rsid w:val="00191EB1"/>
    <w:rsid w:val="001948F4"/>
    <w:rsid w:val="001963E8"/>
    <w:rsid w:val="001E2094"/>
    <w:rsid w:val="002022A2"/>
    <w:rsid w:val="00211076"/>
    <w:rsid w:val="0025170A"/>
    <w:rsid w:val="0027064C"/>
    <w:rsid w:val="002C209E"/>
    <w:rsid w:val="003151F7"/>
    <w:rsid w:val="00316807"/>
    <w:rsid w:val="00317AFB"/>
    <w:rsid w:val="00330E25"/>
    <w:rsid w:val="00356899"/>
    <w:rsid w:val="003F52B6"/>
    <w:rsid w:val="00415E96"/>
    <w:rsid w:val="0042531D"/>
    <w:rsid w:val="00427A2F"/>
    <w:rsid w:val="00436EBA"/>
    <w:rsid w:val="0046410B"/>
    <w:rsid w:val="0048059D"/>
    <w:rsid w:val="004956A6"/>
    <w:rsid w:val="004B65DC"/>
    <w:rsid w:val="004B6E0F"/>
    <w:rsid w:val="004D1FD2"/>
    <w:rsid w:val="004E09E7"/>
    <w:rsid w:val="004E275A"/>
    <w:rsid w:val="0051496F"/>
    <w:rsid w:val="00542857"/>
    <w:rsid w:val="00556B67"/>
    <w:rsid w:val="005B74E8"/>
    <w:rsid w:val="005C424D"/>
    <w:rsid w:val="005D43B7"/>
    <w:rsid w:val="006228B0"/>
    <w:rsid w:val="006303CE"/>
    <w:rsid w:val="00641258"/>
    <w:rsid w:val="00646746"/>
    <w:rsid w:val="00673660"/>
    <w:rsid w:val="006C0AE7"/>
    <w:rsid w:val="006C134A"/>
    <w:rsid w:val="006D08AA"/>
    <w:rsid w:val="006D6B02"/>
    <w:rsid w:val="00707EF6"/>
    <w:rsid w:val="00726BEC"/>
    <w:rsid w:val="00743167"/>
    <w:rsid w:val="00765EC6"/>
    <w:rsid w:val="007A63F9"/>
    <w:rsid w:val="007C0DCD"/>
    <w:rsid w:val="00813522"/>
    <w:rsid w:val="00822BE1"/>
    <w:rsid w:val="0082722D"/>
    <w:rsid w:val="008330C4"/>
    <w:rsid w:val="00833909"/>
    <w:rsid w:val="008A4DE3"/>
    <w:rsid w:val="008C1953"/>
    <w:rsid w:val="00922A12"/>
    <w:rsid w:val="009428E3"/>
    <w:rsid w:val="00971455"/>
    <w:rsid w:val="00973104"/>
    <w:rsid w:val="009E050F"/>
    <w:rsid w:val="009E4FEE"/>
    <w:rsid w:val="009E51F2"/>
    <w:rsid w:val="009F0C6E"/>
    <w:rsid w:val="009F7BD8"/>
    <w:rsid w:val="00A02B98"/>
    <w:rsid w:val="00A4305D"/>
    <w:rsid w:val="00A97A30"/>
    <w:rsid w:val="00AD2081"/>
    <w:rsid w:val="00AE55AD"/>
    <w:rsid w:val="00B23A8C"/>
    <w:rsid w:val="00B44A06"/>
    <w:rsid w:val="00B7137D"/>
    <w:rsid w:val="00B9430D"/>
    <w:rsid w:val="00BD1BF9"/>
    <w:rsid w:val="00C22298"/>
    <w:rsid w:val="00C4316C"/>
    <w:rsid w:val="00C465F4"/>
    <w:rsid w:val="00C86F18"/>
    <w:rsid w:val="00C9470F"/>
    <w:rsid w:val="00CA06F4"/>
    <w:rsid w:val="00CA1ED5"/>
    <w:rsid w:val="00CC27A6"/>
    <w:rsid w:val="00CD37A3"/>
    <w:rsid w:val="00CF3296"/>
    <w:rsid w:val="00D01DC6"/>
    <w:rsid w:val="00D42397"/>
    <w:rsid w:val="00D57CAF"/>
    <w:rsid w:val="00D92D8E"/>
    <w:rsid w:val="00DC1E33"/>
    <w:rsid w:val="00E325DA"/>
    <w:rsid w:val="00E43505"/>
    <w:rsid w:val="00E535B0"/>
    <w:rsid w:val="00E5607E"/>
    <w:rsid w:val="00E71341"/>
    <w:rsid w:val="00E748DF"/>
    <w:rsid w:val="00EE428D"/>
    <w:rsid w:val="00F27BD5"/>
    <w:rsid w:val="00F576FE"/>
    <w:rsid w:val="00FA6335"/>
    <w:rsid w:val="00FD0616"/>
    <w:rsid w:val="00FD185F"/>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DF"/>
    <w:rPr>
      <w:rFonts w:ascii="Arial" w:hAnsi="Arial"/>
      <w:b w:val="0"/>
      <w:kern w:val="0"/>
      <w:sz w:val="20"/>
    </w:rPr>
  </w:style>
  <w:style w:type="paragraph" w:styleId="Heading1">
    <w:name w:val="heading 1"/>
    <w:basedOn w:val="Normal"/>
    <w:next w:val="BodyText"/>
    <w:link w:val="Heading1Char"/>
    <w:qFormat/>
    <w:rsid w:val="008A4DE3"/>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color w:val="58595B"/>
      <w:sz w:val="32"/>
      <w:szCs w:val="32"/>
    </w:rPr>
  </w:style>
  <w:style w:type="paragraph" w:styleId="Heading2">
    <w:name w:val="heading 2"/>
    <w:basedOn w:val="Normal"/>
    <w:next w:val="BodyText"/>
    <w:link w:val="Heading2Char"/>
    <w:qFormat/>
    <w:rsid w:val="00D57CAF"/>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34"/>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D57CAF"/>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8A4DE3"/>
    <w:rPr>
      <w:rFonts w:ascii="Segoe UI Semilight" w:eastAsiaTheme="majorEastAsia" w:hAnsi="Segoe UI Semilight" w:cstheme="majorBidi"/>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color w:val="58595B"/>
      <w:kern w:val="0"/>
      <w:sz w:val="32"/>
      <w:szCs w:val="32"/>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val="0"/>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BD1BF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BD1BF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BD1BF9"/>
    <w:pPr>
      <w:spacing w:before="120"/>
    </w:pPr>
    <w:rPr>
      <w:rFonts w:cs="Arial"/>
      <w:szCs w:val="20"/>
    </w:rPr>
  </w:style>
  <w:style w:type="paragraph" w:styleId="TOC4">
    <w:name w:val="toc 4"/>
    <w:basedOn w:val="Normal"/>
    <w:next w:val="Normal"/>
    <w:autoRedefine/>
    <w:uiPriority w:val="39"/>
    <w:unhideWhenUsed/>
    <w:rsid w:val="00BD1BF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D1BF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822BE1"/>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822BE1"/>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822BE1"/>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822BE1"/>
    <w:pPr>
      <w:spacing w:after="100" w:line="259" w:lineRule="auto"/>
      <w:ind w:left="1760"/>
    </w:pPr>
    <w:rPr>
      <w:rFonts w:asciiTheme="minorHAnsi" w:eastAsiaTheme="minorEastAsia" w:hAnsiTheme="minorHAnsi"/>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paragraph" w:styleId="Revision">
    <w:name w:val="Revision"/>
    <w:hidden/>
    <w:uiPriority w:val="99"/>
    <w:semiHidden/>
    <w:rsid w:val="006C134A"/>
    <w:rPr>
      <w:rFonts w:ascii="Arial" w:hAnsi="Arial"/>
      <w:b w:val="0"/>
      <w:kern w:val="0"/>
      <w:sz w:val="20"/>
    </w:rPr>
  </w:style>
  <w:style w:type="paragraph" w:styleId="ListBullet">
    <w:name w:val="List Bullet"/>
    <w:basedOn w:val="Normal"/>
    <w:unhideWhenUsed/>
    <w:rsid w:val="005B74E8"/>
    <w:pPr>
      <w:numPr>
        <w:numId w:val="18"/>
      </w:numPr>
      <w:spacing w:after="120"/>
    </w:pPr>
    <w:rPr>
      <w:rFonts w:ascii="Times New Roman" w:eastAsia="Times New Roman" w:hAnsi="Times New Roman" w:cs="Times New Roman"/>
      <w:sz w:val="24"/>
    </w:rPr>
  </w:style>
  <w:style w:type="paragraph" w:customStyle="1" w:styleId="ListBulletLast">
    <w:name w:val="List Bullet Last"/>
    <w:basedOn w:val="ListBullet"/>
    <w:link w:val="ListBulletLastChar"/>
    <w:rsid w:val="005B74E8"/>
    <w:pPr>
      <w:numPr>
        <w:numId w:val="0"/>
      </w:numPr>
      <w:ind w:left="720" w:hanging="360"/>
      <w:jc w:val="both"/>
    </w:pPr>
  </w:style>
  <w:style w:type="character" w:customStyle="1" w:styleId="ListBulletLastChar">
    <w:name w:val="List Bullet Last Char"/>
    <w:basedOn w:val="DefaultParagraphFont"/>
    <w:link w:val="ListBulletLast"/>
    <w:rsid w:val="005B74E8"/>
    <w:rPr>
      <w:rFonts w:eastAsia="Times New Roman" w:cs="Times New Roman"/>
      <w:b w:val="0"/>
      <w:kern w:val="0"/>
    </w:rPr>
  </w:style>
  <w:style w:type="paragraph" w:styleId="Date">
    <w:name w:val="Date"/>
    <w:basedOn w:val="Normal"/>
    <w:next w:val="Normal"/>
    <w:link w:val="DateChar"/>
    <w:semiHidden/>
    <w:unhideWhenUsed/>
    <w:rsid w:val="00833909"/>
    <w:pPr>
      <w:spacing w:before="160" w:after="160"/>
      <w:jc w:val="center"/>
    </w:pPr>
    <w:rPr>
      <w:rFonts w:ascii="Arial Bold" w:eastAsia="Times New Roman" w:hAnsi="Arial Bold" w:cs="Times New Roman"/>
      <w:b/>
      <w:color w:val="000080"/>
      <w:sz w:val="26"/>
    </w:rPr>
  </w:style>
  <w:style w:type="character" w:customStyle="1" w:styleId="DateChar">
    <w:name w:val="Date Char"/>
    <w:basedOn w:val="DefaultParagraphFont"/>
    <w:link w:val="Date"/>
    <w:semiHidden/>
    <w:rsid w:val="00833909"/>
    <w:rPr>
      <w:rFonts w:ascii="Arial Bold" w:eastAsia="Times New Roman" w:hAnsi="Arial Bold" w:cs="Times New Roman"/>
      <w:color w:val="000080"/>
      <w:kern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24619">
      <w:bodyDiv w:val="1"/>
      <w:marLeft w:val="0"/>
      <w:marRight w:val="0"/>
      <w:marTop w:val="0"/>
      <w:marBottom w:val="0"/>
      <w:divBdr>
        <w:top w:val="none" w:sz="0" w:space="0" w:color="auto"/>
        <w:left w:val="none" w:sz="0" w:space="0" w:color="auto"/>
        <w:bottom w:val="none" w:sz="0" w:space="0" w:color="auto"/>
        <w:right w:val="none" w:sz="0" w:space="0" w:color="auto"/>
      </w:divBdr>
    </w:div>
    <w:div w:id="1477721349">
      <w:bodyDiv w:val="1"/>
      <w:marLeft w:val="0"/>
      <w:marRight w:val="0"/>
      <w:marTop w:val="0"/>
      <w:marBottom w:val="0"/>
      <w:divBdr>
        <w:top w:val="none" w:sz="0" w:space="0" w:color="auto"/>
        <w:left w:val="none" w:sz="0" w:space="0" w:color="auto"/>
        <w:bottom w:val="none" w:sz="0" w:space="0" w:color="auto"/>
        <w:right w:val="none" w:sz="0" w:space="0" w:color="auto"/>
      </w:divBdr>
    </w:div>
    <w:div w:id="20430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FC27C-C4F8-4844-93B2-9E5B02CD4BDA}">
  <ds:schemaRefs>
    <ds:schemaRef ds:uri="http://schemas.microsoft.com/sharepoint/v3/contenttype/forms"/>
  </ds:schemaRefs>
</ds:datastoreItem>
</file>

<file path=customXml/itemProps2.xml><?xml version="1.0" encoding="utf-8"?>
<ds:datastoreItem xmlns:ds="http://schemas.openxmlformats.org/officeDocument/2006/customXml" ds:itemID="{75DB5397-AE06-471C-87B0-8D288424F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BD360-CF9A-4D15-8F79-7ABBA090F8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650</Words>
  <Characters>4124</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2</cp:revision>
  <dcterms:created xsi:type="dcterms:W3CDTF">2021-12-14T02:25:00Z</dcterms:created>
  <dcterms:modified xsi:type="dcterms:W3CDTF">2021-12-14T02:25:00Z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