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488A1F36" w:rsidR="00427A2F" w:rsidRPr="007B3BD9" w:rsidRDefault="00427A2F" w:rsidP="00427A2F">
      <w:pPr>
        <w:pStyle w:val="CoverTitle"/>
        <w:pBdr>
          <w:bottom w:val="none" w:sz="0" w:space="0" w:color="auto"/>
        </w:pBdr>
        <w:ind w:left="0"/>
        <w:jc w:val="center"/>
        <w:rPr>
          <w:color w:val="00456B"/>
          <w:sz w:val="40"/>
          <w:szCs w:val="40"/>
        </w:rPr>
      </w:pPr>
      <w:bookmarkStart w:id="0" w:name="_Hlk49416763"/>
      <w:r w:rsidRPr="007B3BD9">
        <w:rPr>
          <w:b/>
          <w:bCs/>
          <w:color w:val="00456B"/>
          <w:sz w:val="40"/>
          <w:szCs w:val="40"/>
          <w:highlight w:val="lightGray"/>
        </w:rPr>
        <w:t xml:space="preserve">Name of </w:t>
      </w:r>
      <w:r w:rsidR="007B3BD9" w:rsidRPr="007B3BD9">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1DC15B84" w14:textId="77777777" w:rsidR="006D1224" w:rsidRDefault="006D1224"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 xml:space="preserve">Technical </w:t>
      </w:r>
    </w:p>
    <w:p w14:paraId="081BE24E" w14:textId="77777777" w:rsidR="007B3BD9" w:rsidRDefault="00427A2F"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Incident Response</w:t>
      </w:r>
    </w:p>
    <w:p w14:paraId="0CD5060F" w14:textId="30C58289" w:rsidR="00427A2F" w:rsidRPr="00694CEE" w:rsidRDefault="005C7FF1"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 xml:space="preserve">System </w:t>
      </w:r>
      <w:r w:rsidR="00374563">
        <w:rPr>
          <w:rFonts w:ascii="Century Gothic" w:hAnsi="Century Gothic"/>
          <w:b/>
          <w:color w:val="00456B"/>
          <w:sz w:val="72"/>
          <w:szCs w:val="72"/>
        </w:rPr>
        <w:t>Requirements</w:t>
      </w:r>
    </w:p>
    <w:p w14:paraId="6356293D" w14:textId="01165285" w:rsidR="00427A2F" w:rsidRDefault="00D16830" w:rsidP="00427A2F">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427A2F" w:rsidRPr="007B3BD9">
        <w:rPr>
          <w:rFonts w:ascii="Century Gothic" w:hAnsi="Century Gothic"/>
          <w:color w:val="00456B"/>
          <w:sz w:val="40"/>
          <w:szCs w:val="40"/>
        </w:rPr>
        <w:t xml:space="preserve"> 2021</w:t>
      </w:r>
    </w:p>
    <w:p w14:paraId="1C1B59A9" w14:textId="6F019B90" w:rsidR="007B3BD9" w:rsidRDefault="007B3BD9" w:rsidP="007B3BD9">
      <w:pPr>
        <w:rPr>
          <w:rFonts w:ascii="Segoe UI Semilight" w:hAnsi="Segoe UI Semilight" w:cs="Segoe UI Semilight"/>
          <w:sz w:val="22"/>
          <w:szCs w:val="22"/>
        </w:rPr>
      </w:pPr>
    </w:p>
    <w:p w14:paraId="2BB9D548" w14:textId="1BFCB08C" w:rsidR="007B3BD9" w:rsidRDefault="007B3BD9" w:rsidP="007B3BD9">
      <w:pPr>
        <w:rPr>
          <w:rFonts w:ascii="Segoe UI Semilight" w:hAnsi="Segoe UI Semilight" w:cs="Segoe UI Semilight"/>
          <w:sz w:val="22"/>
          <w:szCs w:val="22"/>
        </w:rPr>
      </w:pPr>
    </w:p>
    <w:p w14:paraId="480DA18F" w14:textId="78D7FBFF" w:rsidR="007B3BD9" w:rsidRDefault="007B3BD9" w:rsidP="007B3BD9">
      <w:pPr>
        <w:rPr>
          <w:rFonts w:ascii="Segoe UI Semilight" w:hAnsi="Segoe UI Semilight" w:cs="Segoe UI Semilight"/>
          <w:sz w:val="22"/>
          <w:szCs w:val="22"/>
        </w:rPr>
      </w:pPr>
    </w:p>
    <w:p w14:paraId="10EB59C7" w14:textId="601993EF" w:rsidR="007B3BD9" w:rsidRDefault="007B3BD9" w:rsidP="007B3BD9">
      <w:pPr>
        <w:rPr>
          <w:rFonts w:ascii="Segoe UI Semilight" w:hAnsi="Segoe UI Semilight" w:cs="Segoe UI Semilight"/>
          <w:sz w:val="22"/>
          <w:szCs w:val="22"/>
        </w:rPr>
      </w:pPr>
    </w:p>
    <w:p w14:paraId="504D2239" w14:textId="7D7AA0BA" w:rsidR="007B3BD9" w:rsidRDefault="007B3BD9" w:rsidP="007B3BD9">
      <w:pPr>
        <w:rPr>
          <w:rFonts w:ascii="Segoe UI Semilight" w:hAnsi="Segoe UI Semilight" w:cs="Segoe UI Semilight"/>
          <w:sz w:val="22"/>
          <w:szCs w:val="22"/>
        </w:rPr>
      </w:pPr>
    </w:p>
    <w:p w14:paraId="64750D1C" w14:textId="05D11874" w:rsidR="007B3BD9" w:rsidRDefault="007B3BD9" w:rsidP="007B3BD9">
      <w:pPr>
        <w:rPr>
          <w:rFonts w:ascii="Segoe UI Semilight" w:hAnsi="Segoe UI Semilight" w:cs="Segoe UI Semilight"/>
          <w:sz w:val="22"/>
          <w:szCs w:val="22"/>
        </w:rPr>
      </w:pPr>
    </w:p>
    <w:p w14:paraId="41A3D94E" w14:textId="7ABE8F50" w:rsidR="007B3BD9" w:rsidRDefault="007B3BD9" w:rsidP="007B3BD9">
      <w:pPr>
        <w:rPr>
          <w:rFonts w:ascii="Segoe UI Semilight" w:hAnsi="Segoe UI Semilight" w:cs="Segoe UI Semilight"/>
          <w:sz w:val="22"/>
          <w:szCs w:val="22"/>
        </w:rPr>
      </w:pPr>
    </w:p>
    <w:p w14:paraId="7B8CFC40" w14:textId="77B9BF3B" w:rsidR="007B3BD9" w:rsidRDefault="007B3BD9" w:rsidP="007B3BD9">
      <w:pPr>
        <w:rPr>
          <w:rFonts w:ascii="Segoe UI Semilight" w:hAnsi="Segoe UI Semilight" w:cs="Segoe UI Semilight"/>
          <w:sz w:val="22"/>
          <w:szCs w:val="22"/>
        </w:rPr>
      </w:pPr>
    </w:p>
    <w:p w14:paraId="2BEA2C40" w14:textId="1CF2FBBF" w:rsidR="007B3BD9" w:rsidRDefault="007B3BD9" w:rsidP="007B3BD9">
      <w:pPr>
        <w:rPr>
          <w:rFonts w:ascii="Segoe UI Semilight" w:hAnsi="Segoe UI Semilight" w:cs="Segoe UI Semilight"/>
          <w:sz w:val="22"/>
          <w:szCs w:val="22"/>
        </w:rPr>
      </w:pPr>
    </w:p>
    <w:p w14:paraId="30B08C34" w14:textId="5B5EA8F9" w:rsidR="007B3BD9" w:rsidRDefault="007B3BD9" w:rsidP="007B3BD9">
      <w:pPr>
        <w:rPr>
          <w:rFonts w:ascii="Segoe UI Semilight" w:hAnsi="Segoe UI Semilight" w:cs="Segoe UI Semilight"/>
          <w:sz w:val="22"/>
          <w:szCs w:val="22"/>
        </w:rPr>
      </w:pPr>
    </w:p>
    <w:p w14:paraId="598537EA" w14:textId="2112164B" w:rsidR="007B3BD9" w:rsidRDefault="007B3BD9" w:rsidP="007B3BD9">
      <w:pPr>
        <w:rPr>
          <w:rFonts w:ascii="Segoe UI Semilight" w:hAnsi="Segoe UI Semilight" w:cs="Segoe UI Semilight"/>
          <w:sz w:val="22"/>
          <w:szCs w:val="22"/>
        </w:rPr>
      </w:pPr>
    </w:p>
    <w:p w14:paraId="4DEE0B6B" w14:textId="1BFA6AE0" w:rsidR="007B3BD9" w:rsidRDefault="007B3BD9" w:rsidP="007B3BD9">
      <w:pPr>
        <w:rPr>
          <w:rFonts w:ascii="Segoe UI Semilight" w:hAnsi="Segoe UI Semilight" w:cs="Segoe UI Semilight"/>
          <w:sz w:val="22"/>
          <w:szCs w:val="22"/>
        </w:rPr>
      </w:pPr>
    </w:p>
    <w:p w14:paraId="70E2D90E" w14:textId="75166EFF" w:rsidR="007B3BD9" w:rsidRDefault="007B3BD9" w:rsidP="007B3BD9">
      <w:pPr>
        <w:rPr>
          <w:rFonts w:ascii="Segoe UI Semilight" w:hAnsi="Segoe UI Semilight" w:cs="Segoe UI Semilight"/>
          <w:sz w:val="22"/>
          <w:szCs w:val="22"/>
        </w:rPr>
      </w:pPr>
    </w:p>
    <w:p w14:paraId="78AD353A" w14:textId="65787445" w:rsidR="007B3BD9" w:rsidRDefault="007B3BD9" w:rsidP="007B3BD9">
      <w:pPr>
        <w:rPr>
          <w:rFonts w:ascii="Segoe UI Semilight" w:hAnsi="Segoe UI Semilight" w:cs="Segoe UI Semilight"/>
          <w:sz w:val="22"/>
          <w:szCs w:val="22"/>
        </w:rPr>
      </w:pPr>
    </w:p>
    <w:p w14:paraId="59115EA5" w14:textId="25D1DE7E" w:rsidR="007B3BD9" w:rsidRDefault="007B3BD9" w:rsidP="007B3BD9">
      <w:pPr>
        <w:rPr>
          <w:rFonts w:ascii="Segoe UI Semilight" w:hAnsi="Segoe UI Semilight" w:cs="Segoe UI Semilight"/>
          <w:sz w:val="22"/>
          <w:szCs w:val="22"/>
        </w:rPr>
      </w:pPr>
    </w:p>
    <w:p w14:paraId="7F515638" w14:textId="4223ECAA" w:rsidR="007B3BD9" w:rsidRDefault="007B3BD9" w:rsidP="007B3BD9">
      <w:pPr>
        <w:rPr>
          <w:rFonts w:ascii="Segoe UI Semilight" w:hAnsi="Segoe UI Semilight" w:cs="Segoe UI Semilight"/>
          <w:sz w:val="22"/>
          <w:szCs w:val="22"/>
        </w:rPr>
      </w:pPr>
    </w:p>
    <w:p w14:paraId="773AFE6F" w14:textId="625E3306" w:rsidR="007B3BD9" w:rsidRDefault="007B3BD9" w:rsidP="007B3BD9">
      <w:pPr>
        <w:rPr>
          <w:rFonts w:ascii="Segoe UI Semilight" w:hAnsi="Segoe UI Semilight" w:cs="Segoe UI Semilight"/>
          <w:sz w:val="22"/>
          <w:szCs w:val="22"/>
        </w:rPr>
      </w:pPr>
    </w:p>
    <w:p w14:paraId="52D85BFF" w14:textId="4C793F79" w:rsidR="007B3BD9" w:rsidRDefault="007B3BD9" w:rsidP="007B3BD9">
      <w:pPr>
        <w:rPr>
          <w:rFonts w:ascii="Segoe UI Semilight" w:hAnsi="Segoe UI Semilight" w:cs="Segoe UI Semilight"/>
          <w:sz w:val="22"/>
          <w:szCs w:val="22"/>
        </w:rPr>
      </w:pPr>
    </w:p>
    <w:p w14:paraId="6284DC19" w14:textId="4C3DAE49" w:rsidR="007B3BD9" w:rsidRPr="007B3BD9" w:rsidRDefault="007B3BD9" w:rsidP="007B3BD9">
      <w:pPr>
        <w:rPr>
          <w:rFonts w:ascii="Segoe UI Semilight" w:hAnsi="Segoe UI Semilight" w:cs="Segoe UI Semilight"/>
          <w:sz w:val="22"/>
          <w:szCs w:val="22"/>
        </w:rPr>
      </w:pPr>
    </w:p>
    <w:p w14:paraId="7553FDF5" w14:textId="7368D6A6" w:rsidR="007B3BD9" w:rsidRPr="007B3BD9" w:rsidRDefault="007B3BD9" w:rsidP="007B3BD9">
      <w:pPr>
        <w:rPr>
          <w:rFonts w:ascii="Segoe UI Semilight" w:hAnsi="Segoe UI Semilight" w:cs="Segoe UI Semilight"/>
          <w:sz w:val="22"/>
          <w:szCs w:val="22"/>
        </w:rPr>
      </w:pPr>
    </w:p>
    <w:p w14:paraId="17FF85C9" w14:textId="6D0DEB1D" w:rsidR="007B3BD9" w:rsidRPr="007B3BD9" w:rsidRDefault="007B3BD9" w:rsidP="007B3BD9">
      <w:pPr>
        <w:rPr>
          <w:rFonts w:ascii="Segoe UI Semilight" w:hAnsi="Segoe UI Semilight" w:cs="Segoe UI Semilight"/>
          <w:sz w:val="22"/>
          <w:szCs w:val="22"/>
        </w:rPr>
      </w:pPr>
    </w:p>
    <w:p w14:paraId="4A01B544" w14:textId="5C3EF761" w:rsidR="007B3BD9" w:rsidRPr="007B3BD9" w:rsidRDefault="007B3BD9" w:rsidP="007B3BD9">
      <w:pPr>
        <w:rPr>
          <w:rFonts w:ascii="Segoe UI Semilight" w:hAnsi="Segoe UI Semilight" w:cs="Segoe UI Semilight"/>
          <w:sz w:val="22"/>
          <w:szCs w:val="22"/>
        </w:rPr>
      </w:pPr>
    </w:p>
    <w:p w14:paraId="76A53839" w14:textId="606EA8A0" w:rsidR="007B3BD9" w:rsidRPr="007B3BD9" w:rsidRDefault="007B3BD9" w:rsidP="007B3BD9">
      <w:pPr>
        <w:rPr>
          <w:rFonts w:ascii="Segoe UI Semilight" w:hAnsi="Segoe UI Semilight" w:cs="Segoe UI Semilight"/>
          <w:sz w:val="22"/>
          <w:szCs w:val="22"/>
        </w:rPr>
      </w:pPr>
    </w:p>
    <w:p w14:paraId="1047EEB3" w14:textId="6488D21D" w:rsidR="007B3BD9" w:rsidRPr="007B3BD9" w:rsidRDefault="007B3BD9" w:rsidP="007B3BD9">
      <w:pPr>
        <w:rPr>
          <w:rFonts w:ascii="Segoe UI Semilight" w:hAnsi="Segoe UI Semilight" w:cs="Segoe UI Semilight"/>
          <w:sz w:val="22"/>
          <w:szCs w:val="22"/>
        </w:rPr>
      </w:pPr>
    </w:p>
    <w:p w14:paraId="6FF19699" w14:textId="34855072" w:rsidR="007B3BD9" w:rsidRPr="007B3BD9" w:rsidRDefault="007B3BD9" w:rsidP="007B3BD9">
      <w:pPr>
        <w:rPr>
          <w:rFonts w:ascii="Segoe UI Semilight" w:hAnsi="Segoe UI Semilight" w:cs="Segoe UI Semilight"/>
          <w:sz w:val="22"/>
          <w:szCs w:val="22"/>
        </w:rPr>
      </w:pPr>
    </w:p>
    <w:p w14:paraId="796BEC5E" w14:textId="442DCC84" w:rsidR="007B3BD9" w:rsidRPr="007B3BD9" w:rsidRDefault="007B3BD9" w:rsidP="007B3BD9">
      <w:pPr>
        <w:rPr>
          <w:rFonts w:ascii="Segoe UI Semilight" w:hAnsi="Segoe UI Semilight" w:cs="Segoe UI Semilight"/>
          <w:sz w:val="22"/>
          <w:szCs w:val="22"/>
        </w:rPr>
      </w:pPr>
    </w:p>
    <w:p w14:paraId="2C0BAC8F" w14:textId="72F281A2" w:rsidR="007B3BD9" w:rsidRDefault="007B3BD9" w:rsidP="007B3BD9">
      <w:pPr>
        <w:rPr>
          <w:rFonts w:ascii="Segoe UI Semilight" w:hAnsi="Segoe UI Semilight" w:cs="Segoe UI Semilight"/>
          <w:sz w:val="22"/>
          <w:szCs w:val="22"/>
        </w:rPr>
      </w:pPr>
    </w:p>
    <w:p w14:paraId="5C640ED9" w14:textId="059A835C" w:rsidR="007B3BD9" w:rsidRDefault="007B3BD9" w:rsidP="007B3BD9">
      <w:pPr>
        <w:rPr>
          <w:rFonts w:ascii="Segoe UI Semilight" w:hAnsi="Segoe UI Semilight" w:cs="Segoe UI Semilight"/>
          <w:sz w:val="22"/>
          <w:szCs w:val="22"/>
        </w:rPr>
      </w:pPr>
    </w:p>
    <w:p w14:paraId="08FD1690" w14:textId="234B8654" w:rsidR="007B3BD9" w:rsidRPr="00C24AF9" w:rsidRDefault="007B3BD9" w:rsidP="00C24AF9">
      <w:pPr>
        <w:spacing w:before="360" w:after="240"/>
        <w:jc w:val="center"/>
        <w:rPr>
          <w:rFonts w:ascii="Century Gothic" w:hAnsi="Century Gothic"/>
          <w:b/>
          <w:bCs/>
          <w:color w:val="1F4E79"/>
          <w:sz w:val="40"/>
          <w:szCs w:val="40"/>
        </w:rPr>
      </w:pPr>
      <w:bookmarkStart w:id="1" w:name="_Toc48562416"/>
      <w:bookmarkStart w:id="2" w:name="_Toc53665188"/>
      <w:bookmarkEnd w:id="0"/>
      <w:r w:rsidRPr="00C24AF9">
        <w:rPr>
          <w:rFonts w:ascii="Century Gothic" w:hAnsi="Century Gothic"/>
          <w:b/>
          <w:bCs/>
          <w:color w:val="1F4E79"/>
          <w:sz w:val="40"/>
          <w:szCs w:val="40"/>
        </w:rPr>
        <w:lastRenderedPageBreak/>
        <w:t>Re</w:t>
      </w:r>
      <w:r w:rsidR="00FF20B8">
        <w:rPr>
          <w:rFonts w:ascii="Century Gothic" w:hAnsi="Century Gothic"/>
          <w:b/>
          <w:bCs/>
          <w:color w:val="1F4E79"/>
          <w:sz w:val="40"/>
          <w:szCs w:val="40"/>
        </w:rPr>
        <w:t>v</w:t>
      </w:r>
      <w:r w:rsidRPr="00C24AF9">
        <w:rPr>
          <w:rFonts w:ascii="Century Gothic" w:hAnsi="Century Gothic"/>
          <w:b/>
          <w:bCs/>
          <w:color w:val="1F4E79"/>
          <w:sz w:val="40"/>
          <w:szCs w:val="40"/>
        </w:rPr>
        <w:t>i</w:t>
      </w:r>
      <w:r w:rsidR="00FF20B8">
        <w:rPr>
          <w:rFonts w:ascii="Century Gothic" w:hAnsi="Century Gothic"/>
          <w:b/>
          <w:bCs/>
          <w:color w:val="1F4E79"/>
          <w:sz w:val="40"/>
          <w:szCs w:val="40"/>
        </w:rPr>
        <w:t>si</w:t>
      </w:r>
      <w:r w:rsidRPr="00C24AF9">
        <w:rPr>
          <w:rFonts w:ascii="Century Gothic" w:hAnsi="Century Gothic"/>
          <w:b/>
          <w:bCs/>
          <w:color w:val="1F4E79"/>
          <w:sz w:val="40"/>
          <w:szCs w:val="40"/>
        </w:rPr>
        <w:t>on History</w:t>
      </w:r>
    </w:p>
    <w:tbl>
      <w:tblPr>
        <w:tblStyle w:val="TableGrid"/>
        <w:tblW w:w="0" w:type="auto"/>
        <w:tblLook w:val="04A0" w:firstRow="1" w:lastRow="0" w:firstColumn="1" w:lastColumn="0" w:noHBand="0" w:noVBand="1"/>
      </w:tblPr>
      <w:tblGrid>
        <w:gridCol w:w="1975"/>
        <w:gridCol w:w="2160"/>
        <w:gridCol w:w="2877"/>
        <w:gridCol w:w="2338"/>
      </w:tblGrid>
      <w:tr w:rsidR="007B3BD9" w:rsidRPr="007B3BD9" w14:paraId="16733554" w14:textId="77777777" w:rsidTr="00B07F04">
        <w:tc>
          <w:tcPr>
            <w:tcW w:w="1975" w:type="dxa"/>
            <w:shd w:val="pct15" w:color="000000" w:fill="FFFFFF"/>
          </w:tcPr>
          <w:p w14:paraId="70574350" w14:textId="77777777" w:rsidR="007B3BD9" w:rsidRPr="007B3BD9" w:rsidRDefault="007B3BD9" w:rsidP="007B3BD9">
            <w:pPr>
              <w:spacing w:after="100"/>
              <w:jc w:val="center"/>
              <w:rPr>
                <w:rFonts w:ascii="Segoe UI Semilight" w:hAnsi="Segoe UI Semilight"/>
              </w:rPr>
            </w:pPr>
            <w:r w:rsidRPr="007B3BD9">
              <w:rPr>
                <w:rFonts w:ascii="Segoe UI Semilight" w:hAnsi="Segoe UI Semilight"/>
              </w:rPr>
              <w:t>Revision Number</w:t>
            </w:r>
          </w:p>
        </w:tc>
        <w:tc>
          <w:tcPr>
            <w:tcW w:w="2160" w:type="dxa"/>
            <w:shd w:val="pct15" w:color="000000" w:fill="FFFFFF"/>
          </w:tcPr>
          <w:p w14:paraId="5EBE4C52" w14:textId="77777777" w:rsidR="007B3BD9" w:rsidRPr="007B3BD9" w:rsidRDefault="007B3BD9" w:rsidP="007B3BD9">
            <w:pPr>
              <w:spacing w:after="100"/>
              <w:jc w:val="center"/>
              <w:rPr>
                <w:rFonts w:ascii="Segoe UI Semilight" w:hAnsi="Segoe UI Semilight"/>
              </w:rPr>
            </w:pPr>
            <w:r w:rsidRPr="007B3BD9">
              <w:rPr>
                <w:rFonts w:ascii="Segoe UI Semilight" w:hAnsi="Segoe UI Semilight"/>
              </w:rPr>
              <w:t>Revision Date</w:t>
            </w:r>
          </w:p>
        </w:tc>
        <w:tc>
          <w:tcPr>
            <w:tcW w:w="2877" w:type="dxa"/>
            <w:shd w:val="pct15" w:color="000000" w:fill="FFFFFF"/>
          </w:tcPr>
          <w:p w14:paraId="4582D429" w14:textId="77777777" w:rsidR="007B3BD9" w:rsidRPr="007B3BD9" w:rsidRDefault="007B3BD9" w:rsidP="007B3BD9">
            <w:pPr>
              <w:spacing w:after="100"/>
              <w:jc w:val="center"/>
              <w:rPr>
                <w:rFonts w:ascii="Segoe UI Semilight" w:hAnsi="Segoe UI Semilight"/>
              </w:rPr>
            </w:pPr>
            <w:r w:rsidRPr="007B3BD9">
              <w:rPr>
                <w:rFonts w:ascii="Segoe UI Semilight" w:hAnsi="Segoe UI Semilight"/>
              </w:rPr>
              <w:t>Summary of Changes Made</w:t>
            </w:r>
          </w:p>
        </w:tc>
        <w:tc>
          <w:tcPr>
            <w:tcW w:w="2338" w:type="dxa"/>
            <w:shd w:val="pct15" w:color="000000" w:fill="FFFFFF"/>
          </w:tcPr>
          <w:p w14:paraId="4711F1BA" w14:textId="77777777" w:rsidR="007B3BD9" w:rsidRPr="007B3BD9" w:rsidRDefault="007B3BD9" w:rsidP="007B3BD9">
            <w:pPr>
              <w:spacing w:after="100"/>
              <w:jc w:val="center"/>
              <w:rPr>
                <w:rFonts w:ascii="Segoe UI Semilight" w:hAnsi="Segoe UI Semilight"/>
              </w:rPr>
            </w:pPr>
            <w:r w:rsidRPr="007B3BD9">
              <w:rPr>
                <w:rFonts w:ascii="Segoe UI Semilight" w:hAnsi="Segoe UI Semilight"/>
              </w:rPr>
              <w:t>Changed By</w:t>
            </w:r>
          </w:p>
        </w:tc>
      </w:tr>
      <w:tr w:rsidR="007B3BD9" w:rsidRPr="007B3BD9" w14:paraId="5713A98B" w14:textId="77777777" w:rsidTr="00B07F04">
        <w:tc>
          <w:tcPr>
            <w:tcW w:w="1975" w:type="dxa"/>
          </w:tcPr>
          <w:p w14:paraId="5CD1994D" w14:textId="1DAD6EA7" w:rsidR="007B3BD9" w:rsidRPr="007B3BD9" w:rsidRDefault="007B3BD9" w:rsidP="007B3BD9">
            <w:pPr>
              <w:spacing w:after="100"/>
              <w:rPr>
                <w:rFonts w:ascii="Segoe UI Semilight" w:hAnsi="Segoe UI Semilight"/>
                <w:b w:val="0"/>
                <w:bCs/>
              </w:rPr>
            </w:pPr>
          </w:p>
        </w:tc>
        <w:tc>
          <w:tcPr>
            <w:tcW w:w="2160" w:type="dxa"/>
          </w:tcPr>
          <w:p w14:paraId="6FF30B3E" w14:textId="29CFA303" w:rsidR="007B3BD9" w:rsidRPr="007B3BD9" w:rsidRDefault="007B3BD9" w:rsidP="007B3BD9">
            <w:pPr>
              <w:spacing w:after="100"/>
              <w:rPr>
                <w:rFonts w:ascii="Segoe UI Semilight" w:hAnsi="Segoe UI Semilight"/>
                <w:b w:val="0"/>
                <w:bCs/>
              </w:rPr>
            </w:pPr>
          </w:p>
        </w:tc>
        <w:tc>
          <w:tcPr>
            <w:tcW w:w="2877" w:type="dxa"/>
          </w:tcPr>
          <w:p w14:paraId="5A03356B" w14:textId="5215CFBF" w:rsidR="007B3BD9" w:rsidRPr="007B3BD9" w:rsidRDefault="007B3BD9" w:rsidP="007B3BD9">
            <w:pPr>
              <w:spacing w:after="100"/>
              <w:rPr>
                <w:rFonts w:ascii="Segoe UI Semilight" w:hAnsi="Segoe UI Semilight"/>
                <w:b w:val="0"/>
                <w:bCs/>
              </w:rPr>
            </w:pPr>
          </w:p>
        </w:tc>
        <w:tc>
          <w:tcPr>
            <w:tcW w:w="2338" w:type="dxa"/>
          </w:tcPr>
          <w:p w14:paraId="4825394A" w14:textId="50687322" w:rsidR="007B3BD9" w:rsidRPr="007B3BD9" w:rsidRDefault="007B3BD9" w:rsidP="007B3BD9">
            <w:pPr>
              <w:spacing w:after="100"/>
              <w:rPr>
                <w:rFonts w:ascii="Segoe UI Semilight" w:hAnsi="Segoe UI Semilight"/>
                <w:b w:val="0"/>
                <w:bCs/>
              </w:rPr>
            </w:pPr>
          </w:p>
        </w:tc>
      </w:tr>
      <w:tr w:rsidR="006952AC" w:rsidRPr="00F62393" w14:paraId="4D6A8871" w14:textId="77777777" w:rsidTr="000A468A">
        <w:tc>
          <w:tcPr>
            <w:tcW w:w="1975" w:type="dxa"/>
          </w:tcPr>
          <w:p w14:paraId="6AA00875" w14:textId="1562D936" w:rsidR="006952AC" w:rsidRPr="00F62393" w:rsidRDefault="006952AC" w:rsidP="000A468A">
            <w:pPr>
              <w:pStyle w:val="BodyText"/>
              <w:jc w:val="left"/>
              <w:rPr>
                <w:b w:val="0"/>
                <w:bCs/>
              </w:rPr>
            </w:pPr>
            <w:bookmarkStart w:id="3" w:name="OLE_LINK24"/>
            <w:bookmarkStart w:id="4" w:name="OLE_LINK25"/>
          </w:p>
        </w:tc>
        <w:tc>
          <w:tcPr>
            <w:tcW w:w="2160" w:type="dxa"/>
          </w:tcPr>
          <w:p w14:paraId="18714DB8" w14:textId="3623C5AA" w:rsidR="006952AC" w:rsidRPr="00F62393" w:rsidRDefault="006952AC" w:rsidP="000A468A">
            <w:pPr>
              <w:pStyle w:val="BodyText"/>
              <w:jc w:val="left"/>
              <w:rPr>
                <w:b w:val="0"/>
                <w:bCs/>
              </w:rPr>
            </w:pPr>
          </w:p>
        </w:tc>
        <w:tc>
          <w:tcPr>
            <w:tcW w:w="2877" w:type="dxa"/>
          </w:tcPr>
          <w:p w14:paraId="4DBF3DD2" w14:textId="7BEC5FCA" w:rsidR="006952AC" w:rsidRPr="00F62393" w:rsidRDefault="006952AC" w:rsidP="000A468A">
            <w:pPr>
              <w:pStyle w:val="BodyText"/>
              <w:jc w:val="left"/>
              <w:rPr>
                <w:b w:val="0"/>
                <w:bCs/>
              </w:rPr>
            </w:pPr>
          </w:p>
        </w:tc>
        <w:tc>
          <w:tcPr>
            <w:tcW w:w="2338" w:type="dxa"/>
          </w:tcPr>
          <w:p w14:paraId="3CB3810C" w14:textId="217AB7DD" w:rsidR="006952AC" w:rsidRPr="00F62393" w:rsidRDefault="006952AC" w:rsidP="000A468A">
            <w:pPr>
              <w:pStyle w:val="BodyText"/>
              <w:jc w:val="left"/>
              <w:rPr>
                <w:b w:val="0"/>
                <w:bCs/>
              </w:rPr>
            </w:pPr>
          </w:p>
        </w:tc>
      </w:tr>
      <w:tr w:rsidR="007B3BD9" w:rsidRPr="007B3BD9" w14:paraId="7160715F" w14:textId="77777777" w:rsidTr="00B07F04">
        <w:tc>
          <w:tcPr>
            <w:tcW w:w="1975" w:type="dxa"/>
          </w:tcPr>
          <w:p w14:paraId="285C1549" w14:textId="77777777" w:rsidR="007B3BD9" w:rsidRPr="007B3BD9" w:rsidRDefault="007B3BD9" w:rsidP="007B3BD9">
            <w:pPr>
              <w:spacing w:after="100"/>
              <w:rPr>
                <w:rFonts w:ascii="Segoe UI Semilight" w:hAnsi="Segoe UI Semilight"/>
              </w:rPr>
            </w:pPr>
            <w:bookmarkStart w:id="5" w:name="OLE_LINK26"/>
            <w:bookmarkStart w:id="6" w:name="OLE_LINK27"/>
            <w:bookmarkStart w:id="7" w:name="OLE_LINK28"/>
            <w:bookmarkEnd w:id="3"/>
            <w:bookmarkEnd w:id="4"/>
          </w:p>
        </w:tc>
        <w:tc>
          <w:tcPr>
            <w:tcW w:w="2160" w:type="dxa"/>
          </w:tcPr>
          <w:p w14:paraId="6FA9588D" w14:textId="77777777" w:rsidR="007B3BD9" w:rsidRPr="007B3BD9" w:rsidRDefault="007B3BD9" w:rsidP="007B3BD9">
            <w:pPr>
              <w:spacing w:after="100"/>
              <w:rPr>
                <w:rFonts w:ascii="Segoe UI Semilight" w:hAnsi="Segoe UI Semilight"/>
              </w:rPr>
            </w:pPr>
          </w:p>
        </w:tc>
        <w:tc>
          <w:tcPr>
            <w:tcW w:w="2877" w:type="dxa"/>
          </w:tcPr>
          <w:p w14:paraId="4EB6FA8E" w14:textId="77777777" w:rsidR="007B3BD9" w:rsidRPr="007B3BD9" w:rsidRDefault="007B3BD9" w:rsidP="007B3BD9">
            <w:pPr>
              <w:spacing w:after="100"/>
              <w:rPr>
                <w:rFonts w:ascii="Segoe UI Semilight" w:hAnsi="Segoe UI Semilight"/>
              </w:rPr>
            </w:pPr>
          </w:p>
        </w:tc>
        <w:tc>
          <w:tcPr>
            <w:tcW w:w="2338" w:type="dxa"/>
          </w:tcPr>
          <w:p w14:paraId="5CB6F1A0" w14:textId="77777777" w:rsidR="007B3BD9" w:rsidRPr="007B3BD9" w:rsidRDefault="007B3BD9" w:rsidP="007B3BD9">
            <w:pPr>
              <w:spacing w:after="100"/>
              <w:rPr>
                <w:rFonts w:ascii="Segoe UI Semilight" w:hAnsi="Segoe UI Semilight"/>
              </w:rPr>
            </w:pPr>
          </w:p>
        </w:tc>
      </w:tr>
      <w:bookmarkEnd w:id="5"/>
      <w:bookmarkEnd w:id="6"/>
      <w:bookmarkEnd w:id="7"/>
      <w:tr w:rsidR="007B3BD9" w:rsidRPr="007B3BD9" w14:paraId="2C74AA63" w14:textId="77777777" w:rsidTr="00B07F04">
        <w:tc>
          <w:tcPr>
            <w:tcW w:w="1975" w:type="dxa"/>
          </w:tcPr>
          <w:p w14:paraId="1BEA3915" w14:textId="77777777" w:rsidR="007B3BD9" w:rsidRPr="007B3BD9" w:rsidRDefault="007B3BD9" w:rsidP="007B3BD9">
            <w:pPr>
              <w:spacing w:after="100"/>
              <w:rPr>
                <w:rFonts w:ascii="Segoe UI Semilight" w:hAnsi="Segoe UI Semilight"/>
              </w:rPr>
            </w:pPr>
          </w:p>
        </w:tc>
        <w:tc>
          <w:tcPr>
            <w:tcW w:w="2160" w:type="dxa"/>
          </w:tcPr>
          <w:p w14:paraId="039C9FF1" w14:textId="77777777" w:rsidR="007B3BD9" w:rsidRPr="007B3BD9" w:rsidRDefault="007B3BD9" w:rsidP="007B3BD9">
            <w:pPr>
              <w:spacing w:after="100"/>
              <w:rPr>
                <w:rFonts w:ascii="Segoe UI Semilight" w:hAnsi="Segoe UI Semilight"/>
              </w:rPr>
            </w:pPr>
          </w:p>
        </w:tc>
        <w:tc>
          <w:tcPr>
            <w:tcW w:w="2877" w:type="dxa"/>
          </w:tcPr>
          <w:p w14:paraId="2AB094B4" w14:textId="77777777" w:rsidR="007B3BD9" w:rsidRPr="007B3BD9" w:rsidRDefault="007B3BD9" w:rsidP="007B3BD9">
            <w:pPr>
              <w:spacing w:after="100"/>
              <w:rPr>
                <w:rFonts w:ascii="Segoe UI Semilight" w:hAnsi="Segoe UI Semilight"/>
              </w:rPr>
            </w:pPr>
          </w:p>
        </w:tc>
        <w:tc>
          <w:tcPr>
            <w:tcW w:w="2338" w:type="dxa"/>
          </w:tcPr>
          <w:p w14:paraId="5345810D" w14:textId="77777777" w:rsidR="007B3BD9" w:rsidRPr="007B3BD9" w:rsidRDefault="007B3BD9" w:rsidP="007B3BD9">
            <w:pPr>
              <w:spacing w:after="100"/>
              <w:rPr>
                <w:rFonts w:ascii="Segoe UI Semilight" w:hAnsi="Segoe UI Semilight"/>
              </w:rPr>
            </w:pPr>
          </w:p>
        </w:tc>
      </w:tr>
      <w:tr w:rsidR="007B3BD9" w:rsidRPr="007B3BD9" w14:paraId="1E2A6F3C" w14:textId="77777777" w:rsidTr="00B07F04">
        <w:tc>
          <w:tcPr>
            <w:tcW w:w="1975" w:type="dxa"/>
          </w:tcPr>
          <w:p w14:paraId="12B96991" w14:textId="77777777" w:rsidR="007B3BD9" w:rsidRPr="007B3BD9" w:rsidRDefault="007B3BD9" w:rsidP="007B3BD9">
            <w:pPr>
              <w:spacing w:after="100"/>
              <w:rPr>
                <w:rFonts w:ascii="Segoe UI Semilight" w:hAnsi="Segoe UI Semilight"/>
              </w:rPr>
            </w:pPr>
          </w:p>
        </w:tc>
        <w:tc>
          <w:tcPr>
            <w:tcW w:w="2160" w:type="dxa"/>
          </w:tcPr>
          <w:p w14:paraId="6E138BBB" w14:textId="77777777" w:rsidR="007B3BD9" w:rsidRPr="007B3BD9" w:rsidRDefault="007B3BD9" w:rsidP="007B3BD9">
            <w:pPr>
              <w:spacing w:after="100"/>
              <w:rPr>
                <w:rFonts w:ascii="Segoe UI Semilight" w:hAnsi="Segoe UI Semilight"/>
              </w:rPr>
            </w:pPr>
          </w:p>
        </w:tc>
        <w:tc>
          <w:tcPr>
            <w:tcW w:w="2877" w:type="dxa"/>
          </w:tcPr>
          <w:p w14:paraId="7EE47DA4" w14:textId="77777777" w:rsidR="007B3BD9" w:rsidRPr="007B3BD9" w:rsidRDefault="007B3BD9" w:rsidP="007B3BD9">
            <w:pPr>
              <w:spacing w:after="100"/>
              <w:rPr>
                <w:rFonts w:ascii="Segoe UI Semilight" w:hAnsi="Segoe UI Semilight"/>
              </w:rPr>
            </w:pPr>
          </w:p>
        </w:tc>
        <w:tc>
          <w:tcPr>
            <w:tcW w:w="2338" w:type="dxa"/>
          </w:tcPr>
          <w:p w14:paraId="1EB4EE66" w14:textId="77777777" w:rsidR="007B3BD9" w:rsidRPr="007B3BD9" w:rsidRDefault="007B3BD9" w:rsidP="007B3BD9">
            <w:pPr>
              <w:spacing w:after="100"/>
              <w:rPr>
                <w:rFonts w:ascii="Segoe UI Semilight" w:hAnsi="Segoe UI Semilight"/>
              </w:rPr>
            </w:pPr>
          </w:p>
        </w:tc>
      </w:tr>
      <w:tr w:rsidR="007B3BD9" w:rsidRPr="007B3BD9" w14:paraId="65A07407" w14:textId="77777777" w:rsidTr="00B07F04">
        <w:tc>
          <w:tcPr>
            <w:tcW w:w="1975" w:type="dxa"/>
          </w:tcPr>
          <w:p w14:paraId="5CFA22C4" w14:textId="77777777" w:rsidR="007B3BD9" w:rsidRPr="007B3BD9" w:rsidRDefault="007B3BD9" w:rsidP="007B3BD9">
            <w:pPr>
              <w:spacing w:after="100"/>
              <w:rPr>
                <w:rFonts w:ascii="Segoe UI Semilight" w:hAnsi="Segoe UI Semilight"/>
              </w:rPr>
            </w:pPr>
          </w:p>
        </w:tc>
        <w:tc>
          <w:tcPr>
            <w:tcW w:w="2160" w:type="dxa"/>
          </w:tcPr>
          <w:p w14:paraId="0314AE78" w14:textId="77777777" w:rsidR="007B3BD9" w:rsidRPr="007B3BD9" w:rsidRDefault="007B3BD9" w:rsidP="007B3BD9">
            <w:pPr>
              <w:spacing w:after="100"/>
              <w:rPr>
                <w:rFonts w:ascii="Segoe UI Semilight" w:hAnsi="Segoe UI Semilight"/>
              </w:rPr>
            </w:pPr>
          </w:p>
        </w:tc>
        <w:tc>
          <w:tcPr>
            <w:tcW w:w="2877" w:type="dxa"/>
          </w:tcPr>
          <w:p w14:paraId="4B75EF56" w14:textId="77777777" w:rsidR="007B3BD9" w:rsidRPr="007B3BD9" w:rsidRDefault="007B3BD9" w:rsidP="007B3BD9">
            <w:pPr>
              <w:spacing w:after="100"/>
              <w:rPr>
                <w:rFonts w:ascii="Segoe UI Semilight" w:hAnsi="Segoe UI Semilight"/>
              </w:rPr>
            </w:pPr>
          </w:p>
        </w:tc>
        <w:tc>
          <w:tcPr>
            <w:tcW w:w="2338" w:type="dxa"/>
          </w:tcPr>
          <w:p w14:paraId="066B8380" w14:textId="77777777" w:rsidR="007B3BD9" w:rsidRPr="007B3BD9" w:rsidRDefault="007B3BD9" w:rsidP="007B3BD9">
            <w:pPr>
              <w:spacing w:after="100"/>
              <w:rPr>
                <w:rFonts w:ascii="Segoe UI Semilight" w:hAnsi="Segoe UI Semilight"/>
              </w:rPr>
            </w:pPr>
          </w:p>
        </w:tc>
      </w:tr>
      <w:tr w:rsidR="007B3BD9" w:rsidRPr="007B3BD9" w14:paraId="55524CA0" w14:textId="77777777" w:rsidTr="00B07F04">
        <w:tc>
          <w:tcPr>
            <w:tcW w:w="1975" w:type="dxa"/>
          </w:tcPr>
          <w:p w14:paraId="57902907" w14:textId="77777777" w:rsidR="007B3BD9" w:rsidRPr="007B3BD9" w:rsidRDefault="007B3BD9" w:rsidP="007B3BD9">
            <w:pPr>
              <w:spacing w:after="100"/>
              <w:rPr>
                <w:rFonts w:ascii="Segoe UI Semilight" w:hAnsi="Segoe UI Semilight"/>
              </w:rPr>
            </w:pPr>
          </w:p>
        </w:tc>
        <w:tc>
          <w:tcPr>
            <w:tcW w:w="2160" w:type="dxa"/>
          </w:tcPr>
          <w:p w14:paraId="5082CE61" w14:textId="77777777" w:rsidR="007B3BD9" w:rsidRPr="007B3BD9" w:rsidRDefault="007B3BD9" w:rsidP="007B3BD9">
            <w:pPr>
              <w:spacing w:after="100"/>
              <w:rPr>
                <w:rFonts w:ascii="Segoe UI Semilight" w:hAnsi="Segoe UI Semilight"/>
              </w:rPr>
            </w:pPr>
          </w:p>
        </w:tc>
        <w:tc>
          <w:tcPr>
            <w:tcW w:w="2877" w:type="dxa"/>
          </w:tcPr>
          <w:p w14:paraId="45343B1A" w14:textId="77777777" w:rsidR="007B3BD9" w:rsidRPr="007B3BD9" w:rsidRDefault="007B3BD9" w:rsidP="007B3BD9">
            <w:pPr>
              <w:spacing w:after="100"/>
              <w:rPr>
                <w:rFonts w:ascii="Segoe UI Semilight" w:hAnsi="Segoe UI Semilight"/>
              </w:rPr>
            </w:pPr>
          </w:p>
        </w:tc>
        <w:tc>
          <w:tcPr>
            <w:tcW w:w="2338" w:type="dxa"/>
          </w:tcPr>
          <w:p w14:paraId="7FCC2271" w14:textId="77777777" w:rsidR="007B3BD9" w:rsidRPr="007B3BD9" w:rsidRDefault="007B3BD9" w:rsidP="007B3BD9">
            <w:pPr>
              <w:spacing w:after="100"/>
              <w:rPr>
                <w:rFonts w:ascii="Segoe UI Semilight" w:hAnsi="Segoe UI Semilight"/>
              </w:rPr>
            </w:pPr>
          </w:p>
        </w:tc>
      </w:tr>
      <w:tr w:rsidR="007B3BD9" w:rsidRPr="007B3BD9" w14:paraId="4D7D44F8" w14:textId="77777777" w:rsidTr="00B07F04">
        <w:tc>
          <w:tcPr>
            <w:tcW w:w="1975" w:type="dxa"/>
          </w:tcPr>
          <w:p w14:paraId="51526E77" w14:textId="77777777" w:rsidR="007B3BD9" w:rsidRPr="007B3BD9" w:rsidRDefault="007B3BD9" w:rsidP="007B3BD9">
            <w:pPr>
              <w:spacing w:after="100"/>
              <w:rPr>
                <w:rFonts w:ascii="Segoe UI Semilight" w:hAnsi="Segoe UI Semilight"/>
              </w:rPr>
            </w:pPr>
          </w:p>
        </w:tc>
        <w:tc>
          <w:tcPr>
            <w:tcW w:w="2160" w:type="dxa"/>
          </w:tcPr>
          <w:p w14:paraId="6264AAFD" w14:textId="77777777" w:rsidR="007B3BD9" w:rsidRPr="007B3BD9" w:rsidRDefault="007B3BD9" w:rsidP="007B3BD9">
            <w:pPr>
              <w:spacing w:after="100"/>
              <w:rPr>
                <w:rFonts w:ascii="Segoe UI Semilight" w:hAnsi="Segoe UI Semilight"/>
              </w:rPr>
            </w:pPr>
          </w:p>
        </w:tc>
        <w:tc>
          <w:tcPr>
            <w:tcW w:w="2877" w:type="dxa"/>
          </w:tcPr>
          <w:p w14:paraId="4B008AFE" w14:textId="77777777" w:rsidR="007B3BD9" w:rsidRPr="007B3BD9" w:rsidRDefault="007B3BD9" w:rsidP="007B3BD9">
            <w:pPr>
              <w:spacing w:after="100"/>
              <w:rPr>
                <w:rFonts w:ascii="Segoe UI Semilight" w:hAnsi="Segoe UI Semilight"/>
              </w:rPr>
            </w:pPr>
          </w:p>
        </w:tc>
        <w:tc>
          <w:tcPr>
            <w:tcW w:w="2338" w:type="dxa"/>
          </w:tcPr>
          <w:p w14:paraId="6EE11F5E" w14:textId="77777777" w:rsidR="007B3BD9" w:rsidRPr="007B3BD9" w:rsidRDefault="007B3BD9" w:rsidP="007B3BD9">
            <w:pPr>
              <w:spacing w:after="100"/>
              <w:rPr>
                <w:rFonts w:ascii="Segoe UI Semilight" w:hAnsi="Segoe UI Semilight"/>
              </w:rPr>
            </w:pPr>
          </w:p>
        </w:tc>
      </w:tr>
      <w:tr w:rsidR="007B3BD9" w:rsidRPr="007B3BD9" w14:paraId="572E6603" w14:textId="77777777" w:rsidTr="00B07F04">
        <w:tc>
          <w:tcPr>
            <w:tcW w:w="1975" w:type="dxa"/>
          </w:tcPr>
          <w:p w14:paraId="59CBC69E" w14:textId="77777777" w:rsidR="007B3BD9" w:rsidRPr="007B3BD9" w:rsidRDefault="007B3BD9" w:rsidP="007B3BD9">
            <w:pPr>
              <w:spacing w:after="100"/>
              <w:rPr>
                <w:rFonts w:ascii="Segoe UI Semilight" w:hAnsi="Segoe UI Semilight"/>
              </w:rPr>
            </w:pPr>
          </w:p>
        </w:tc>
        <w:tc>
          <w:tcPr>
            <w:tcW w:w="2160" w:type="dxa"/>
          </w:tcPr>
          <w:p w14:paraId="798F8425" w14:textId="77777777" w:rsidR="007B3BD9" w:rsidRPr="007B3BD9" w:rsidRDefault="007B3BD9" w:rsidP="007B3BD9">
            <w:pPr>
              <w:spacing w:after="100"/>
              <w:rPr>
                <w:rFonts w:ascii="Segoe UI Semilight" w:hAnsi="Segoe UI Semilight"/>
              </w:rPr>
            </w:pPr>
          </w:p>
        </w:tc>
        <w:tc>
          <w:tcPr>
            <w:tcW w:w="2877" w:type="dxa"/>
          </w:tcPr>
          <w:p w14:paraId="11CD7D19" w14:textId="77777777" w:rsidR="007B3BD9" w:rsidRPr="007B3BD9" w:rsidRDefault="007B3BD9" w:rsidP="007B3BD9">
            <w:pPr>
              <w:spacing w:after="100"/>
              <w:rPr>
                <w:rFonts w:ascii="Segoe UI Semilight" w:hAnsi="Segoe UI Semilight"/>
              </w:rPr>
            </w:pPr>
          </w:p>
        </w:tc>
        <w:tc>
          <w:tcPr>
            <w:tcW w:w="2338" w:type="dxa"/>
          </w:tcPr>
          <w:p w14:paraId="1344F317" w14:textId="77777777" w:rsidR="007B3BD9" w:rsidRPr="007B3BD9" w:rsidRDefault="007B3BD9" w:rsidP="007B3BD9">
            <w:pPr>
              <w:spacing w:after="100"/>
              <w:rPr>
                <w:rFonts w:ascii="Segoe UI Semilight" w:hAnsi="Segoe UI Semilight"/>
              </w:rPr>
            </w:pPr>
          </w:p>
        </w:tc>
      </w:tr>
    </w:tbl>
    <w:p w14:paraId="09E43151" w14:textId="77777777" w:rsidR="007B3BD9" w:rsidRPr="00C24AF9" w:rsidRDefault="007B3BD9" w:rsidP="00C24AF9"/>
    <w:p w14:paraId="6CC5685F" w14:textId="21919832" w:rsidR="007B3BD9" w:rsidRDefault="007B3BD9" w:rsidP="00C24AF9"/>
    <w:p w14:paraId="69886BF6" w14:textId="31A2A63E" w:rsidR="00C24AF9" w:rsidRDefault="00C24AF9" w:rsidP="00C24AF9"/>
    <w:p w14:paraId="47D06540" w14:textId="20C92217" w:rsidR="00C24AF9" w:rsidRDefault="00C24AF9" w:rsidP="00C24AF9"/>
    <w:p w14:paraId="5F2D9E07" w14:textId="74144BEE" w:rsidR="00C24AF9" w:rsidRDefault="00C24AF9" w:rsidP="00C24AF9"/>
    <w:p w14:paraId="49B1DE0D" w14:textId="47A0647A" w:rsidR="00C24AF9" w:rsidRDefault="00C24AF9" w:rsidP="00C24AF9"/>
    <w:p w14:paraId="6F3B684C" w14:textId="551D0C7E" w:rsidR="00C24AF9" w:rsidRDefault="00C24AF9" w:rsidP="00C24AF9"/>
    <w:p w14:paraId="5675125E" w14:textId="644E7CC2" w:rsidR="00C24AF9" w:rsidRDefault="00C24AF9" w:rsidP="00C24AF9"/>
    <w:p w14:paraId="32150BCC" w14:textId="6C726B78" w:rsidR="00C24AF9" w:rsidRDefault="00C24AF9" w:rsidP="00C24AF9"/>
    <w:p w14:paraId="7C91DD0A" w14:textId="02D9D1FB" w:rsidR="00C24AF9" w:rsidRDefault="00C24AF9" w:rsidP="00C24AF9"/>
    <w:p w14:paraId="79593BB5" w14:textId="6F54916E" w:rsidR="00C24AF9" w:rsidRDefault="00C24AF9" w:rsidP="00C24AF9"/>
    <w:p w14:paraId="1A5C117D" w14:textId="5917AADF" w:rsidR="00C24AF9" w:rsidRDefault="00C24AF9" w:rsidP="00C24AF9"/>
    <w:p w14:paraId="7C030B45" w14:textId="1BD4433D" w:rsidR="00C24AF9" w:rsidRDefault="00C24AF9" w:rsidP="00C24AF9"/>
    <w:p w14:paraId="392447AA" w14:textId="3FDE09B1" w:rsidR="00C24AF9" w:rsidRDefault="00C24AF9" w:rsidP="00C24AF9"/>
    <w:p w14:paraId="4426A956" w14:textId="1A3B2083" w:rsidR="00C24AF9" w:rsidRDefault="00C24AF9" w:rsidP="00C24AF9"/>
    <w:p w14:paraId="695AF404" w14:textId="615020A8" w:rsidR="00C24AF9" w:rsidRDefault="00C24AF9" w:rsidP="00C24AF9"/>
    <w:p w14:paraId="5A01B9C0" w14:textId="0F3FEA19" w:rsidR="00C24AF9" w:rsidRDefault="00C24AF9" w:rsidP="00C24AF9"/>
    <w:p w14:paraId="2204716A" w14:textId="1F7FA90E" w:rsidR="00C24AF9" w:rsidRDefault="00C24AF9" w:rsidP="00C24AF9"/>
    <w:p w14:paraId="7F8544BD" w14:textId="36AB11E1" w:rsidR="00C24AF9" w:rsidRDefault="00C24AF9" w:rsidP="00C24AF9"/>
    <w:p w14:paraId="5BD9AB18" w14:textId="4885A710" w:rsidR="00C24AF9" w:rsidRDefault="00C24AF9" w:rsidP="00C24AF9"/>
    <w:p w14:paraId="4A66E781" w14:textId="68CC1FC5" w:rsidR="00C24AF9" w:rsidRDefault="00C24AF9" w:rsidP="00C24AF9"/>
    <w:p w14:paraId="79EBB595" w14:textId="62A22058" w:rsidR="00C24AF9" w:rsidRDefault="00C24AF9" w:rsidP="00C24AF9"/>
    <w:p w14:paraId="00BFBCB2" w14:textId="56B69B48" w:rsidR="00C24AF9" w:rsidRDefault="00C24AF9" w:rsidP="00C24AF9"/>
    <w:p w14:paraId="366FEFDA" w14:textId="7F514333" w:rsidR="00C24AF9" w:rsidRDefault="00C24AF9" w:rsidP="00C24AF9"/>
    <w:p w14:paraId="6B8C06E4" w14:textId="75F15355" w:rsidR="00C24AF9" w:rsidRDefault="00C24AF9" w:rsidP="00C24AF9"/>
    <w:p w14:paraId="4616E37B" w14:textId="7721CC68" w:rsidR="00C24AF9" w:rsidRDefault="00C24AF9" w:rsidP="00C24AF9"/>
    <w:p w14:paraId="66ABB31B" w14:textId="6403006D" w:rsidR="00C24AF9" w:rsidRDefault="00C24AF9" w:rsidP="00C24AF9"/>
    <w:p w14:paraId="62344BD5" w14:textId="0B4E1C59" w:rsidR="00C24AF9" w:rsidRDefault="00C24AF9" w:rsidP="00C24AF9"/>
    <w:p w14:paraId="4EA2405F" w14:textId="418C65A3" w:rsidR="00C24AF9" w:rsidRDefault="00C24AF9" w:rsidP="00C24AF9"/>
    <w:p w14:paraId="4223F1FC" w14:textId="78072D3B" w:rsidR="00C24AF9" w:rsidRDefault="00C24AF9" w:rsidP="00C24AF9"/>
    <w:p w14:paraId="465F24B9" w14:textId="4B10A373" w:rsidR="00C24AF9" w:rsidRDefault="00C24AF9" w:rsidP="00C24AF9"/>
    <w:p w14:paraId="585B4F3D" w14:textId="41FBB68B" w:rsidR="00C24AF9" w:rsidRDefault="00C24AF9" w:rsidP="00C24AF9"/>
    <w:p w14:paraId="7096D519" w14:textId="657A21C8" w:rsidR="00C24AF9" w:rsidRDefault="00C24AF9" w:rsidP="00C24AF9"/>
    <w:p w14:paraId="196EDFAF" w14:textId="4D87F0E0" w:rsidR="00C24AF9" w:rsidRDefault="00C24AF9" w:rsidP="00C24AF9"/>
    <w:p w14:paraId="733092F8" w14:textId="29832CE1" w:rsidR="00C24AF9" w:rsidRDefault="00C24AF9" w:rsidP="00C24AF9"/>
    <w:p w14:paraId="285D8616" w14:textId="26EDC55F" w:rsidR="00C24AF9" w:rsidRDefault="00C24AF9" w:rsidP="00C24AF9"/>
    <w:p w14:paraId="6D1E49D1" w14:textId="1AF1C296" w:rsidR="00427A2F" w:rsidRPr="00694CEE" w:rsidRDefault="00427A2F" w:rsidP="00C24AF9">
      <w:pPr>
        <w:pStyle w:val="FakeHeading1"/>
        <w:jc w:val="center"/>
      </w:pPr>
      <w:r w:rsidRPr="00694CEE">
        <w:lastRenderedPageBreak/>
        <w:t>Instructions</w:t>
      </w:r>
      <w:bookmarkEnd w:id="1"/>
      <w:bookmarkEnd w:id="2"/>
    </w:p>
    <w:p w14:paraId="3E02CEBD" w14:textId="1D454989" w:rsidR="00427A2F" w:rsidRDefault="00427A2F" w:rsidP="00C24AF9">
      <w:pPr>
        <w:pStyle w:val="BodyText"/>
        <w:jc w:val="left"/>
      </w:pPr>
      <w:r w:rsidRPr="00694CEE">
        <w:t xml:space="preserve">The </w:t>
      </w:r>
      <w:r w:rsidRPr="00694CEE">
        <w:rPr>
          <w:shd w:val="clear" w:color="auto" w:fill="D9D9D9" w:themeFill="background1" w:themeFillShade="D9"/>
        </w:rPr>
        <w:t xml:space="preserve">(Name of </w:t>
      </w:r>
      <w:r w:rsidR="007B3BD9">
        <w:rPr>
          <w:shd w:val="clear" w:color="auto" w:fill="D9D9D9" w:themeFill="background1" w:themeFillShade="D9"/>
        </w:rPr>
        <w:t>Organization</w:t>
      </w:r>
      <w:r w:rsidRPr="00694CEE">
        <w:rPr>
          <w:shd w:val="clear" w:color="auto" w:fill="D9D9D9" w:themeFill="background1" w:themeFillShade="D9"/>
        </w:rPr>
        <w:t>)</w:t>
      </w:r>
      <w:r w:rsidRPr="00694CEE">
        <w:t xml:space="preserve"> </w:t>
      </w:r>
      <w:r w:rsidR="00C24AF9" w:rsidRPr="00FF20B8">
        <w:t>Technical Incident Response System Requirements</w:t>
      </w:r>
      <w:r w:rsidR="00C24AF9" w:rsidRPr="00694CEE">
        <w:t xml:space="preserve"> </w:t>
      </w:r>
      <w:r w:rsidR="00913D38">
        <w:t xml:space="preserve">document </w:t>
      </w:r>
      <w:r w:rsidRPr="00694CEE">
        <w:t xml:space="preserve">is designated For Official Use Only (FOUO) and is the property of </w:t>
      </w:r>
      <w:r w:rsidRPr="00694CEE">
        <w:rPr>
          <w:shd w:val="clear" w:color="auto" w:fill="D9D9D9" w:themeFill="background1" w:themeFillShade="D9"/>
        </w:rPr>
        <w:t xml:space="preserve">(Name of </w:t>
      </w:r>
      <w:r w:rsidR="007B3BD9">
        <w:rPr>
          <w:shd w:val="clear" w:color="auto" w:fill="D9D9D9" w:themeFill="background1" w:themeFillShade="D9"/>
        </w:rPr>
        <w:t>Organization</w:t>
      </w:r>
      <w:r w:rsidRPr="00694CEE">
        <w:rPr>
          <w:shd w:val="clear" w:color="auto" w:fill="D9D9D9" w:themeFill="background1" w:themeFillShade="D9"/>
        </w:rPr>
        <w:t>)</w:t>
      </w:r>
      <w:r w:rsidRPr="00694CEE">
        <w:t xml:space="preserve">. Only </w:t>
      </w:r>
      <w:r w:rsidRPr="00694CEE">
        <w:rPr>
          <w:shd w:val="clear" w:color="auto" w:fill="D9D9D9" w:themeFill="background1" w:themeFillShade="D9"/>
        </w:rPr>
        <w:t>(Name of Organization)</w:t>
      </w:r>
      <w:r w:rsidRPr="00694CEE">
        <w:t xml:space="preserve"> representatives may distribute the </w:t>
      </w:r>
      <w:r w:rsidR="00913D38">
        <w:t>document</w:t>
      </w:r>
      <w:r w:rsidR="00913D38" w:rsidRPr="00694CEE">
        <w:t xml:space="preserve"> </w:t>
      </w:r>
      <w:r w:rsidRPr="00694CEE">
        <w:t xml:space="preserve">to individuals </w:t>
      </w:r>
      <w:r w:rsidR="00913D38">
        <w:t>on</w:t>
      </w:r>
      <w:r w:rsidR="00913D38" w:rsidRPr="00694CEE">
        <w:t xml:space="preserve"> </w:t>
      </w:r>
      <w:r w:rsidRPr="00694CEE">
        <w:t xml:space="preserve">a </w:t>
      </w:r>
      <w:r w:rsidR="00DC4B6F" w:rsidRPr="00694CEE">
        <w:t>need-to-know</w:t>
      </w:r>
      <w:r w:rsidR="00913D38">
        <w:t xml:space="preserve"> basis</w:t>
      </w:r>
      <w:r w:rsidRPr="00694CEE">
        <w:t xml:space="preserve">. Distribution by other individuals without prior authorization is prohibited. </w:t>
      </w:r>
      <w:r w:rsidR="00C24AF9" w:rsidRPr="00C24AF9">
        <w:t xml:space="preserve">The </w:t>
      </w:r>
      <w:r w:rsidR="003C3923">
        <w:t>document</w:t>
      </w:r>
      <w:r w:rsidR="00C24AF9" w:rsidRPr="00C24AF9">
        <w:t xml:space="preserve"> is unclassified but contains sensitive information.</w:t>
      </w:r>
    </w:p>
    <w:p w14:paraId="62E5986A" w14:textId="277CD46D" w:rsidR="007B3BD9" w:rsidRDefault="007B3BD9" w:rsidP="00C24AF9">
      <w:pPr>
        <w:pStyle w:val="BodyText"/>
        <w:jc w:val="left"/>
      </w:pPr>
    </w:p>
    <w:p w14:paraId="7AEE323C" w14:textId="7FFC4597" w:rsidR="007B3BD9" w:rsidRDefault="007B3BD9" w:rsidP="00C24AF9">
      <w:pPr>
        <w:pStyle w:val="BodyText"/>
        <w:jc w:val="left"/>
      </w:pPr>
    </w:p>
    <w:p w14:paraId="0C06BA74" w14:textId="4F6EC190" w:rsidR="007B3BD9" w:rsidRDefault="007B3BD9" w:rsidP="00C24AF9">
      <w:pPr>
        <w:pStyle w:val="BodyText"/>
        <w:jc w:val="left"/>
      </w:pPr>
    </w:p>
    <w:p w14:paraId="67049052" w14:textId="11D374A8" w:rsidR="007B3BD9" w:rsidRDefault="007B3BD9" w:rsidP="00C24AF9">
      <w:pPr>
        <w:pStyle w:val="BodyText"/>
        <w:jc w:val="left"/>
      </w:pPr>
    </w:p>
    <w:p w14:paraId="782F19C9" w14:textId="12997332" w:rsidR="007B3BD9" w:rsidRDefault="007B3BD9" w:rsidP="00C24AF9">
      <w:pPr>
        <w:pStyle w:val="BodyText"/>
        <w:jc w:val="left"/>
      </w:pPr>
    </w:p>
    <w:p w14:paraId="23E4F38C" w14:textId="273CCF32" w:rsidR="007B3BD9" w:rsidRDefault="007B3BD9" w:rsidP="00C24AF9">
      <w:pPr>
        <w:pStyle w:val="BodyText"/>
        <w:jc w:val="left"/>
      </w:pPr>
    </w:p>
    <w:p w14:paraId="62E585C2" w14:textId="6DAA157A" w:rsidR="007B3BD9" w:rsidRDefault="007B3BD9" w:rsidP="00C24AF9">
      <w:pPr>
        <w:pStyle w:val="BodyText"/>
        <w:jc w:val="left"/>
      </w:pPr>
    </w:p>
    <w:p w14:paraId="3106E088" w14:textId="0692DC71" w:rsidR="007B3BD9" w:rsidRDefault="007B3BD9" w:rsidP="00C24AF9">
      <w:pPr>
        <w:pStyle w:val="BodyText"/>
        <w:jc w:val="left"/>
      </w:pPr>
    </w:p>
    <w:p w14:paraId="4B1F871C" w14:textId="3D770C32" w:rsidR="007B3BD9" w:rsidRDefault="007B3BD9" w:rsidP="00C24AF9">
      <w:pPr>
        <w:pStyle w:val="BodyText"/>
        <w:jc w:val="left"/>
      </w:pPr>
    </w:p>
    <w:p w14:paraId="1B1B9DE7" w14:textId="7A093C87" w:rsidR="007B3BD9" w:rsidRDefault="007B3BD9" w:rsidP="00C24AF9">
      <w:pPr>
        <w:pStyle w:val="BodyText"/>
        <w:jc w:val="left"/>
      </w:pPr>
    </w:p>
    <w:p w14:paraId="4F63FEC7" w14:textId="563BF482" w:rsidR="007B3BD9" w:rsidRDefault="007B3BD9" w:rsidP="00C24AF9">
      <w:pPr>
        <w:pStyle w:val="BodyText"/>
        <w:jc w:val="left"/>
      </w:pPr>
    </w:p>
    <w:p w14:paraId="55200BA6" w14:textId="647CD68A" w:rsidR="007B3BD9" w:rsidRDefault="007B3BD9" w:rsidP="00C24AF9">
      <w:pPr>
        <w:pStyle w:val="BodyText"/>
        <w:jc w:val="left"/>
      </w:pPr>
    </w:p>
    <w:p w14:paraId="243F5137" w14:textId="177BCC7E" w:rsidR="007B3BD9" w:rsidRDefault="007B3BD9" w:rsidP="00C24AF9">
      <w:pPr>
        <w:pStyle w:val="BodyText"/>
        <w:jc w:val="left"/>
      </w:pPr>
    </w:p>
    <w:p w14:paraId="0360C4BC" w14:textId="416700EE" w:rsidR="007B3BD9" w:rsidRDefault="007B3BD9" w:rsidP="00C24AF9">
      <w:pPr>
        <w:pStyle w:val="BodyText"/>
        <w:jc w:val="left"/>
      </w:pPr>
    </w:p>
    <w:p w14:paraId="279B7FA8" w14:textId="2E0FC82B" w:rsidR="007B3BD9" w:rsidRDefault="007B3BD9" w:rsidP="00C24AF9">
      <w:pPr>
        <w:pStyle w:val="BodyText"/>
        <w:jc w:val="left"/>
      </w:pPr>
    </w:p>
    <w:p w14:paraId="2E7EDA10" w14:textId="347A47D6" w:rsidR="007B3BD9" w:rsidRDefault="007B3BD9" w:rsidP="00C24AF9">
      <w:pPr>
        <w:pStyle w:val="BodyText"/>
        <w:jc w:val="left"/>
      </w:pPr>
    </w:p>
    <w:p w14:paraId="5222A44C" w14:textId="5262A3C6" w:rsidR="007B3BD9" w:rsidRDefault="007B3BD9" w:rsidP="00C24AF9">
      <w:pPr>
        <w:pStyle w:val="BodyText"/>
        <w:jc w:val="left"/>
      </w:pPr>
    </w:p>
    <w:p w14:paraId="2D31C71C" w14:textId="150E747A" w:rsidR="007B3BD9" w:rsidRDefault="007B3BD9" w:rsidP="00C24AF9">
      <w:pPr>
        <w:pStyle w:val="BodyText"/>
        <w:jc w:val="left"/>
      </w:pPr>
    </w:p>
    <w:p w14:paraId="66971CCC" w14:textId="6B4BC09B" w:rsidR="007B3BD9" w:rsidRDefault="007B3BD9" w:rsidP="00C24AF9">
      <w:pPr>
        <w:pStyle w:val="BodyText"/>
        <w:jc w:val="left"/>
      </w:pPr>
    </w:p>
    <w:p w14:paraId="5428DCFD" w14:textId="008BF2AB" w:rsidR="007B3BD9" w:rsidRDefault="007B3BD9" w:rsidP="00C24AF9">
      <w:pPr>
        <w:pStyle w:val="BodyText"/>
        <w:jc w:val="left"/>
      </w:pPr>
    </w:p>
    <w:p w14:paraId="13E934E8" w14:textId="5DD9BC76" w:rsidR="007B3BD9" w:rsidRDefault="007B3BD9" w:rsidP="00C24AF9">
      <w:pPr>
        <w:pStyle w:val="BodyText"/>
        <w:jc w:val="left"/>
      </w:pPr>
    </w:p>
    <w:p w14:paraId="051FE5B8" w14:textId="36BC2055" w:rsidR="007B3BD9" w:rsidRDefault="007B3BD9" w:rsidP="00C24AF9">
      <w:pPr>
        <w:pStyle w:val="BodyText"/>
        <w:jc w:val="left"/>
      </w:pPr>
    </w:p>
    <w:p w14:paraId="6A3140FB" w14:textId="55743F2F" w:rsidR="007B3BD9" w:rsidRDefault="007B3BD9" w:rsidP="00C24AF9">
      <w:pPr>
        <w:pStyle w:val="BodyText"/>
        <w:jc w:val="left"/>
      </w:pPr>
    </w:p>
    <w:p w14:paraId="67A8BFAB" w14:textId="768820ED" w:rsidR="007B3BD9" w:rsidRDefault="007B3BD9" w:rsidP="00C24AF9">
      <w:pPr>
        <w:pStyle w:val="BodyText"/>
        <w:jc w:val="left"/>
      </w:pPr>
    </w:p>
    <w:p w14:paraId="5F641D1B" w14:textId="5157DCA4" w:rsidR="007B3BD9" w:rsidRDefault="007B3BD9" w:rsidP="00C24AF9">
      <w:pPr>
        <w:pStyle w:val="BodyText"/>
        <w:jc w:val="left"/>
      </w:pPr>
    </w:p>
    <w:p w14:paraId="32B857D8" w14:textId="3507D407" w:rsidR="007B3BD9" w:rsidRDefault="007B3BD9" w:rsidP="00C24AF9">
      <w:pPr>
        <w:pStyle w:val="BodyText"/>
        <w:jc w:val="left"/>
      </w:pPr>
    </w:p>
    <w:p w14:paraId="085DF074" w14:textId="2D67F506" w:rsidR="007B3BD9" w:rsidRDefault="007B3BD9" w:rsidP="00C24AF9">
      <w:pPr>
        <w:pStyle w:val="BodyText"/>
        <w:jc w:val="left"/>
      </w:pPr>
    </w:p>
    <w:p w14:paraId="082FC239" w14:textId="001B8124" w:rsidR="007B3BD9" w:rsidRDefault="007B3BD9" w:rsidP="00C24AF9">
      <w:pPr>
        <w:pStyle w:val="BodyText"/>
        <w:jc w:val="left"/>
      </w:pPr>
    </w:p>
    <w:p w14:paraId="3A35F435" w14:textId="38340428" w:rsidR="007B3BD9" w:rsidRDefault="007B3BD9" w:rsidP="00C24AF9">
      <w:pPr>
        <w:pStyle w:val="BodyText"/>
        <w:jc w:val="left"/>
      </w:pPr>
    </w:p>
    <w:bookmarkStart w:id="8" w:name="_Toc48562417" w:displacedByCustomXml="next"/>
    <w:bookmarkStart w:id="9" w:name="_Toc48562418" w:displacedByCustomXml="next"/>
    <w:sdt>
      <w:sdtPr>
        <w:rPr>
          <w:rFonts w:ascii="Arial" w:hAnsi="Arial" w:cstheme="minorBidi"/>
          <w:noProof w:val="0"/>
          <w:szCs w:val="24"/>
        </w:rPr>
        <w:id w:val="1598761367"/>
        <w:docPartObj>
          <w:docPartGallery w:val="Table of Contents"/>
          <w:docPartUnique/>
        </w:docPartObj>
      </w:sdtPr>
      <w:sdtEndPr>
        <w:rPr>
          <w:b/>
          <w:bCs/>
        </w:rPr>
      </w:sdtEndPr>
      <w:sdtContent>
        <w:p w14:paraId="021EC797" w14:textId="7ED8D11B" w:rsidR="00743167" w:rsidRPr="0071135B" w:rsidRDefault="00743167" w:rsidP="007B3BD9">
          <w:pPr>
            <w:pStyle w:val="Blank"/>
            <w:rPr>
              <w:rFonts w:ascii="Century Gothic" w:hAnsi="Century Gothic"/>
              <w:b/>
              <w:bCs/>
              <w:color w:val="1F4E79"/>
              <w:sz w:val="40"/>
              <w:szCs w:val="40"/>
            </w:rPr>
          </w:pPr>
          <w:r w:rsidRPr="0071135B">
            <w:rPr>
              <w:rFonts w:ascii="Century Gothic" w:hAnsi="Century Gothic"/>
              <w:b/>
              <w:bCs/>
              <w:color w:val="1F4E79"/>
              <w:sz w:val="40"/>
              <w:szCs w:val="40"/>
            </w:rPr>
            <w:t>Table of Contents</w:t>
          </w:r>
        </w:p>
        <w:p w14:paraId="23127455" w14:textId="1EE65025" w:rsidR="00B82D10" w:rsidRDefault="00C24AF9">
          <w:pPr>
            <w:pStyle w:val="TOC1"/>
            <w:rPr>
              <w:rFonts w:asciiTheme="minorHAnsi" w:eastAsiaTheme="minorEastAsia" w:hAnsiTheme="minorHAnsi" w:cstheme="minorBidi"/>
              <w:sz w:val="24"/>
              <w:szCs w:val="24"/>
            </w:rPr>
          </w:pPr>
          <w:r>
            <w:fldChar w:fldCharType="begin"/>
          </w:r>
          <w:r>
            <w:instrText xml:space="preserve"> TOC \o \h \z \u </w:instrText>
          </w:r>
          <w:r>
            <w:fldChar w:fldCharType="separate"/>
          </w:r>
          <w:hyperlink w:anchor="_Toc84837055" w:history="1">
            <w:r w:rsidR="00B82D10" w:rsidRPr="00AC35E8">
              <w:rPr>
                <w:rStyle w:val="Hyperlink"/>
              </w:rPr>
              <w:t>I.</w:t>
            </w:r>
            <w:r w:rsidR="00B82D10">
              <w:rPr>
                <w:rFonts w:asciiTheme="minorHAnsi" w:eastAsiaTheme="minorEastAsia" w:hAnsiTheme="minorHAnsi" w:cstheme="minorBidi"/>
                <w:sz w:val="24"/>
                <w:szCs w:val="24"/>
              </w:rPr>
              <w:tab/>
            </w:r>
            <w:r w:rsidR="00B82D10" w:rsidRPr="00AC35E8">
              <w:rPr>
                <w:rStyle w:val="Hyperlink"/>
              </w:rPr>
              <w:t>Introduction and Purpose</w:t>
            </w:r>
            <w:r w:rsidR="00B82D10">
              <w:rPr>
                <w:webHidden/>
              </w:rPr>
              <w:tab/>
            </w:r>
            <w:r w:rsidR="00B82D10">
              <w:rPr>
                <w:webHidden/>
              </w:rPr>
              <w:fldChar w:fldCharType="begin"/>
            </w:r>
            <w:r w:rsidR="00B82D10">
              <w:rPr>
                <w:webHidden/>
              </w:rPr>
              <w:instrText xml:space="preserve"> PAGEREF _Toc84837055 \h </w:instrText>
            </w:r>
            <w:r w:rsidR="00B82D10">
              <w:rPr>
                <w:webHidden/>
              </w:rPr>
            </w:r>
            <w:r w:rsidR="00B82D10">
              <w:rPr>
                <w:webHidden/>
              </w:rPr>
              <w:fldChar w:fldCharType="separate"/>
            </w:r>
            <w:r w:rsidR="00B82D10">
              <w:rPr>
                <w:webHidden/>
              </w:rPr>
              <w:t>5</w:t>
            </w:r>
            <w:r w:rsidR="00B82D10">
              <w:rPr>
                <w:webHidden/>
              </w:rPr>
              <w:fldChar w:fldCharType="end"/>
            </w:r>
          </w:hyperlink>
        </w:p>
        <w:p w14:paraId="1605B8C6" w14:textId="03749BCE" w:rsidR="00B82D10" w:rsidRDefault="00D16830">
          <w:pPr>
            <w:pStyle w:val="TOC1"/>
            <w:rPr>
              <w:rFonts w:asciiTheme="minorHAnsi" w:eastAsiaTheme="minorEastAsia" w:hAnsiTheme="minorHAnsi" w:cstheme="minorBidi"/>
              <w:sz w:val="24"/>
              <w:szCs w:val="24"/>
            </w:rPr>
          </w:pPr>
          <w:hyperlink w:anchor="_Toc84837056" w:history="1">
            <w:r w:rsidR="00B82D10" w:rsidRPr="00AC35E8">
              <w:rPr>
                <w:rStyle w:val="Hyperlink"/>
              </w:rPr>
              <w:t>II.</w:t>
            </w:r>
            <w:r w:rsidR="00B82D10">
              <w:rPr>
                <w:rFonts w:asciiTheme="minorHAnsi" w:eastAsiaTheme="minorEastAsia" w:hAnsiTheme="minorHAnsi" w:cstheme="minorBidi"/>
                <w:sz w:val="24"/>
                <w:szCs w:val="24"/>
              </w:rPr>
              <w:tab/>
            </w:r>
            <w:r w:rsidR="00B82D10" w:rsidRPr="00AC35E8">
              <w:rPr>
                <w:rStyle w:val="Hyperlink"/>
              </w:rPr>
              <w:t>Technical Requirements</w:t>
            </w:r>
            <w:r w:rsidR="00B82D10">
              <w:rPr>
                <w:webHidden/>
              </w:rPr>
              <w:tab/>
            </w:r>
            <w:r w:rsidR="00B82D10">
              <w:rPr>
                <w:webHidden/>
              </w:rPr>
              <w:fldChar w:fldCharType="begin"/>
            </w:r>
            <w:r w:rsidR="00B82D10">
              <w:rPr>
                <w:webHidden/>
              </w:rPr>
              <w:instrText xml:space="preserve"> PAGEREF _Toc84837056 \h </w:instrText>
            </w:r>
            <w:r w:rsidR="00B82D10">
              <w:rPr>
                <w:webHidden/>
              </w:rPr>
            </w:r>
            <w:r w:rsidR="00B82D10">
              <w:rPr>
                <w:webHidden/>
              </w:rPr>
              <w:fldChar w:fldCharType="separate"/>
            </w:r>
            <w:r w:rsidR="00B82D10">
              <w:rPr>
                <w:webHidden/>
              </w:rPr>
              <w:t>5</w:t>
            </w:r>
            <w:r w:rsidR="00B82D10">
              <w:rPr>
                <w:webHidden/>
              </w:rPr>
              <w:fldChar w:fldCharType="end"/>
            </w:r>
          </w:hyperlink>
        </w:p>
        <w:p w14:paraId="71DBABFE" w14:textId="748E39E0" w:rsidR="00743167" w:rsidRDefault="00C24AF9">
          <w:r>
            <w:rPr>
              <w:rFonts w:ascii="Segoe UI Semilight" w:hAnsi="Segoe UI Semilight" w:cs="Arial"/>
              <w:noProof/>
              <w:sz w:val="22"/>
              <w:szCs w:val="22"/>
            </w:rPr>
            <w:fldChar w:fldCharType="end"/>
          </w:r>
        </w:p>
      </w:sdtContent>
    </w:sdt>
    <w:p w14:paraId="151608A3" w14:textId="095603D3" w:rsidR="00B9430D" w:rsidRDefault="00B9430D" w:rsidP="00B9430D">
      <w:bookmarkStart w:id="10" w:name="_Toc48562419"/>
      <w:bookmarkStart w:id="11" w:name="_Toc53665190"/>
      <w:bookmarkEnd w:id="9"/>
      <w:bookmarkEnd w:id="8"/>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51AAD393" w14:textId="05C3621E" w:rsidR="00B9430D" w:rsidRDefault="00B9430D" w:rsidP="00B9430D"/>
    <w:p w14:paraId="3397D5BE" w14:textId="62EFA061" w:rsidR="002033C6" w:rsidRDefault="002033C6" w:rsidP="00B9430D"/>
    <w:p w14:paraId="1DE89896" w14:textId="3E29552F" w:rsidR="002033C6" w:rsidRDefault="002033C6" w:rsidP="00B9430D"/>
    <w:p w14:paraId="52B5D0ED" w14:textId="7308F6F9" w:rsidR="002033C6" w:rsidRDefault="002033C6" w:rsidP="00B9430D"/>
    <w:p w14:paraId="39F7B3FB" w14:textId="2079BF3B" w:rsidR="002033C6" w:rsidRDefault="002033C6" w:rsidP="00B9430D"/>
    <w:p w14:paraId="79AA0103" w14:textId="446EACBA" w:rsidR="002033C6" w:rsidRDefault="002033C6" w:rsidP="00B9430D"/>
    <w:p w14:paraId="64E539E7" w14:textId="17CF1AD2" w:rsidR="002033C6" w:rsidRDefault="002033C6" w:rsidP="00B9430D"/>
    <w:p w14:paraId="7F44A28F" w14:textId="796B3D25" w:rsidR="002033C6" w:rsidRDefault="002033C6" w:rsidP="00B9430D"/>
    <w:p w14:paraId="2215A31D" w14:textId="003EC545" w:rsidR="002033C6" w:rsidRDefault="002033C6" w:rsidP="00B9430D"/>
    <w:p w14:paraId="0322A044" w14:textId="78DF0E3E" w:rsidR="002033C6" w:rsidRDefault="002033C6" w:rsidP="00B9430D"/>
    <w:p w14:paraId="203249F3" w14:textId="781DCF93" w:rsidR="002033C6" w:rsidRDefault="002033C6" w:rsidP="00B9430D"/>
    <w:p w14:paraId="2AB1440C" w14:textId="41035C11" w:rsidR="0071135B" w:rsidRDefault="0071135B" w:rsidP="00B9430D"/>
    <w:p w14:paraId="38EFD4F0" w14:textId="63C8D014" w:rsidR="0071135B" w:rsidRDefault="0071135B" w:rsidP="00B9430D"/>
    <w:p w14:paraId="29E387C1" w14:textId="18DBAD97" w:rsidR="0071135B" w:rsidRDefault="0071135B" w:rsidP="00B9430D"/>
    <w:p w14:paraId="3E9F2F5B" w14:textId="7BE8840E" w:rsidR="0071135B" w:rsidRDefault="0071135B" w:rsidP="00B9430D"/>
    <w:p w14:paraId="221F10AA" w14:textId="1CCEFBBD" w:rsidR="0071135B" w:rsidRDefault="0071135B" w:rsidP="00B9430D"/>
    <w:p w14:paraId="4B9C3B0E" w14:textId="4392672C" w:rsidR="0071135B" w:rsidRDefault="0071135B" w:rsidP="00B9430D"/>
    <w:p w14:paraId="628CC9B7" w14:textId="4E235D4D" w:rsidR="0071135B" w:rsidRDefault="0071135B" w:rsidP="00B9430D"/>
    <w:p w14:paraId="3DBF3B6C" w14:textId="6C578003" w:rsidR="0071135B" w:rsidRDefault="0071135B" w:rsidP="00B9430D"/>
    <w:p w14:paraId="73D6F4DD" w14:textId="187CB334" w:rsidR="0071135B" w:rsidRDefault="0071135B" w:rsidP="00B9430D"/>
    <w:p w14:paraId="02F3A18B" w14:textId="57890831" w:rsidR="0071135B" w:rsidRDefault="0071135B" w:rsidP="00B9430D"/>
    <w:p w14:paraId="3F0C3092" w14:textId="51B029AE" w:rsidR="0071135B" w:rsidRDefault="0071135B" w:rsidP="00B9430D"/>
    <w:p w14:paraId="6E3BCD7A" w14:textId="0746B64A" w:rsidR="0071135B" w:rsidRDefault="0071135B" w:rsidP="00B9430D"/>
    <w:p w14:paraId="3ECBD6D3" w14:textId="2CFD415C" w:rsidR="0071135B" w:rsidRDefault="0071135B" w:rsidP="00B9430D"/>
    <w:p w14:paraId="07417BB8" w14:textId="40017C54" w:rsidR="003C69CF" w:rsidRPr="0071135B" w:rsidRDefault="0071135B" w:rsidP="0071135B">
      <w:pPr>
        <w:pStyle w:val="Heading1"/>
      </w:pPr>
      <w:bookmarkStart w:id="12" w:name="_Toc84837055"/>
      <w:r w:rsidRPr="0071135B">
        <w:lastRenderedPageBreak/>
        <w:t>Introduction and Purpose</w:t>
      </w:r>
      <w:bookmarkEnd w:id="12"/>
    </w:p>
    <w:p w14:paraId="40407484" w14:textId="374CA40F" w:rsidR="003C69CF" w:rsidRDefault="003C69CF" w:rsidP="0071135B">
      <w:pPr>
        <w:rPr>
          <w:rFonts w:ascii="Segoe UI Semilight" w:eastAsia="Arial" w:hAnsi="Segoe UI Semilight" w:cs="Segoe UI Semilight"/>
          <w:sz w:val="22"/>
          <w:szCs w:val="22"/>
        </w:rPr>
      </w:pPr>
      <w:r w:rsidRPr="0071135B">
        <w:rPr>
          <w:rFonts w:ascii="Segoe UI Semilight" w:eastAsia="Arial" w:hAnsi="Segoe UI Semilight" w:cs="Segoe UI Semilight"/>
          <w:sz w:val="22"/>
          <w:szCs w:val="22"/>
        </w:rPr>
        <w:t xml:space="preserve">For a device to be </w:t>
      </w:r>
      <w:r w:rsidR="00374563" w:rsidRPr="0071135B">
        <w:rPr>
          <w:rFonts w:ascii="Segoe UI Semilight" w:eastAsia="Arial" w:hAnsi="Segoe UI Semilight" w:cs="Segoe UI Semilight"/>
          <w:sz w:val="22"/>
          <w:szCs w:val="22"/>
        </w:rPr>
        <w:t xml:space="preserve">correctly analyzed during an investigation and </w:t>
      </w:r>
      <w:r w:rsidR="00913D38">
        <w:rPr>
          <w:rFonts w:ascii="Segoe UI Semilight" w:eastAsia="Arial" w:hAnsi="Segoe UI Semilight" w:cs="Segoe UI Semilight"/>
          <w:sz w:val="22"/>
          <w:szCs w:val="22"/>
        </w:rPr>
        <w:t xml:space="preserve">for the investigators to </w:t>
      </w:r>
      <w:r w:rsidR="00374563" w:rsidRPr="0071135B">
        <w:rPr>
          <w:rFonts w:ascii="Segoe UI Semilight" w:eastAsia="Arial" w:hAnsi="Segoe UI Semilight" w:cs="Segoe UI Semilight"/>
          <w:sz w:val="22"/>
          <w:szCs w:val="22"/>
        </w:rPr>
        <w:t>be able to obtain</w:t>
      </w:r>
      <w:r w:rsidR="0071135B">
        <w:rPr>
          <w:rFonts w:ascii="Segoe UI Semilight" w:eastAsia="Arial" w:hAnsi="Segoe UI Semilight" w:cs="Segoe UI Semilight"/>
          <w:sz w:val="22"/>
          <w:szCs w:val="22"/>
        </w:rPr>
        <w:t xml:space="preserve"> </w:t>
      </w:r>
      <w:r w:rsidR="00374563" w:rsidRPr="0071135B">
        <w:rPr>
          <w:rFonts w:ascii="Segoe UI Semilight" w:eastAsia="Arial" w:hAnsi="Segoe UI Semilight" w:cs="Segoe UI Semilight"/>
          <w:sz w:val="22"/>
          <w:szCs w:val="22"/>
        </w:rPr>
        <w:t xml:space="preserve">required information to identify what has happened, </w:t>
      </w:r>
      <w:r w:rsidR="00502018">
        <w:rPr>
          <w:rFonts w:ascii="Segoe UI Semilight" w:eastAsia="Arial" w:hAnsi="Segoe UI Semilight" w:cs="Segoe UI Semilight"/>
          <w:sz w:val="22"/>
          <w:szCs w:val="22"/>
        </w:rPr>
        <w:t xml:space="preserve">and to </w:t>
      </w:r>
      <w:r w:rsidR="00374563" w:rsidRPr="0071135B">
        <w:rPr>
          <w:rFonts w:ascii="Segoe UI Semilight" w:eastAsia="Arial" w:hAnsi="Segoe UI Semilight" w:cs="Segoe UI Semilight"/>
          <w:sz w:val="22"/>
          <w:szCs w:val="22"/>
        </w:rPr>
        <w:t xml:space="preserve">create a remediation plan </w:t>
      </w:r>
      <w:r w:rsidR="00502018">
        <w:rPr>
          <w:rFonts w:ascii="Segoe UI Semilight" w:eastAsia="Arial" w:hAnsi="Segoe UI Semilight" w:cs="Segoe UI Semilight"/>
          <w:sz w:val="22"/>
          <w:szCs w:val="22"/>
        </w:rPr>
        <w:t xml:space="preserve">to </w:t>
      </w:r>
      <w:r w:rsidR="00374563" w:rsidRPr="0071135B">
        <w:rPr>
          <w:rFonts w:ascii="Segoe UI Semilight" w:eastAsia="Arial" w:hAnsi="Segoe UI Semilight" w:cs="Segoe UI Semilight"/>
          <w:sz w:val="22"/>
          <w:szCs w:val="22"/>
        </w:rPr>
        <w:t xml:space="preserve">avoid similar incidents in the future, each device needs to be configured </w:t>
      </w:r>
      <w:r w:rsidR="00913D38">
        <w:rPr>
          <w:rFonts w:ascii="Segoe UI Semilight" w:eastAsia="Arial" w:hAnsi="Segoe UI Semilight" w:cs="Segoe UI Semilight"/>
          <w:sz w:val="22"/>
          <w:szCs w:val="22"/>
        </w:rPr>
        <w:t>per the standards in this document</w:t>
      </w:r>
      <w:r w:rsidR="00374563" w:rsidRPr="0071135B">
        <w:rPr>
          <w:rFonts w:ascii="Segoe UI Semilight" w:eastAsia="Arial" w:hAnsi="Segoe UI Semilight" w:cs="Segoe UI Semilight"/>
          <w:sz w:val="22"/>
          <w:szCs w:val="22"/>
        </w:rPr>
        <w:t>.</w:t>
      </w:r>
      <w:r w:rsidRPr="0071135B">
        <w:rPr>
          <w:rFonts w:ascii="Segoe UI Semilight" w:eastAsia="Arial" w:hAnsi="Segoe UI Semilight" w:cs="Segoe UI Semilight"/>
          <w:sz w:val="22"/>
          <w:szCs w:val="22"/>
        </w:rPr>
        <w:t xml:space="preserve"> This </w:t>
      </w:r>
      <w:r w:rsidR="00374563" w:rsidRPr="0071135B">
        <w:rPr>
          <w:rFonts w:ascii="Segoe UI Semilight" w:eastAsia="Arial" w:hAnsi="Segoe UI Semilight" w:cs="Segoe UI Semilight"/>
          <w:sz w:val="22"/>
          <w:szCs w:val="22"/>
        </w:rPr>
        <w:t>document shows the minimum baseline configuration and logging requirements</w:t>
      </w:r>
      <w:r w:rsidR="00502018">
        <w:rPr>
          <w:rFonts w:ascii="Segoe UI Semilight" w:eastAsia="Arial" w:hAnsi="Segoe UI Semilight" w:cs="Segoe UI Semilight"/>
          <w:sz w:val="22"/>
          <w:szCs w:val="22"/>
        </w:rPr>
        <w:t xml:space="preserve"> for various devices</w:t>
      </w:r>
      <w:r w:rsidR="00374563" w:rsidRPr="0071135B">
        <w:rPr>
          <w:rFonts w:ascii="Segoe UI Semilight" w:eastAsia="Arial" w:hAnsi="Segoe UI Semilight" w:cs="Segoe UI Semilight"/>
          <w:sz w:val="22"/>
          <w:szCs w:val="22"/>
        </w:rPr>
        <w:t>.</w:t>
      </w:r>
    </w:p>
    <w:p w14:paraId="6C5E588B" w14:textId="2CB162D8" w:rsidR="003C69CF" w:rsidRPr="003C69CF" w:rsidRDefault="00502018" w:rsidP="0071135B">
      <w:pPr>
        <w:pStyle w:val="Heading1"/>
      </w:pPr>
      <w:bookmarkStart w:id="13" w:name="_Toc84837056"/>
      <w:r>
        <w:t xml:space="preserve">Technical </w:t>
      </w:r>
      <w:r w:rsidR="009E49A1">
        <w:t>Requirements</w:t>
      </w:r>
      <w:bookmarkEnd w:id="13"/>
    </w:p>
    <w:p w14:paraId="52061D2E" w14:textId="556BC2CB" w:rsidR="00502018" w:rsidRDefault="00502018" w:rsidP="00502018">
      <w:pPr>
        <w:pStyle w:val="SubParagraph"/>
      </w:pPr>
      <w:r>
        <w:t>General Configuration Standard</w:t>
      </w:r>
    </w:p>
    <w:p w14:paraId="221CD95D" w14:textId="5C645D41" w:rsidR="00502018" w:rsidRPr="003E0945" w:rsidRDefault="00502018" w:rsidP="003E0945">
      <w:pPr>
        <w:rPr>
          <w:rFonts w:ascii="Segoe UI Semilight" w:eastAsia="Arial" w:hAnsi="Segoe UI Semilight" w:cs="Segoe UI Semilight"/>
          <w:sz w:val="22"/>
          <w:szCs w:val="22"/>
        </w:rPr>
      </w:pPr>
      <w:r w:rsidRPr="003E0945">
        <w:rPr>
          <w:rFonts w:ascii="Segoe UI Semilight" w:eastAsia="Arial" w:hAnsi="Segoe UI Semilight" w:cs="Segoe UI Semilight"/>
          <w:sz w:val="22"/>
          <w:szCs w:val="22"/>
        </w:rPr>
        <w:t>Adhering to the measures below lays the groundwork for a robust cybersecurity</w:t>
      </w:r>
      <w:r w:rsidR="00913D38" w:rsidRPr="003E0945">
        <w:rPr>
          <w:rFonts w:ascii="Segoe UI Semilight" w:eastAsia="Arial" w:hAnsi="Segoe UI Semilight" w:cs="Segoe UI Semilight"/>
          <w:sz w:val="22"/>
          <w:szCs w:val="22"/>
        </w:rPr>
        <w:t xml:space="preserve"> </w:t>
      </w:r>
      <w:r w:rsidRPr="003E0945">
        <w:rPr>
          <w:rFonts w:ascii="Segoe UI Semilight" w:eastAsia="Arial" w:hAnsi="Segoe UI Semilight" w:cs="Segoe UI Semilight"/>
          <w:sz w:val="22"/>
          <w:szCs w:val="22"/>
        </w:rPr>
        <w:t xml:space="preserve">program. Effective logging will enable the IT Team or Security Operations Center </w:t>
      </w:r>
      <w:r w:rsidR="00162745" w:rsidRPr="003E0945">
        <w:rPr>
          <w:rFonts w:ascii="Segoe UI Semilight" w:eastAsia="Arial" w:hAnsi="Segoe UI Semilight" w:cs="Segoe UI Semilight"/>
          <w:sz w:val="22"/>
          <w:szCs w:val="22"/>
        </w:rPr>
        <w:t>to</w:t>
      </w:r>
      <w:r w:rsidR="00913D38" w:rsidRPr="003E0945">
        <w:rPr>
          <w:rFonts w:ascii="Segoe UI Semilight" w:eastAsia="Arial" w:hAnsi="Segoe UI Semilight" w:cs="Segoe UI Semilight"/>
          <w:sz w:val="22"/>
          <w:szCs w:val="22"/>
        </w:rPr>
        <w:t xml:space="preserve"> </w:t>
      </w:r>
      <w:r w:rsidR="00162745" w:rsidRPr="003E0945">
        <w:rPr>
          <w:rFonts w:ascii="Segoe UI Semilight" w:eastAsia="Arial" w:hAnsi="Segoe UI Semilight" w:cs="Segoe UI Semilight"/>
          <w:sz w:val="22"/>
          <w:szCs w:val="22"/>
        </w:rPr>
        <w:t>analyze data and</w:t>
      </w:r>
      <w:r w:rsidRPr="003E0945">
        <w:rPr>
          <w:rFonts w:ascii="Segoe UI Semilight" w:eastAsia="Arial" w:hAnsi="Segoe UI Semilight" w:cs="Segoe UI Semilight"/>
          <w:sz w:val="22"/>
          <w:szCs w:val="22"/>
        </w:rPr>
        <w:t xml:space="preserve"> to swiftly identify possible incidents. </w:t>
      </w:r>
    </w:p>
    <w:p w14:paraId="1E359132" w14:textId="77777777" w:rsidR="00502018" w:rsidRPr="00502018" w:rsidRDefault="00502018" w:rsidP="00502018">
      <w:pPr>
        <w:ind w:right="1008"/>
        <w:rPr>
          <w:rFonts w:ascii="Segoe UI Semilight" w:eastAsia="Times New Roman" w:hAnsi="Segoe UI Semilight" w:cs="Segoe UI Semilight"/>
          <w:sz w:val="22"/>
          <w:szCs w:val="22"/>
        </w:rPr>
      </w:pPr>
    </w:p>
    <w:p w14:paraId="23EBAD8D" w14:textId="115A74C3" w:rsidR="003C69CF" w:rsidRPr="00502018" w:rsidRDefault="003C69CF" w:rsidP="00502018">
      <w:pPr>
        <w:pStyle w:val="ListParagraph"/>
        <w:numPr>
          <w:ilvl w:val="0"/>
          <w:numId w:val="46"/>
        </w:numPr>
        <w:spacing w:after="160" w:line="259" w:lineRule="auto"/>
        <w:rPr>
          <w:rFonts w:ascii="Segoe UI Semilight" w:eastAsia="Times New Roman" w:hAnsi="Segoe UI Semilight" w:cs="Segoe UI Semilight"/>
          <w:sz w:val="22"/>
          <w:szCs w:val="22"/>
        </w:rPr>
      </w:pPr>
      <w:r w:rsidRPr="00162745">
        <w:rPr>
          <w:rFonts w:ascii="Segoe UI Semilight" w:eastAsia="Times New Roman" w:hAnsi="Segoe UI Semilight" w:cs="Segoe UI Semilight"/>
          <w:b/>
          <w:bCs/>
          <w:sz w:val="22"/>
          <w:szCs w:val="22"/>
        </w:rPr>
        <w:t>Enable Logging Throughout the Environment:</w:t>
      </w:r>
      <w:r w:rsidRPr="00502018">
        <w:rPr>
          <w:rFonts w:ascii="Segoe UI Semilight" w:eastAsia="Times New Roman" w:hAnsi="Segoe UI Semilight" w:cs="Segoe UI Semilight"/>
          <w:sz w:val="22"/>
          <w:szCs w:val="22"/>
        </w:rPr>
        <w:t xml:space="preserve"> </w:t>
      </w:r>
      <w:r w:rsidR="00502018" w:rsidRPr="00502018">
        <w:rPr>
          <w:rFonts w:ascii="Segoe UI Semilight" w:eastAsia="Times New Roman" w:hAnsi="Segoe UI Semilight" w:cs="Segoe UI Semilight"/>
          <w:sz w:val="22"/>
          <w:szCs w:val="22"/>
        </w:rPr>
        <w:t>A</w:t>
      </w:r>
      <w:r w:rsidRPr="00502018">
        <w:rPr>
          <w:rFonts w:ascii="Segoe UI Semilight" w:eastAsia="Times New Roman" w:hAnsi="Segoe UI Semilight" w:cs="Segoe UI Semilight"/>
          <w:sz w:val="22"/>
          <w:szCs w:val="22"/>
        </w:rPr>
        <w:t>ll servers, domain controllers, network devices, firewalls, applications, and workstations are logging security events and keeping them for a</w:t>
      </w:r>
      <w:r w:rsidR="00913D38">
        <w:rPr>
          <w:rFonts w:ascii="Segoe UI Semilight" w:eastAsia="Times New Roman" w:hAnsi="Segoe UI Semilight" w:cs="Segoe UI Semilight"/>
          <w:sz w:val="22"/>
          <w:szCs w:val="22"/>
        </w:rPr>
        <w:t xml:space="preserve"> configurable </w:t>
      </w:r>
      <w:r w:rsidRPr="00502018">
        <w:rPr>
          <w:rFonts w:ascii="Segoe UI Semilight" w:eastAsia="Times New Roman" w:hAnsi="Segoe UI Semilight" w:cs="Segoe UI Semilight"/>
          <w:sz w:val="22"/>
          <w:szCs w:val="22"/>
        </w:rPr>
        <w:t>length of time. Retaining log data for at least 45 to 60 days is a good starting point</w:t>
      </w:r>
      <w:r w:rsidR="004E22DA" w:rsidRPr="00502018">
        <w:rPr>
          <w:rFonts w:ascii="Segoe UI Semilight" w:eastAsia="Times New Roman" w:hAnsi="Segoe UI Semilight" w:cs="Segoe UI Semilight"/>
          <w:sz w:val="22"/>
          <w:szCs w:val="22"/>
        </w:rPr>
        <w:t>. E</w:t>
      </w:r>
      <w:r w:rsidRPr="00502018">
        <w:rPr>
          <w:rFonts w:ascii="Segoe UI Semilight" w:eastAsia="Times New Roman" w:hAnsi="Segoe UI Semilight" w:cs="Segoe UI Semilight"/>
          <w:sz w:val="22"/>
          <w:szCs w:val="22"/>
        </w:rPr>
        <w:t>xtending this term to six months if storage space is available</w:t>
      </w:r>
      <w:r w:rsidR="004E22DA" w:rsidRPr="00502018">
        <w:rPr>
          <w:rFonts w:ascii="Segoe UI Semilight" w:eastAsia="Times New Roman" w:hAnsi="Segoe UI Semilight" w:cs="Segoe UI Semilight"/>
          <w:sz w:val="22"/>
          <w:szCs w:val="22"/>
        </w:rPr>
        <w:t xml:space="preserve"> is recommended.</w:t>
      </w:r>
    </w:p>
    <w:p w14:paraId="236DC7ED" w14:textId="77777777" w:rsidR="003C69CF" w:rsidRPr="00502018" w:rsidRDefault="003C69CF" w:rsidP="00502018">
      <w:pPr>
        <w:pStyle w:val="ListParagraph"/>
        <w:numPr>
          <w:ilvl w:val="0"/>
          <w:numId w:val="46"/>
        </w:numPr>
        <w:spacing w:after="160" w:line="259" w:lineRule="auto"/>
        <w:rPr>
          <w:rFonts w:ascii="Segoe UI Semilight" w:eastAsia="Times New Roman" w:hAnsi="Segoe UI Semilight" w:cs="Segoe UI Semilight"/>
          <w:sz w:val="22"/>
          <w:szCs w:val="22"/>
        </w:rPr>
      </w:pPr>
      <w:r w:rsidRPr="00162745">
        <w:rPr>
          <w:rFonts w:ascii="Segoe UI Semilight" w:eastAsia="Times New Roman" w:hAnsi="Segoe UI Semilight" w:cs="Segoe UI Semilight"/>
          <w:b/>
          <w:bCs/>
          <w:sz w:val="22"/>
          <w:szCs w:val="22"/>
        </w:rPr>
        <w:t>Configure Robust Logging:</w:t>
      </w:r>
      <w:r w:rsidRPr="00502018">
        <w:rPr>
          <w:rFonts w:ascii="Segoe UI Semilight" w:eastAsia="Times New Roman" w:hAnsi="Segoe UI Semilight" w:cs="Segoe UI Semilight"/>
          <w:sz w:val="22"/>
          <w:szCs w:val="22"/>
        </w:rPr>
        <w:t xml:space="preserve"> Many manufacturers' default logging settings simply do not fulfill modern security requirements. For instance, Windows servers by default log only successful events but not failures, however in other circumstances, they may log both successful and failure events. A logging program's effectiveness requires information about both unsuccessful and successful attempts.</w:t>
      </w:r>
    </w:p>
    <w:p w14:paraId="459B906F" w14:textId="35AC374B" w:rsidR="003C69CF" w:rsidRPr="00502018" w:rsidRDefault="003C69CF" w:rsidP="00502018">
      <w:pPr>
        <w:pStyle w:val="ListParagraph"/>
        <w:numPr>
          <w:ilvl w:val="0"/>
          <w:numId w:val="46"/>
        </w:numPr>
        <w:spacing w:after="160" w:line="259" w:lineRule="auto"/>
        <w:rPr>
          <w:rFonts w:ascii="Segoe UI Semilight" w:eastAsia="Times New Roman" w:hAnsi="Segoe UI Semilight" w:cs="Segoe UI Semilight"/>
          <w:sz w:val="22"/>
          <w:szCs w:val="22"/>
        </w:rPr>
      </w:pPr>
      <w:r w:rsidRPr="00162745">
        <w:rPr>
          <w:rFonts w:ascii="Segoe UI Semilight" w:eastAsia="Times New Roman" w:hAnsi="Segoe UI Semilight" w:cs="Segoe UI Semilight"/>
          <w:b/>
          <w:bCs/>
          <w:sz w:val="22"/>
          <w:szCs w:val="22"/>
        </w:rPr>
        <w:t>Centralize Log Collection:</w:t>
      </w:r>
      <w:r w:rsidRPr="00502018">
        <w:rPr>
          <w:rFonts w:ascii="Segoe UI Semilight" w:eastAsia="Times New Roman" w:hAnsi="Segoe UI Semilight" w:cs="Segoe UI Semilight"/>
          <w:sz w:val="22"/>
          <w:szCs w:val="22"/>
        </w:rPr>
        <w:t xml:space="preserve"> It</w:t>
      </w:r>
      <w:r w:rsidR="004E22DA" w:rsidRPr="00502018">
        <w:rPr>
          <w:rFonts w:ascii="Segoe UI Semilight" w:eastAsia="Times New Roman" w:hAnsi="Segoe UI Semilight" w:cs="Segoe UI Semilight"/>
          <w:sz w:val="22"/>
          <w:szCs w:val="22"/>
        </w:rPr>
        <w:t xml:space="preserve"> is recommended to</w:t>
      </w:r>
      <w:r w:rsidRPr="00502018">
        <w:rPr>
          <w:rFonts w:ascii="Segoe UI Semilight" w:eastAsia="Times New Roman" w:hAnsi="Segoe UI Semilight" w:cs="Segoe UI Semilight"/>
          <w:sz w:val="22"/>
          <w:szCs w:val="22"/>
        </w:rPr>
        <w:t xml:space="preserve"> have the resources to implement a security information and event management </w:t>
      </w:r>
      <w:r w:rsidR="004E22DA" w:rsidRPr="00502018">
        <w:rPr>
          <w:rFonts w:ascii="Segoe UI Semilight" w:eastAsia="Times New Roman" w:hAnsi="Segoe UI Semilight" w:cs="Segoe UI Semilight"/>
          <w:sz w:val="22"/>
          <w:szCs w:val="22"/>
        </w:rPr>
        <w:t xml:space="preserve">(SIEM) </w:t>
      </w:r>
      <w:r w:rsidRPr="00502018">
        <w:rPr>
          <w:rFonts w:ascii="Segoe UI Semilight" w:eastAsia="Times New Roman" w:hAnsi="Segoe UI Semilight" w:cs="Segoe UI Semilight"/>
          <w:sz w:val="22"/>
          <w:szCs w:val="22"/>
        </w:rPr>
        <w:t xml:space="preserve">solution. </w:t>
      </w:r>
    </w:p>
    <w:p w14:paraId="02CCEE5F" w14:textId="7F1969CE" w:rsidR="0071135B" w:rsidRDefault="003C69CF" w:rsidP="00F94D74">
      <w:pPr>
        <w:pStyle w:val="ListParagraph"/>
        <w:numPr>
          <w:ilvl w:val="0"/>
          <w:numId w:val="46"/>
        </w:numPr>
        <w:spacing w:after="160" w:line="259" w:lineRule="auto"/>
        <w:rPr>
          <w:rFonts w:ascii="Segoe UI Semilight" w:eastAsia="Times New Roman" w:hAnsi="Segoe UI Semilight" w:cs="Segoe UI Semilight"/>
          <w:sz w:val="22"/>
          <w:szCs w:val="22"/>
        </w:rPr>
      </w:pPr>
      <w:r w:rsidRPr="00162745">
        <w:rPr>
          <w:rFonts w:ascii="Segoe UI Semilight" w:eastAsia="Times New Roman" w:hAnsi="Segoe UI Semilight" w:cs="Segoe UI Semilight"/>
          <w:b/>
          <w:bCs/>
          <w:sz w:val="22"/>
          <w:szCs w:val="22"/>
        </w:rPr>
        <w:t xml:space="preserve">Fine-tune </w:t>
      </w:r>
      <w:r w:rsidR="004E22DA" w:rsidRPr="00162745">
        <w:rPr>
          <w:rFonts w:ascii="Segoe UI Semilight" w:eastAsia="Times New Roman" w:hAnsi="Segoe UI Semilight" w:cs="Segoe UI Semilight"/>
          <w:b/>
          <w:bCs/>
          <w:sz w:val="22"/>
          <w:szCs w:val="22"/>
        </w:rPr>
        <w:t>the</w:t>
      </w:r>
      <w:r w:rsidRPr="00162745">
        <w:rPr>
          <w:rFonts w:ascii="Segoe UI Semilight" w:eastAsia="Times New Roman" w:hAnsi="Segoe UI Semilight" w:cs="Segoe UI Semilight"/>
          <w:b/>
          <w:bCs/>
          <w:sz w:val="22"/>
          <w:szCs w:val="22"/>
        </w:rPr>
        <w:t xml:space="preserve"> Logging System:</w:t>
      </w:r>
      <w:r w:rsidRPr="00502018">
        <w:rPr>
          <w:rFonts w:ascii="Segoe UI Semilight" w:eastAsia="Times New Roman" w:hAnsi="Segoe UI Semilight" w:cs="Segoe UI Semilight"/>
          <w:sz w:val="22"/>
          <w:szCs w:val="22"/>
        </w:rPr>
        <w:t xml:space="preserve"> Log analysis is a </w:t>
      </w:r>
      <w:r w:rsidR="00913D38">
        <w:rPr>
          <w:rFonts w:ascii="Segoe UI Semilight" w:eastAsia="Times New Roman" w:hAnsi="Segoe UI Semilight" w:cs="Segoe UI Semilight"/>
          <w:sz w:val="22"/>
          <w:szCs w:val="22"/>
        </w:rPr>
        <w:t xml:space="preserve">time-consuming and </w:t>
      </w:r>
      <w:r w:rsidRPr="00502018">
        <w:rPr>
          <w:rFonts w:ascii="Segoe UI Semilight" w:eastAsia="Times New Roman" w:hAnsi="Segoe UI Semilight" w:cs="Segoe UI Semilight"/>
          <w:sz w:val="22"/>
          <w:szCs w:val="22"/>
        </w:rPr>
        <w:t xml:space="preserve">demanding task made more difficult by the fact that the majority of settings are </w:t>
      </w:r>
      <w:r w:rsidR="00913D38">
        <w:rPr>
          <w:rFonts w:ascii="Segoe UI Semilight" w:eastAsia="Times New Roman" w:hAnsi="Segoe UI Semilight" w:cs="Segoe UI Semilight"/>
          <w:sz w:val="22"/>
          <w:szCs w:val="22"/>
        </w:rPr>
        <w:t>‘</w:t>
      </w:r>
      <w:r w:rsidRPr="00502018">
        <w:rPr>
          <w:rFonts w:ascii="Segoe UI Semilight" w:eastAsia="Times New Roman" w:hAnsi="Segoe UI Semilight" w:cs="Segoe UI Semilight"/>
          <w:sz w:val="22"/>
          <w:szCs w:val="22"/>
        </w:rPr>
        <w:t>noisy</w:t>
      </w:r>
      <w:r w:rsidR="00913D38">
        <w:rPr>
          <w:rFonts w:ascii="Segoe UI Semilight" w:eastAsia="Times New Roman" w:hAnsi="Segoe UI Semilight" w:cs="Segoe UI Semilight"/>
          <w:sz w:val="22"/>
          <w:szCs w:val="22"/>
        </w:rPr>
        <w:t>’</w:t>
      </w:r>
      <w:r w:rsidRPr="00502018">
        <w:rPr>
          <w:rFonts w:ascii="Segoe UI Semilight" w:eastAsia="Times New Roman" w:hAnsi="Segoe UI Semilight" w:cs="Segoe UI Semilight"/>
          <w:sz w:val="22"/>
          <w:szCs w:val="22"/>
        </w:rPr>
        <w:t xml:space="preserve"> due to operational activity. </w:t>
      </w:r>
      <w:r w:rsidR="004E22DA" w:rsidRPr="00502018">
        <w:rPr>
          <w:rFonts w:ascii="Segoe UI Semilight" w:eastAsia="Times New Roman" w:hAnsi="Segoe UI Semilight" w:cs="Segoe UI Semilight"/>
          <w:sz w:val="22"/>
          <w:szCs w:val="22"/>
        </w:rPr>
        <w:t>C</w:t>
      </w:r>
      <w:r w:rsidRPr="00502018">
        <w:rPr>
          <w:rFonts w:ascii="Segoe UI Semilight" w:eastAsia="Times New Roman" w:hAnsi="Segoe UI Semilight" w:cs="Segoe UI Semilight"/>
          <w:sz w:val="22"/>
          <w:szCs w:val="22"/>
        </w:rPr>
        <w:t>entralized log analysis</w:t>
      </w:r>
      <w:r w:rsidR="004E22DA" w:rsidRPr="00502018">
        <w:rPr>
          <w:rFonts w:ascii="Segoe UI Semilight" w:eastAsia="Times New Roman" w:hAnsi="Segoe UI Semilight" w:cs="Segoe UI Semilight"/>
          <w:sz w:val="22"/>
          <w:szCs w:val="22"/>
        </w:rPr>
        <w:t xml:space="preserve"> needs to be configured according to your business practices and relevant rules to avoid false positives. </w:t>
      </w:r>
      <w:bookmarkStart w:id="14" w:name="_Toc83716345"/>
    </w:p>
    <w:p w14:paraId="44DA893F" w14:textId="77777777" w:rsidR="00F94D74" w:rsidRPr="003C69CF" w:rsidRDefault="00F94D74" w:rsidP="00F94D74">
      <w:pPr>
        <w:pStyle w:val="SubParagraph"/>
      </w:pPr>
      <w:bookmarkStart w:id="15" w:name="_Toc83716349"/>
      <w:r w:rsidRPr="003C69CF">
        <w:t>Logging Sources</w:t>
      </w:r>
      <w:bookmarkEnd w:id="15"/>
    </w:p>
    <w:p w14:paraId="0ED01CEB"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Network equipment: routers and switches</w:t>
      </w:r>
    </w:p>
    <w:p w14:paraId="60F20D7B"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 xml:space="preserve">Security equipment: firewalls, intrusion detection systems, VPNs, and intrusion prevention systems; and  </w:t>
      </w:r>
    </w:p>
    <w:p w14:paraId="40FC04AB"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Access control: RAS, AD, and directory services.</w:t>
      </w:r>
    </w:p>
    <w:p w14:paraId="1F4BFDEC"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Operating systems (Unix, Windows, VMS, i5/OS400, and others)</w:t>
      </w:r>
    </w:p>
    <w:p w14:paraId="41590C7E"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lastRenderedPageBreak/>
        <w:t xml:space="preserve">Apps: databases, email, web, and client applications </w:t>
      </w:r>
    </w:p>
    <w:p w14:paraId="575140F1" w14:textId="109AE82E" w:rsidR="00F94D74" w:rsidRDefault="00F94D74" w:rsidP="00F94D74">
      <w:pPr>
        <w:widowControl w:val="0"/>
        <w:numPr>
          <w:ilvl w:val="0"/>
          <w:numId w:val="33"/>
        </w:numPr>
        <w:autoSpaceDE w:val="0"/>
        <w:autoSpaceDN w:val="0"/>
        <w:jc w:val="both"/>
        <w:rPr>
          <w:rFonts w:ascii="Segoe UI Semilight" w:eastAsia="Arial Narrow" w:hAnsi="Segoe UI Semilight" w:cs="Segoe UI Semilight"/>
          <w:sz w:val="22"/>
          <w:szCs w:val="22"/>
        </w:rPr>
      </w:pPr>
      <w:r w:rsidRPr="0071135B">
        <w:rPr>
          <w:rFonts w:ascii="Segoe UI Semilight" w:eastAsiaTheme="minorEastAsia" w:hAnsi="Segoe UI Semilight" w:cs="Segoe UI Semilight"/>
          <w:sz w:val="22"/>
          <w:szCs w:val="22"/>
        </w:rPr>
        <w:t>Miscellaneous: physical</w:t>
      </w:r>
      <w:r w:rsidRPr="0071135B">
        <w:rPr>
          <w:rFonts w:ascii="Segoe UI Semilight" w:eastAsia="Arial Narrow" w:hAnsi="Segoe UI Semilight" w:cs="Segoe UI Semilight"/>
          <w:sz w:val="22"/>
          <w:szCs w:val="22"/>
        </w:rPr>
        <w:t xml:space="preserve"> access, and other non-IT technologies</w:t>
      </w:r>
    </w:p>
    <w:p w14:paraId="21C9E6DC" w14:textId="59AA3799" w:rsidR="00F94D74" w:rsidRDefault="00F94D74" w:rsidP="00F94D74">
      <w:pPr>
        <w:widowControl w:val="0"/>
        <w:autoSpaceDE w:val="0"/>
        <w:autoSpaceDN w:val="0"/>
        <w:jc w:val="both"/>
        <w:rPr>
          <w:rFonts w:ascii="Segoe UI Semilight" w:eastAsia="Arial Narrow" w:hAnsi="Segoe UI Semilight" w:cs="Segoe UI Semilight"/>
          <w:sz w:val="22"/>
          <w:szCs w:val="22"/>
        </w:rPr>
      </w:pPr>
    </w:p>
    <w:p w14:paraId="2213E3FD" w14:textId="3B4BCE3B" w:rsidR="00F94D74" w:rsidRPr="003C69CF" w:rsidRDefault="00F94D74" w:rsidP="00F94D74">
      <w:pPr>
        <w:pStyle w:val="SubParagraph"/>
        <w:rPr>
          <w:w w:val="95"/>
        </w:rPr>
      </w:pPr>
      <w:bookmarkStart w:id="16" w:name="_Toc83716350"/>
      <w:r w:rsidRPr="003C69CF">
        <w:rPr>
          <w:w w:val="95"/>
        </w:rPr>
        <w:t>Typical Log</w:t>
      </w:r>
      <w:r w:rsidR="002F7F74">
        <w:rPr>
          <w:w w:val="95"/>
        </w:rPr>
        <w:t>s to collect:</w:t>
      </w:r>
      <w:bookmarkEnd w:id="16"/>
    </w:p>
    <w:p w14:paraId="701E2491" w14:textId="77777777" w:rsidR="00F94D74" w:rsidRPr="0071135B" w:rsidRDefault="00F94D74" w:rsidP="00F94D74">
      <w:pPr>
        <w:rPr>
          <w:rFonts w:ascii="Segoe UI Semilight" w:hAnsi="Segoe UI Semilight" w:cs="Segoe UI Semilight"/>
          <w:sz w:val="22"/>
          <w:szCs w:val="22"/>
        </w:rPr>
      </w:pPr>
      <w:r w:rsidRPr="0071135B">
        <w:rPr>
          <w:rFonts w:ascii="Segoe UI Semilight" w:hAnsi="Segoe UI Semilight" w:cs="Segoe UI Semilight"/>
          <w:sz w:val="22"/>
          <w:szCs w:val="22"/>
        </w:rPr>
        <w:t>The following log locations should be investigated:</w:t>
      </w:r>
    </w:p>
    <w:p w14:paraId="4F6DCFB4" w14:textId="77777777" w:rsidR="00F94D74" w:rsidRPr="0071135B" w:rsidRDefault="00F94D74" w:rsidP="00F94D74">
      <w:pPr>
        <w:pStyle w:val="ListParagraph"/>
        <w:numPr>
          <w:ilvl w:val="0"/>
          <w:numId w:val="44"/>
        </w:numPr>
        <w:rPr>
          <w:rFonts w:ascii="Segoe UI Semilight" w:hAnsi="Segoe UI Semilight" w:cs="Segoe UI Semilight"/>
          <w:sz w:val="22"/>
          <w:szCs w:val="22"/>
        </w:rPr>
      </w:pPr>
      <w:bookmarkStart w:id="17" w:name="_Toc83716351"/>
      <w:r w:rsidRPr="0071135B">
        <w:rPr>
          <w:rFonts w:ascii="Segoe UI Semilight" w:hAnsi="Segoe UI Semilight" w:cs="Segoe UI Semilight"/>
          <w:sz w:val="22"/>
          <w:szCs w:val="22"/>
        </w:rPr>
        <w:t>The Linux operating system and key applications: /var/log</w:t>
      </w:r>
      <w:bookmarkEnd w:id="17"/>
    </w:p>
    <w:p w14:paraId="42C5FE23" w14:textId="17B43489" w:rsidR="00F94D74" w:rsidRPr="0071135B" w:rsidRDefault="00F94D74" w:rsidP="00F94D74">
      <w:pPr>
        <w:pStyle w:val="ListParagraph"/>
        <w:numPr>
          <w:ilvl w:val="0"/>
          <w:numId w:val="44"/>
        </w:numPr>
        <w:rPr>
          <w:rFonts w:ascii="Segoe UI Semilight" w:hAnsi="Segoe UI Semilight" w:cs="Segoe UI Semilight"/>
          <w:sz w:val="22"/>
          <w:szCs w:val="22"/>
        </w:rPr>
      </w:pPr>
      <w:bookmarkStart w:id="18" w:name="_Toc83716352"/>
      <w:r w:rsidRPr="0071135B">
        <w:rPr>
          <w:rFonts w:ascii="Segoe UI Semilight" w:hAnsi="Segoe UI Semilight" w:cs="Segoe UI Semilight"/>
          <w:sz w:val="22"/>
          <w:szCs w:val="22"/>
        </w:rPr>
        <w:t>Microsoft Windows operating system and essential applications: Windows Event Log (Security, System, Application)</w:t>
      </w:r>
      <w:bookmarkEnd w:id="18"/>
      <w:r w:rsidR="002F7F74">
        <w:rPr>
          <w:rFonts w:ascii="Segoe UI Semilight" w:hAnsi="Segoe UI Semilight" w:cs="Segoe UI Semilight"/>
          <w:sz w:val="22"/>
          <w:szCs w:val="22"/>
        </w:rPr>
        <w:t xml:space="preserve"> – servers and workstations</w:t>
      </w:r>
    </w:p>
    <w:p w14:paraId="49E4FEAD" w14:textId="77777777" w:rsidR="002F7F74" w:rsidRDefault="00F94D74" w:rsidP="002F7F74">
      <w:pPr>
        <w:widowControl w:val="0"/>
        <w:numPr>
          <w:ilvl w:val="0"/>
          <w:numId w:val="33"/>
        </w:numPr>
        <w:autoSpaceDE w:val="0"/>
        <w:autoSpaceDN w:val="0"/>
        <w:jc w:val="both"/>
        <w:rPr>
          <w:rFonts w:ascii="Segoe UI Semilight" w:eastAsiaTheme="minorEastAsia" w:hAnsi="Segoe UI Semilight" w:cs="Segoe UI Semilight"/>
          <w:sz w:val="22"/>
          <w:szCs w:val="22"/>
        </w:rPr>
      </w:pPr>
      <w:bookmarkStart w:id="19" w:name="_Toc83716353"/>
      <w:r w:rsidRPr="0071135B">
        <w:rPr>
          <w:rFonts w:ascii="Segoe UI Semilight" w:hAnsi="Segoe UI Semilight" w:cs="Segoe UI Semilight"/>
          <w:sz w:val="22"/>
          <w:szCs w:val="22"/>
        </w:rPr>
        <w:t>Network devices: typically log via Syslog; others have their own locations and formats.</w:t>
      </w:r>
      <w:bookmarkEnd w:id="19"/>
      <w:r w:rsidR="002F7F74" w:rsidRPr="002F7F74">
        <w:rPr>
          <w:rFonts w:ascii="Segoe UI Semilight" w:eastAsiaTheme="minorEastAsia" w:hAnsi="Segoe UI Semilight" w:cs="Segoe UI Semilight"/>
          <w:sz w:val="22"/>
          <w:szCs w:val="22"/>
        </w:rPr>
        <w:t xml:space="preserve"> </w:t>
      </w:r>
    </w:p>
    <w:p w14:paraId="2D6A865D" w14:textId="16B21BE6" w:rsidR="002F7F74" w:rsidRPr="0071135B" w:rsidRDefault="002F7F74" w:rsidP="002F7F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Logs generated by security tools (e.g., anti-virus, change detection, intrusion detection/prevention system);</w:t>
      </w:r>
    </w:p>
    <w:p w14:paraId="702AF133" w14:textId="3A741F00" w:rsidR="002F7F74" w:rsidRDefault="002F7F74" w:rsidP="002F7F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 xml:space="preserve">Logs generated by applications (e.g., web server, database server); </w:t>
      </w:r>
    </w:p>
    <w:p w14:paraId="2B7EA62A" w14:textId="588CDD5C" w:rsidR="002F7F74" w:rsidRPr="002F7F74" w:rsidRDefault="002F7F74" w:rsidP="002F7F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 xml:space="preserve">Outbound proxy logs and end-user application logs </w:t>
      </w:r>
    </w:p>
    <w:p w14:paraId="1590BE1C" w14:textId="070970F8" w:rsidR="00F94D74" w:rsidRPr="003C69CF" w:rsidRDefault="00F94D74" w:rsidP="00F94D74">
      <w:pPr>
        <w:pStyle w:val="SubParagraph"/>
      </w:pPr>
      <w:bookmarkStart w:id="20" w:name="_Toc83716354"/>
      <w:r w:rsidRPr="003C69CF">
        <w:t>Secur</w:t>
      </w:r>
      <w:r w:rsidR="002F7F74">
        <w:t>ing</w:t>
      </w:r>
      <w:r w:rsidRPr="003C69CF">
        <w:t xml:space="preserve"> Logs</w:t>
      </w:r>
      <w:bookmarkEnd w:id="20"/>
    </w:p>
    <w:p w14:paraId="6CD9E3A1" w14:textId="77777777" w:rsidR="00F94D74" w:rsidRPr="0071135B" w:rsidRDefault="00F94D74" w:rsidP="00F94D74">
      <w:pPr>
        <w:spacing w:after="160" w:line="257" w:lineRule="auto"/>
        <w:rPr>
          <w:rFonts w:ascii="Segoe UI Semilight" w:eastAsia="Arial Narrow" w:hAnsi="Segoe UI Semilight" w:cs="Segoe UI Semilight"/>
          <w:sz w:val="22"/>
          <w:szCs w:val="22"/>
        </w:rPr>
      </w:pPr>
      <w:r w:rsidRPr="0071135B">
        <w:rPr>
          <w:rFonts w:ascii="Segoe UI Semilight" w:eastAsia="Arial Narrow" w:hAnsi="Segoe UI Semilight" w:cs="Segoe UI Semilight"/>
          <w:sz w:val="22"/>
          <w:szCs w:val="22"/>
        </w:rPr>
        <w:t>Logs should be protected from tampering or modification:</w:t>
      </w:r>
    </w:p>
    <w:p w14:paraId="7DFE7ED0"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 xml:space="preserve">Key theme: “Good enough” log security </w:t>
      </w:r>
    </w:p>
    <w:p w14:paraId="2753DDFC" w14:textId="2F9ACCA4"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Transmission security (SSL, SSH, etc</w:t>
      </w:r>
      <w:r w:rsidR="00DC4B6F">
        <w:rPr>
          <w:rFonts w:ascii="Segoe UI Semilight" w:eastAsiaTheme="minorEastAsia" w:hAnsi="Segoe UI Semilight" w:cs="Segoe UI Semilight"/>
          <w:sz w:val="22"/>
          <w:szCs w:val="22"/>
        </w:rPr>
        <w:t>.</w:t>
      </w:r>
      <w:r w:rsidRPr="0071135B">
        <w:rPr>
          <w:rFonts w:ascii="Segoe UI Semilight" w:eastAsiaTheme="minorEastAsia" w:hAnsi="Segoe UI Semilight" w:cs="Segoe UI Semilight"/>
          <w:sz w:val="22"/>
          <w:szCs w:val="22"/>
        </w:rPr>
        <w:t>)</w:t>
      </w:r>
    </w:p>
    <w:p w14:paraId="5777E017"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 xml:space="preserve">Storage security (hashing -&gt; signing -&gt; encryption) </w:t>
      </w:r>
    </w:p>
    <w:p w14:paraId="2BD1C8CA"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Access control – “need to know” basis</w:t>
      </w:r>
    </w:p>
    <w:p w14:paraId="2A10C281"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Access and process logging - log who saw the logs! [**]</w:t>
      </w:r>
    </w:p>
    <w:p w14:paraId="60028F86" w14:textId="77777777" w:rsidR="00F94D74" w:rsidRPr="0071135B" w:rsidRDefault="00F94D74" w:rsidP="00F94D74">
      <w:pPr>
        <w:widowControl w:val="0"/>
        <w:numPr>
          <w:ilvl w:val="0"/>
          <w:numId w:val="33"/>
        </w:numPr>
        <w:autoSpaceDE w:val="0"/>
        <w:autoSpaceDN w:val="0"/>
        <w:jc w:val="both"/>
        <w:rPr>
          <w:rFonts w:ascii="Segoe UI Semilight" w:eastAsiaTheme="minorEastAsia" w:hAnsi="Segoe UI Semilight" w:cs="Segoe UI Semilight"/>
          <w:sz w:val="22"/>
          <w:szCs w:val="22"/>
        </w:rPr>
      </w:pPr>
      <w:r w:rsidRPr="0071135B">
        <w:rPr>
          <w:rFonts w:ascii="Segoe UI Semilight" w:eastAsiaTheme="minorEastAsia" w:hAnsi="Segoe UI Semilight" w:cs="Segoe UI Semilight"/>
          <w:sz w:val="22"/>
          <w:szCs w:val="22"/>
        </w:rPr>
        <w:t>Last resort: printer + safe + armed guard</w:t>
      </w:r>
    </w:p>
    <w:p w14:paraId="180B2394" w14:textId="2904E952" w:rsidR="0071135B" w:rsidRDefault="0071135B" w:rsidP="0071135B">
      <w:pPr>
        <w:ind w:right="1008"/>
        <w:rPr>
          <w:rFonts w:ascii="Segoe UI Semilight" w:eastAsia="Times New Roman" w:hAnsi="Segoe UI Semilight" w:cs="Segoe UI Semilight"/>
          <w:sz w:val="22"/>
          <w:szCs w:val="22"/>
        </w:rPr>
      </w:pPr>
    </w:p>
    <w:p w14:paraId="3C77BD9D" w14:textId="77777777" w:rsidR="00DC7DBE" w:rsidRPr="0071135B" w:rsidRDefault="00DC7DBE" w:rsidP="0071135B">
      <w:pPr>
        <w:ind w:right="1008"/>
        <w:rPr>
          <w:rFonts w:ascii="Segoe UI Semilight" w:eastAsia="Times New Roman" w:hAnsi="Segoe UI Semilight" w:cs="Segoe UI Semilight"/>
          <w:sz w:val="22"/>
          <w:szCs w:val="22"/>
        </w:rPr>
      </w:pPr>
    </w:p>
    <w:p w14:paraId="550C5793" w14:textId="64F907EB" w:rsidR="0071135B" w:rsidRPr="00F94D74" w:rsidRDefault="00F94D74" w:rsidP="00F94D74">
      <w:pPr>
        <w:pStyle w:val="SubParagraph"/>
      </w:pPr>
      <w:r>
        <w:t>Device Configuration Standard</w:t>
      </w:r>
    </w:p>
    <w:p w14:paraId="66F0EA8B" w14:textId="77777777" w:rsidR="008D7160" w:rsidRPr="003C69CF" w:rsidRDefault="008D7160" w:rsidP="008D7160">
      <w:pPr>
        <w:pStyle w:val="SubParagraph"/>
      </w:pPr>
      <w:bookmarkStart w:id="21" w:name="_Toc83716346"/>
      <w:bookmarkEnd w:id="14"/>
      <w:r>
        <w:t>Linux Log Configuration Standard</w:t>
      </w:r>
    </w:p>
    <w:tbl>
      <w:tblPr>
        <w:tblW w:w="8990" w:type="dxa"/>
        <w:tblInd w:w="10" w:type="dxa"/>
        <w:tblLayout w:type="fixed"/>
        <w:tblCellMar>
          <w:left w:w="0" w:type="dxa"/>
          <w:right w:w="0" w:type="dxa"/>
        </w:tblCellMar>
        <w:tblLook w:val="01E0" w:firstRow="1" w:lastRow="1" w:firstColumn="1" w:lastColumn="1" w:noHBand="0" w:noVBand="0"/>
      </w:tblPr>
      <w:tblGrid>
        <w:gridCol w:w="3135"/>
        <w:gridCol w:w="5855"/>
      </w:tblGrid>
      <w:tr w:rsidR="008D7160" w:rsidRPr="003C69CF" w14:paraId="2B38696F" w14:textId="77777777" w:rsidTr="008D7160">
        <w:trPr>
          <w:trHeight w:val="566"/>
        </w:trPr>
        <w:tc>
          <w:tcPr>
            <w:tcW w:w="3135" w:type="dxa"/>
            <w:shd w:val="clear" w:color="auto" w:fill="DEEAF6" w:themeFill="accent5" w:themeFillTint="33"/>
          </w:tcPr>
          <w:p w14:paraId="4362B67B"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10"/>
                <w:sz w:val="22"/>
                <w:szCs w:val="22"/>
              </w:rPr>
              <w:t>Successful</w:t>
            </w:r>
            <w:r w:rsidRPr="0071135B">
              <w:rPr>
                <w:rFonts w:ascii="Segoe UI Semilight" w:eastAsia="Times New Roman" w:hAnsi="Segoe UI Semilight" w:cs="Segoe UI Semilight"/>
                <w:spacing w:val="-8"/>
                <w:w w:val="110"/>
                <w:sz w:val="22"/>
                <w:szCs w:val="22"/>
              </w:rPr>
              <w:t xml:space="preserve"> </w:t>
            </w:r>
            <w:r w:rsidRPr="0071135B">
              <w:rPr>
                <w:rFonts w:ascii="Segoe UI Semilight" w:eastAsia="Times New Roman" w:hAnsi="Segoe UI Semilight" w:cs="Segoe UI Semilight"/>
                <w:w w:val="110"/>
                <w:sz w:val="22"/>
                <w:szCs w:val="22"/>
              </w:rPr>
              <w:t>user</w:t>
            </w:r>
            <w:r w:rsidRPr="0071135B">
              <w:rPr>
                <w:rFonts w:ascii="Segoe UI Semilight" w:eastAsia="Times New Roman" w:hAnsi="Segoe UI Semilight" w:cs="Segoe UI Semilight"/>
                <w:spacing w:val="-8"/>
                <w:w w:val="110"/>
                <w:sz w:val="22"/>
                <w:szCs w:val="22"/>
              </w:rPr>
              <w:t xml:space="preserve"> </w:t>
            </w:r>
            <w:r w:rsidRPr="0071135B">
              <w:rPr>
                <w:rFonts w:ascii="Segoe UI Semilight" w:eastAsia="Times New Roman" w:hAnsi="Segoe UI Semilight" w:cs="Segoe UI Semilight"/>
                <w:w w:val="110"/>
                <w:sz w:val="22"/>
                <w:szCs w:val="22"/>
              </w:rPr>
              <w:t>login</w:t>
            </w:r>
          </w:p>
        </w:tc>
        <w:tc>
          <w:tcPr>
            <w:tcW w:w="5855" w:type="dxa"/>
            <w:shd w:val="clear" w:color="auto" w:fill="DEEAF6" w:themeFill="accent5" w:themeFillTint="33"/>
          </w:tcPr>
          <w:p w14:paraId="3CFF5A4F"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“Accepted</w:t>
            </w:r>
            <w:r w:rsidRPr="0071135B">
              <w:rPr>
                <w:rFonts w:ascii="Segoe UI Semilight" w:eastAsia="Times New Roman" w:hAnsi="Segoe UI Semilight" w:cs="Segoe UI Semilight"/>
                <w:spacing w:val="-4"/>
                <w:w w:val="105"/>
                <w:sz w:val="22"/>
                <w:szCs w:val="22"/>
              </w:rPr>
              <w:t xml:space="preserve"> </w:t>
            </w:r>
            <w:r w:rsidRPr="0071135B">
              <w:rPr>
                <w:rFonts w:ascii="Segoe UI Semilight" w:eastAsia="Times New Roman" w:hAnsi="Segoe UI Semilight" w:cs="Segoe UI Semilight"/>
                <w:w w:val="105"/>
                <w:sz w:val="22"/>
                <w:szCs w:val="22"/>
              </w:rPr>
              <w:t>password”,</w:t>
            </w:r>
            <w:r w:rsidRPr="0071135B">
              <w:rPr>
                <w:rFonts w:ascii="Segoe UI Semilight" w:eastAsia="Times New Roman" w:hAnsi="Segoe UI Semilight" w:cs="Segoe UI Semilight"/>
                <w:spacing w:val="-16"/>
                <w:w w:val="105"/>
                <w:sz w:val="22"/>
                <w:szCs w:val="22"/>
              </w:rPr>
              <w:t xml:space="preserve"> </w:t>
            </w:r>
            <w:r w:rsidRPr="0071135B">
              <w:rPr>
                <w:rFonts w:ascii="Segoe UI Semilight" w:eastAsia="Times New Roman" w:hAnsi="Segoe UI Semilight" w:cs="Segoe UI Semilight"/>
                <w:w w:val="105"/>
                <w:sz w:val="22"/>
                <w:szCs w:val="22"/>
              </w:rPr>
              <w:t>“Accepted</w:t>
            </w:r>
            <w:r w:rsidRPr="0071135B">
              <w:rPr>
                <w:rFonts w:ascii="Segoe UI Semilight" w:eastAsia="Times New Roman" w:hAnsi="Segoe UI Semilight" w:cs="Segoe UI Semilight"/>
                <w:spacing w:val="-3"/>
                <w:w w:val="105"/>
                <w:sz w:val="22"/>
                <w:szCs w:val="22"/>
              </w:rPr>
              <w:t xml:space="preserve"> </w:t>
            </w:r>
            <w:r w:rsidRPr="0071135B">
              <w:rPr>
                <w:rFonts w:ascii="Segoe UI Semilight" w:eastAsia="Times New Roman" w:hAnsi="Segoe UI Semilight" w:cs="Segoe UI Semilight"/>
                <w:w w:val="105"/>
                <w:sz w:val="22"/>
                <w:szCs w:val="22"/>
              </w:rPr>
              <w:t>public key”,</w:t>
            </w:r>
            <w:r w:rsidRPr="0071135B">
              <w:rPr>
                <w:rFonts w:ascii="Segoe UI Semilight" w:eastAsia="Times New Roman" w:hAnsi="Segoe UI Semilight" w:cs="Segoe UI Semilight"/>
                <w:spacing w:val="-35"/>
                <w:w w:val="105"/>
                <w:sz w:val="22"/>
                <w:szCs w:val="22"/>
              </w:rPr>
              <w:t xml:space="preserve"> </w:t>
            </w:r>
            <w:r w:rsidRPr="0071135B">
              <w:rPr>
                <w:rFonts w:ascii="Segoe UI Semilight" w:eastAsia="Times New Roman" w:hAnsi="Segoe UI Semilight" w:cs="Segoe UI Semilight"/>
                <w:w w:val="110"/>
                <w:sz w:val="22"/>
                <w:szCs w:val="22"/>
              </w:rPr>
              <w:t>“session</w:t>
            </w:r>
            <w:r w:rsidRPr="0071135B">
              <w:rPr>
                <w:rFonts w:ascii="Segoe UI Semilight" w:eastAsia="Times New Roman" w:hAnsi="Segoe UI Semilight" w:cs="Segoe UI Semilight"/>
                <w:spacing w:val="-9"/>
                <w:w w:val="110"/>
                <w:sz w:val="22"/>
                <w:szCs w:val="22"/>
              </w:rPr>
              <w:t xml:space="preserve"> </w:t>
            </w:r>
            <w:r w:rsidRPr="0071135B">
              <w:rPr>
                <w:rFonts w:ascii="Segoe UI Semilight" w:eastAsia="Times New Roman" w:hAnsi="Segoe UI Semilight" w:cs="Segoe UI Semilight"/>
                <w:w w:val="110"/>
                <w:sz w:val="22"/>
                <w:szCs w:val="22"/>
              </w:rPr>
              <w:t>opened”</w:t>
            </w:r>
          </w:p>
        </w:tc>
      </w:tr>
      <w:tr w:rsidR="008D7160" w:rsidRPr="003C69CF" w14:paraId="1A6DCAF4" w14:textId="77777777" w:rsidTr="008D7160">
        <w:trPr>
          <w:trHeight w:val="251"/>
        </w:trPr>
        <w:tc>
          <w:tcPr>
            <w:tcW w:w="3135" w:type="dxa"/>
          </w:tcPr>
          <w:p w14:paraId="2E318DE8"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10"/>
                <w:sz w:val="22"/>
                <w:szCs w:val="22"/>
              </w:rPr>
              <w:t>Failed</w:t>
            </w:r>
            <w:r w:rsidRPr="0071135B">
              <w:rPr>
                <w:rFonts w:ascii="Segoe UI Semilight" w:eastAsia="Times New Roman" w:hAnsi="Segoe UI Semilight" w:cs="Segoe UI Semilight"/>
                <w:spacing w:val="-10"/>
                <w:w w:val="110"/>
                <w:sz w:val="22"/>
                <w:szCs w:val="22"/>
              </w:rPr>
              <w:t xml:space="preserve"> </w:t>
            </w:r>
            <w:r w:rsidRPr="0071135B">
              <w:rPr>
                <w:rFonts w:ascii="Segoe UI Semilight" w:eastAsia="Times New Roman" w:hAnsi="Segoe UI Semilight" w:cs="Segoe UI Semilight"/>
                <w:w w:val="110"/>
                <w:sz w:val="22"/>
                <w:szCs w:val="22"/>
              </w:rPr>
              <w:t>user</w:t>
            </w:r>
            <w:r w:rsidRPr="0071135B">
              <w:rPr>
                <w:rFonts w:ascii="Segoe UI Semilight" w:eastAsia="Times New Roman" w:hAnsi="Segoe UI Semilight" w:cs="Segoe UI Semilight"/>
                <w:spacing w:val="-10"/>
                <w:w w:val="110"/>
                <w:sz w:val="22"/>
                <w:szCs w:val="22"/>
              </w:rPr>
              <w:t xml:space="preserve"> </w:t>
            </w:r>
            <w:r w:rsidRPr="0071135B">
              <w:rPr>
                <w:rFonts w:ascii="Segoe UI Semilight" w:eastAsia="Times New Roman" w:hAnsi="Segoe UI Semilight" w:cs="Segoe UI Semilight"/>
                <w:w w:val="110"/>
                <w:sz w:val="22"/>
                <w:szCs w:val="22"/>
              </w:rPr>
              <w:t>login</w:t>
            </w:r>
          </w:p>
        </w:tc>
        <w:tc>
          <w:tcPr>
            <w:tcW w:w="5855" w:type="dxa"/>
          </w:tcPr>
          <w:p w14:paraId="3E1DDB2B"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“authentication</w:t>
            </w:r>
            <w:r w:rsidRPr="0071135B">
              <w:rPr>
                <w:rFonts w:ascii="Segoe UI Semilight" w:eastAsia="Times New Roman" w:hAnsi="Segoe UI Semilight" w:cs="Segoe UI Semilight"/>
                <w:spacing w:val="-4"/>
                <w:w w:val="105"/>
                <w:sz w:val="22"/>
                <w:szCs w:val="22"/>
              </w:rPr>
              <w:t xml:space="preserve"> </w:t>
            </w:r>
            <w:r w:rsidRPr="0071135B">
              <w:rPr>
                <w:rFonts w:ascii="Segoe UI Semilight" w:eastAsia="Times New Roman" w:hAnsi="Segoe UI Semilight" w:cs="Segoe UI Semilight"/>
                <w:w w:val="105"/>
                <w:sz w:val="22"/>
                <w:szCs w:val="22"/>
              </w:rPr>
              <w:t>failure”,</w:t>
            </w:r>
            <w:r w:rsidRPr="0071135B">
              <w:rPr>
                <w:rFonts w:ascii="Segoe UI Semilight" w:eastAsia="Times New Roman" w:hAnsi="Segoe UI Semilight" w:cs="Segoe UI Semilight"/>
                <w:spacing w:val="-16"/>
                <w:w w:val="105"/>
                <w:sz w:val="22"/>
                <w:szCs w:val="22"/>
              </w:rPr>
              <w:t xml:space="preserve"> </w:t>
            </w:r>
            <w:r w:rsidRPr="0071135B">
              <w:rPr>
                <w:rFonts w:ascii="Segoe UI Semilight" w:eastAsia="Times New Roman" w:hAnsi="Segoe UI Semilight" w:cs="Segoe UI Semilight"/>
                <w:w w:val="105"/>
                <w:sz w:val="22"/>
                <w:szCs w:val="22"/>
              </w:rPr>
              <w:t>“failed</w:t>
            </w:r>
            <w:r w:rsidRPr="0071135B">
              <w:rPr>
                <w:rFonts w:ascii="Segoe UI Semilight" w:eastAsia="Times New Roman" w:hAnsi="Segoe UI Semilight" w:cs="Segoe UI Semilight"/>
                <w:spacing w:val="-3"/>
                <w:w w:val="105"/>
                <w:sz w:val="22"/>
                <w:szCs w:val="22"/>
              </w:rPr>
              <w:t xml:space="preserve"> </w:t>
            </w:r>
            <w:r w:rsidRPr="0071135B">
              <w:rPr>
                <w:rFonts w:ascii="Segoe UI Semilight" w:eastAsia="Times New Roman" w:hAnsi="Segoe UI Semilight" w:cs="Segoe UI Semilight"/>
                <w:w w:val="105"/>
                <w:sz w:val="22"/>
                <w:szCs w:val="22"/>
              </w:rPr>
              <w:t>password”</w:t>
            </w:r>
          </w:p>
        </w:tc>
      </w:tr>
      <w:tr w:rsidR="008D7160" w:rsidRPr="003C69CF" w14:paraId="198BD5F0" w14:textId="77777777" w:rsidTr="008D7160">
        <w:trPr>
          <w:trHeight w:val="248"/>
        </w:trPr>
        <w:tc>
          <w:tcPr>
            <w:tcW w:w="3135" w:type="dxa"/>
            <w:shd w:val="clear" w:color="auto" w:fill="DEEAF6" w:themeFill="accent5" w:themeFillTint="33"/>
          </w:tcPr>
          <w:p w14:paraId="010FAD50"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User</w:t>
            </w:r>
            <w:r w:rsidRPr="0071135B">
              <w:rPr>
                <w:rFonts w:ascii="Segoe UI Semilight" w:eastAsia="Times New Roman" w:hAnsi="Segoe UI Semilight" w:cs="Segoe UI Semilight"/>
                <w:spacing w:val="2"/>
                <w:w w:val="105"/>
                <w:sz w:val="22"/>
                <w:szCs w:val="22"/>
              </w:rPr>
              <w:t xml:space="preserve"> </w:t>
            </w:r>
            <w:r w:rsidRPr="0071135B">
              <w:rPr>
                <w:rFonts w:ascii="Segoe UI Semilight" w:eastAsia="Times New Roman" w:hAnsi="Segoe UI Semilight" w:cs="Segoe UI Semilight"/>
                <w:w w:val="105"/>
                <w:sz w:val="22"/>
                <w:szCs w:val="22"/>
              </w:rPr>
              <w:t>log-off</w:t>
            </w:r>
          </w:p>
        </w:tc>
        <w:tc>
          <w:tcPr>
            <w:tcW w:w="5855" w:type="dxa"/>
            <w:shd w:val="clear" w:color="auto" w:fill="DEEAF6" w:themeFill="accent5" w:themeFillTint="33"/>
          </w:tcPr>
          <w:p w14:paraId="51789227"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“session</w:t>
            </w:r>
            <w:r w:rsidRPr="0071135B">
              <w:rPr>
                <w:rFonts w:ascii="Segoe UI Semilight" w:eastAsia="Times New Roman" w:hAnsi="Segoe UI Semilight" w:cs="Segoe UI Semilight"/>
                <w:spacing w:val="2"/>
                <w:w w:val="105"/>
                <w:sz w:val="22"/>
                <w:szCs w:val="22"/>
              </w:rPr>
              <w:t xml:space="preserve"> </w:t>
            </w:r>
            <w:r w:rsidRPr="0071135B">
              <w:rPr>
                <w:rFonts w:ascii="Segoe UI Semilight" w:eastAsia="Times New Roman" w:hAnsi="Segoe UI Semilight" w:cs="Segoe UI Semilight"/>
                <w:w w:val="105"/>
                <w:sz w:val="22"/>
                <w:szCs w:val="22"/>
              </w:rPr>
              <w:t>closed”</w:t>
            </w:r>
          </w:p>
        </w:tc>
      </w:tr>
      <w:tr w:rsidR="008D7160" w:rsidRPr="003C69CF" w14:paraId="6BA92711" w14:textId="77777777" w:rsidTr="008D7160">
        <w:trPr>
          <w:trHeight w:val="426"/>
        </w:trPr>
        <w:tc>
          <w:tcPr>
            <w:tcW w:w="3135" w:type="dxa"/>
          </w:tcPr>
          <w:p w14:paraId="249B091E"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User</w:t>
            </w:r>
            <w:r w:rsidRPr="0071135B">
              <w:rPr>
                <w:rFonts w:ascii="Segoe UI Semilight" w:eastAsia="Times New Roman" w:hAnsi="Segoe UI Semilight" w:cs="Segoe UI Semilight"/>
                <w:spacing w:val="1"/>
                <w:w w:val="105"/>
                <w:sz w:val="22"/>
                <w:szCs w:val="22"/>
              </w:rPr>
              <w:t xml:space="preserve"> </w:t>
            </w:r>
            <w:r w:rsidRPr="0071135B">
              <w:rPr>
                <w:rFonts w:ascii="Segoe UI Semilight" w:eastAsia="Times New Roman" w:hAnsi="Segoe UI Semilight" w:cs="Segoe UI Semilight"/>
                <w:w w:val="105"/>
                <w:sz w:val="22"/>
                <w:szCs w:val="22"/>
              </w:rPr>
              <w:t>account</w:t>
            </w:r>
            <w:r w:rsidRPr="0071135B">
              <w:rPr>
                <w:rFonts w:ascii="Segoe UI Semilight" w:eastAsia="Times New Roman" w:hAnsi="Segoe UI Semilight" w:cs="Segoe UI Semilight"/>
                <w:spacing w:val="1"/>
                <w:w w:val="105"/>
                <w:sz w:val="22"/>
                <w:szCs w:val="22"/>
              </w:rPr>
              <w:t xml:space="preserve"> </w:t>
            </w:r>
            <w:r w:rsidRPr="0071135B">
              <w:rPr>
                <w:rFonts w:ascii="Segoe UI Semilight" w:eastAsia="Times New Roman" w:hAnsi="Segoe UI Semilight" w:cs="Segoe UI Semilight"/>
                <w:w w:val="105"/>
                <w:sz w:val="22"/>
                <w:szCs w:val="22"/>
              </w:rPr>
              <w:t>change</w:t>
            </w:r>
            <w:r w:rsidRPr="0071135B">
              <w:rPr>
                <w:rFonts w:ascii="Segoe UI Semilight" w:eastAsia="Times New Roman" w:hAnsi="Segoe UI Semilight" w:cs="Segoe UI Semilight"/>
                <w:spacing w:val="-35"/>
                <w:w w:val="105"/>
                <w:sz w:val="22"/>
                <w:szCs w:val="22"/>
              </w:rPr>
              <w:t xml:space="preserve"> </w:t>
            </w:r>
            <w:r w:rsidRPr="0071135B">
              <w:rPr>
                <w:rFonts w:ascii="Segoe UI Semilight" w:eastAsia="Times New Roman" w:hAnsi="Segoe UI Semilight" w:cs="Segoe UI Semilight"/>
                <w:w w:val="110"/>
                <w:sz w:val="22"/>
                <w:szCs w:val="22"/>
              </w:rPr>
              <w:t>or</w:t>
            </w:r>
            <w:r w:rsidRPr="0071135B">
              <w:rPr>
                <w:rFonts w:ascii="Segoe UI Semilight" w:eastAsia="Times New Roman" w:hAnsi="Segoe UI Semilight" w:cs="Segoe UI Semilight"/>
                <w:spacing w:val="-9"/>
                <w:w w:val="110"/>
                <w:sz w:val="22"/>
                <w:szCs w:val="22"/>
              </w:rPr>
              <w:t xml:space="preserve"> </w:t>
            </w:r>
            <w:r w:rsidRPr="0071135B">
              <w:rPr>
                <w:rFonts w:ascii="Segoe UI Semilight" w:eastAsia="Times New Roman" w:hAnsi="Segoe UI Semilight" w:cs="Segoe UI Semilight"/>
                <w:w w:val="110"/>
                <w:sz w:val="22"/>
                <w:szCs w:val="22"/>
              </w:rPr>
              <w:t>deletion</w:t>
            </w:r>
          </w:p>
        </w:tc>
        <w:tc>
          <w:tcPr>
            <w:tcW w:w="5855" w:type="dxa"/>
          </w:tcPr>
          <w:p w14:paraId="6AB98ED3"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“password</w:t>
            </w:r>
            <w:r w:rsidRPr="0071135B">
              <w:rPr>
                <w:rFonts w:ascii="Segoe UI Semilight" w:eastAsia="Times New Roman" w:hAnsi="Segoe UI Semilight" w:cs="Segoe UI Semilight"/>
                <w:spacing w:val="-6"/>
                <w:w w:val="105"/>
                <w:sz w:val="22"/>
                <w:szCs w:val="22"/>
              </w:rPr>
              <w:t xml:space="preserve"> </w:t>
            </w:r>
            <w:r w:rsidRPr="0071135B">
              <w:rPr>
                <w:rFonts w:ascii="Segoe UI Semilight" w:eastAsia="Times New Roman" w:hAnsi="Segoe UI Semilight" w:cs="Segoe UI Semilight"/>
                <w:w w:val="105"/>
                <w:sz w:val="22"/>
                <w:szCs w:val="22"/>
              </w:rPr>
              <w:t>changed”,</w:t>
            </w:r>
            <w:r w:rsidRPr="0071135B">
              <w:rPr>
                <w:rFonts w:ascii="Segoe UI Semilight" w:eastAsia="Times New Roman" w:hAnsi="Segoe UI Semilight" w:cs="Segoe UI Semilight"/>
                <w:spacing w:val="-17"/>
                <w:w w:val="105"/>
                <w:sz w:val="22"/>
                <w:szCs w:val="22"/>
              </w:rPr>
              <w:t xml:space="preserve"> </w:t>
            </w:r>
            <w:r w:rsidRPr="0071135B">
              <w:rPr>
                <w:rFonts w:ascii="Segoe UI Semilight" w:eastAsia="Times New Roman" w:hAnsi="Segoe UI Semilight" w:cs="Segoe UI Semilight"/>
                <w:w w:val="105"/>
                <w:sz w:val="22"/>
                <w:szCs w:val="22"/>
              </w:rPr>
              <w:t>“new</w:t>
            </w:r>
            <w:r w:rsidRPr="0071135B">
              <w:rPr>
                <w:rFonts w:ascii="Segoe UI Semilight" w:eastAsia="Times New Roman" w:hAnsi="Segoe UI Semilight" w:cs="Segoe UI Semilight"/>
                <w:spacing w:val="-6"/>
                <w:w w:val="105"/>
                <w:sz w:val="22"/>
                <w:szCs w:val="22"/>
              </w:rPr>
              <w:t xml:space="preserve"> </w:t>
            </w:r>
            <w:r w:rsidRPr="0071135B">
              <w:rPr>
                <w:rFonts w:ascii="Segoe UI Semilight" w:eastAsia="Times New Roman" w:hAnsi="Segoe UI Semilight" w:cs="Segoe UI Semilight"/>
                <w:w w:val="105"/>
                <w:sz w:val="22"/>
                <w:szCs w:val="22"/>
              </w:rPr>
              <w:t>user”,</w:t>
            </w:r>
            <w:r w:rsidRPr="0071135B">
              <w:rPr>
                <w:rFonts w:ascii="Segoe UI Semilight" w:eastAsia="Times New Roman" w:hAnsi="Segoe UI Semilight" w:cs="Segoe UI Semilight"/>
                <w:spacing w:val="-17"/>
                <w:w w:val="105"/>
                <w:sz w:val="22"/>
                <w:szCs w:val="22"/>
              </w:rPr>
              <w:t xml:space="preserve"> </w:t>
            </w:r>
            <w:r w:rsidRPr="0071135B">
              <w:rPr>
                <w:rFonts w:ascii="Segoe UI Semilight" w:eastAsia="Times New Roman" w:hAnsi="Segoe UI Semilight" w:cs="Segoe UI Semilight"/>
                <w:w w:val="105"/>
                <w:sz w:val="22"/>
                <w:szCs w:val="22"/>
              </w:rPr>
              <w:t>“delete user”</w:t>
            </w:r>
          </w:p>
        </w:tc>
      </w:tr>
      <w:tr w:rsidR="008D7160" w:rsidRPr="003C69CF" w14:paraId="17737650" w14:textId="77777777" w:rsidTr="008D7160">
        <w:trPr>
          <w:trHeight w:val="253"/>
        </w:trPr>
        <w:tc>
          <w:tcPr>
            <w:tcW w:w="3135" w:type="dxa"/>
            <w:shd w:val="clear" w:color="auto" w:fill="DEEAF6" w:themeFill="accent5" w:themeFillTint="33"/>
          </w:tcPr>
          <w:p w14:paraId="534C9F07"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proofErr w:type="spellStart"/>
            <w:r w:rsidRPr="0071135B">
              <w:rPr>
                <w:rFonts w:ascii="Segoe UI Semilight" w:eastAsia="Times New Roman" w:hAnsi="Segoe UI Semilight" w:cs="Segoe UI Semilight"/>
                <w:w w:val="105"/>
                <w:sz w:val="22"/>
                <w:szCs w:val="22"/>
              </w:rPr>
              <w:t>Sudo</w:t>
            </w:r>
            <w:proofErr w:type="spellEnd"/>
            <w:r w:rsidRPr="0071135B">
              <w:rPr>
                <w:rFonts w:ascii="Segoe UI Semilight" w:eastAsia="Times New Roman" w:hAnsi="Segoe UI Semilight" w:cs="Segoe UI Semilight"/>
                <w:spacing w:val="6"/>
                <w:w w:val="105"/>
                <w:sz w:val="22"/>
                <w:szCs w:val="22"/>
              </w:rPr>
              <w:t xml:space="preserve"> </w:t>
            </w:r>
            <w:r w:rsidRPr="0071135B">
              <w:rPr>
                <w:rFonts w:ascii="Segoe UI Semilight" w:eastAsia="Times New Roman" w:hAnsi="Segoe UI Semilight" w:cs="Segoe UI Semilight"/>
                <w:w w:val="105"/>
                <w:sz w:val="22"/>
                <w:szCs w:val="22"/>
              </w:rPr>
              <w:t>actions</w:t>
            </w:r>
          </w:p>
        </w:tc>
        <w:tc>
          <w:tcPr>
            <w:tcW w:w="5855" w:type="dxa"/>
            <w:shd w:val="clear" w:color="auto" w:fill="DEEAF6" w:themeFill="accent5" w:themeFillTint="33"/>
          </w:tcPr>
          <w:p w14:paraId="3D7DA017"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spacing w:val="-2"/>
                <w:w w:val="110"/>
                <w:sz w:val="22"/>
                <w:szCs w:val="22"/>
              </w:rPr>
              <w:t>“</w:t>
            </w:r>
            <w:proofErr w:type="spellStart"/>
            <w:r w:rsidRPr="0071135B">
              <w:rPr>
                <w:rFonts w:ascii="Segoe UI Semilight" w:eastAsia="Times New Roman" w:hAnsi="Segoe UI Semilight" w:cs="Segoe UI Semilight"/>
                <w:spacing w:val="-2"/>
                <w:w w:val="110"/>
                <w:sz w:val="22"/>
                <w:szCs w:val="22"/>
              </w:rPr>
              <w:t>sudo</w:t>
            </w:r>
            <w:proofErr w:type="spellEnd"/>
            <w:r w:rsidRPr="0071135B">
              <w:rPr>
                <w:rFonts w:ascii="Segoe UI Semilight" w:eastAsia="Times New Roman" w:hAnsi="Segoe UI Semilight" w:cs="Segoe UI Semilight"/>
                <w:spacing w:val="-2"/>
                <w:w w:val="110"/>
                <w:sz w:val="22"/>
                <w:szCs w:val="22"/>
              </w:rPr>
              <w:t>:</w:t>
            </w:r>
            <w:r w:rsidRPr="0071135B">
              <w:rPr>
                <w:rFonts w:ascii="Segoe UI Semilight" w:eastAsia="Times New Roman" w:hAnsi="Segoe UI Semilight" w:cs="Segoe UI Semilight"/>
                <w:spacing w:val="-7"/>
                <w:w w:val="110"/>
                <w:sz w:val="22"/>
                <w:szCs w:val="22"/>
              </w:rPr>
              <w:t xml:space="preserve"> </w:t>
            </w:r>
            <w:r w:rsidRPr="0071135B">
              <w:rPr>
                <w:rFonts w:ascii="Segoe UI Semilight" w:eastAsia="Times New Roman" w:hAnsi="Segoe UI Semilight" w:cs="Segoe UI Semilight"/>
                <w:spacing w:val="-2"/>
                <w:w w:val="110"/>
                <w:sz w:val="22"/>
                <w:szCs w:val="22"/>
              </w:rPr>
              <w:t>…</w:t>
            </w:r>
            <w:r w:rsidRPr="0071135B">
              <w:rPr>
                <w:rFonts w:ascii="Segoe UI Semilight" w:eastAsia="Times New Roman" w:hAnsi="Segoe UI Semilight" w:cs="Segoe UI Semilight"/>
                <w:spacing w:val="-7"/>
                <w:w w:val="110"/>
                <w:sz w:val="22"/>
                <w:szCs w:val="22"/>
              </w:rPr>
              <w:t xml:space="preserve"> </w:t>
            </w:r>
            <w:r w:rsidRPr="0071135B">
              <w:rPr>
                <w:rFonts w:ascii="Segoe UI Semilight" w:eastAsia="Times New Roman" w:hAnsi="Segoe UI Semilight" w:cs="Segoe UI Semilight"/>
                <w:spacing w:val="-2"/>
                <w:w w:val="110"/>
                <w:sz w:val="22"/>
                <w:szCs w:val="22"/>
              </w:rPr>
              <w:t>COMMAND=…”</w:t>
            </w:r>
            <w:r w:rsidRPr="0071135B">
              <w:rPr>
                <w:rFonts w:ascii="Segoe UI Semilight" w:eastAsia="Times New Roman" w:hAnsi="Segoe UI Semilight" w:cs="Segoe UI Semilight"/>
                <w:spacing w:val="3"/>
                <w:w w:val="110"/>
                <w:sz w:val="22"/>
                <w:szCs w:val="22"/>
              </w:rPr>
              <w:t xml:space="preserve"> </w:t>
            </w:r>
            <w:r w:rsidRPr="0071135B">
              <w:rPr>
                <w:rFonts w:ascii="Segoe UI Semilight" w:eastAsia="Times New Roman" w:hAnsi="Segoe UI Semilight" w:cs="Segoe UI Semilight"/>
                <w:w w:val="110"/>
                <w:sz w:val="22"/>
                <w:szCs w:val="22"/>
              </w:rPr>
              <w:t>“FAILED</w:t>
            </w:r>
            <w:r w:rsidRPr="0071135B">
              <w:rPr>
                <w:rFonts w:ascii="Segoe UI Semilight" w:eastAsia="Times New Roman" w:hAnsi="Segoe UI Semilight" w:cs="Segoe UI Semilight"/>
                <w:spacing w:val="-6"/>
                <w:w w:val="110"/>
                <w:sz w:val="22"/>
                <w:szCs w:val="22"/>
              </w:rPr>
              <w:t xml:space="preserve"> </w:t>
            </w:r>
            <w:proofErr w:type="spellStart"/>
            <w:r w:rsidRPr="0071135B">
              <w:rPr>
                <w:rFonts w:ascii="Segoe UI Semilight" w:eastAsia="Times New Roman" w:hAnsi="Segoe UI Semilight" w:cs="Segoe UI Semilight"/>
                <w:w w:val="110"/>
                <w:sz w:val="22"/>
                <w:szCs w:val="22"/>
              </w:rPr>
              <w:t>su</w:t>
            </w:r>
            <w:proofErr w:type="spellEnd"/>
            <w:r w:rsidRPr="0071135B">
              <w:rPr>
                <w:rFonts w:ascii="Segoe UI Semilight" w:eastAsia="Times New Roman" w:hAnsi="Segoe UI Semilight" w:cs="Segoe UI Semilight"/>
                <w:w w:val="110"/>
                <w:sz w:val="22"/>
                <w:szCs w:val="22"/>
              </w:rPr>
              <w:t>”</w:t>
            </w:r>
          </w:p>
        </w:tc>
      </w:tr>
      <w:tr w:rsidR="008D7160" w:rsidRPr="003C69CF" w14:paraId="3A69B3F3" w14:textId="77777777" w:rsidTr="008D7160">
        <w:trPr>
          <w:trHeight w:val="74"/>
        </w:trPr>
        <w:tc>
          <w:tcPr>
            <w:tcW w:w="3135" w:type="dxa"/>
          </w:tcPr>
          <w:p w14:paraId="438E9A61"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Service</w:t>
            </w:r>
            <w:r w:rsidRPr="0071135B">
              <w:rPr>
                <w:rFonts w:ascii="Segoe UI Semilight" w:eastAsia="Times New Roman" w:hAnsi="Segoe UI Semilight" w:cs="Segoe UI Semilight"/>
                <w:spacing w:val="5"/>
                <w:w w:val="105"/>
                <w:sz w:val="22"/>
                <w:szCs w:val="22"/>
              </w:rPr>
              <w:t xml:space="preserve"> </w:t>
            </w:r>
            <w:r w:rsidRPr="0071135B">
              <w:rPr>
                <w:rFonts w:ascii="Segoe UI Semilight" w:eastAsia="Times New Roman" w:hAnsi="Segoe UI Semilight" w:cs="Segoe UI Semilight"/>
                <w:w w:val="105"/>
                <w:sz w:val="22"/>
                <w:szCs w:val="22"/>
              </w:rPr>
              <w:t>failure</w:t>
            </w:r>
          </w:p>
        </w:tc>
        <w:tc>
          <w:tcPr>
            <w:tcW w:w="5855" w:type="dxa"/>
          </w:tcPr>
          <w:p w14:paraId="50C5415F" w14:textId="77777777" w:rsidR="008D7160" w:rsidRPr="0071135B" w:rsidRDefault="008D7160" w:rsidP="0031460E">
            <w:pPr>
              <w:widowControl w:val="0"/>
              <w:autoSpaceDE w:val="0"/>
              <w:autoSpaceDN w:val="0"/>
              <w:rPr>
                <w:rFonts w:ascii="Segoe UI Semilight" w:eastAsia="Times New Roman" w:hAnsi="Segoe UI Semilight" w:cs="Segoe UI Semilight"/>
                <w:sz w:val="22"/>
                <w:szCs w:val="22"/>
              </w:rPr>
            </w:pPr>
            <w:r w:rsidRPr="0071135B">
              <w:rPr>
                <w:rFonts w:ascii="Segoe UI Semilight" w:eastAsia="Times New Roman" w:hAnsi="Segoe UI Semilight" w:cs="Segoe UI Semilight"/>
                <w:w w:val="105"/>
                <w:sz w:val="22"/>
                <w:szCs w:val="22"/>
              </w:rPr>
              <w:t>“failed”</w:t>
            </w:r>
            <w:r w:rsidRPr="0071135B">
              <w:rPr>
                <w:rFonts w:ascii="Segoe UI Semilight" w:eastAsia="Times New Roman" w:hAnsi="Segoe UI Semilight" w:cs="Segoe UI Semilight"/>
                <w:spacing w:val="-13"/>
                <w:w w:val="105"/>
                <w:sz w:val="22"/>
                <w:szCs w:val="22"/>
              </w:rPr>
              <w:t xml:space="preserve"> </w:t>
            </w:r>
            <w:r w:rsidRPr="0071135B">
              <w:rPr>
                <w:rFonts w:ascii="Segoe UI Semilight" w:eastAsia="Times New Roman" w:hAnsi="Segoe UI Semilight" w:cs="Segoe UI Semilight"/>
                <w:w w:val="105"/>
                <w:sz w:val="22"/>
                <w:szCs w:val="22"/>
              </w:rPr>
              <w:t>or</w:t>
            </w:r>
            <w:r w:rsidRPr="0071135B">
              <w:rPr>
                <w:rFonts w:ascii="Segoe UI Semilight" w:eastAsia="Times New Roman" w:hAnsi="Segoe UI Semilight" w:cs="Segoe UI Semilight"/>
                <w:spacing w:val="-15"/>
                <w:w w:val="105"/>
                <w:sz w:val="22"/>
                <w:szCs w:val="22"/>
              </w:rPr>
              <w:t xml:space="preserve"> </w:t>
            </w:r>
            <w:r w:rsidRPr="0071135B">
              <w:rPr>
                <w:rFonts w:ascii="Segoe UI Semilight" w:eastAsia="Times New Roman" w:hAnsi="Segoe UI Semilight" w:cs="Segoe UI Semilight"/>
                <w:w w:val="105"/>
                <w:sz w:val="22"/>
                <w:szCs w:val="22"/>
              </w:rPr>
              <w:t>“failure”</w:t>
            </w:r>
          </w:p>
        </w:tc>
      </w:tr>
    </w:tbl>
    <w:p w14:paraId="35BF4EEB" w14:textId="77777777" w:rsidR="00DC7DBE" w:rsidRDefault="00DC7DBE" w:rsidP="0071135B">
      <w:pPr>
        <w:pStyle w:val="SubParagraph"/>
      </w:pPr>
    </w:p>
    <w:p w14:paraId="0A8A3AE4" w14:textId="76733ECF" w:rsidR="003C69CF" w:rsidRPr="003C69CF" w:rsidRDefault="003C69CF" w:rsidP="0071135B">
      <w:pPr>
        <w:pStyle w:val="SubParagraph"/>
      </w:pPr>
      <w:r w:rsidRPr="003C69CF">
        <w:lastRenderedPageBreak/>
        <w:t>Network Device</w:t>
      </w:r>
      <w:bookmarkEnd w:id="21"/>
      <w:r w:rsidR="00E44B77">
        <w:t xml:space="preserve"> Configuration Standard</w:t>
      </w:r>
    </w:p>
    <w:tbl>
      <w:tblPr>
        <w:tblW w:w="0" w:type="auto"/>
        <w:tblLayout w:type="fixed"/>
        <w:tblCellMar>
          <w:left w:w="0" w:type="dxa"/>
          <w:right w:w="0" w:type="dxa"/>
        </w:tblCellMar>
        <w:tblLook w:val="01E0" w:firstRow="1" w:lastRow="1" w:firstColumn="1" w:lastColumn="1" w:noHBand="0" w:noVBand="0"/>
      </w:tblPr>
      <w:tblGrid>
        <w:gridCol w:w="3281"/>
        <w:gridCol w:w="5760"/>
      </w:tblGrid>
      <w:tr w:rsidR="003C69CF" w:rsidRPr="003C69CF" w14:paraId="68E3410D" w14:textId="77777777" w:rsidTr="008D7160">
        <w:trPr>
          <w:trHeight w:val="431"/>
        </w:trPr>
        <w:tc>
          <w:tcPr>
            <w:tcW w:w="3281" w:type="dxa"/>
            <w:shd w:val="clear" w:color="auto" w:fill="DEEAF6" w:themeFill="accent5" w:themeFillTint="33"/>
          </w:tcPr>
          <w:p w14:paraId="7401F3D3"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sz w:val="22"/>
                <w:szCs w:val="22"/>
              </w:rPr>
              <w:t>Traffic is let through the firewall.</w:t>
            </w:r>
          </w:p>
        </w:tc>
        <w:tc>
          <w:tcPr>
            <w:tcW w:w="5760" w:type="dxa"/>
            <w:shd w:val="clear" w:color="auto" w:fill="DEEAF6" w:themeFill="accent5" w:themeFillTint="33"/>
          </w:tcPr>
          <w:p w14:paraId="09F3CBEF"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spacing w:val="-1"/>
                <w:w w:val="110"/>
                <w:sz w:val="22"/>
                <w:szCs w:val="22"/>
              </w:rPr>
              <w:t>“Built … connection”,</w:t>
            </w:r>
            <w:r w:rsidRPr="0071135B">
              <w:rPr>
                <w:rFonts w:ascii="Segoe UI Semilight" w:hAnsi="Segoe UI Semilight" w:cs="Segoe UI Semilight"/>
                <w:w w:val="110"/>
                <w:sz w:val="22"/>
                <w:szCs w:val="22"/>
              </w:rPr>
              <w:t xml:space="preserve"> </w:t>
            </w:r>
            <w:r w:rsidRPr="0071135B">
              <w:rPr>
                <w:rFonts w:ascii="Segoe UI Semilight" w:hAnsi="Segoe UI Semilight" w:cs="Segoe UI Semilight"/>
                <w:spacing w:val="-2"/>
                <w:w w:val="110"/>
                <w:sz w:val="22"/>
                <w:szCs w:val="22"/>
              </w:rPr>
              <w:t>“access-list</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spacing w:val="-1"/>
                <w:w w:val="110"/>
                <w:sz w:val="22"/>
                <w:szCs w:val="22"/>
              </w:rPr>
              <w:t>…</w:t>
            </w:r>
            <w:r w:rsidRPr="0071135B">
              <w:rPr>
                <w:rFonts w:ascii="Segoe UI Semilight" w:hAnsi="Segoe UI Semilight" w:cs="Segoe UI Semilight"/>
                <w:spacing w:val="-6"/>
                <w:w w:val="110"/>
                <w:sz w:val="22"/>
                <w:szCs w:val="22"/>
              </w:rPr>
              <w:t xml:space="preserve"> </w:t>
            </w:r>
            <w:r w:rsidRPr="0071135B">
              <w:rPr>
                <w:rFonts w:ascii="Segoe UI Semilight" w:hAnsi="Segoe UI Semilight" w:cs="Segoe UI Semilight"/>
                <w:spacing w:val="-1"/>
                <w:w w:val="110"/>
                <w:sz w:val="22"/>
                <w:szCs w:val="22"/>
              </w:rPr>
              <w:t>permitted”</w:t>
            </w:r>
          </w:p>
        </w:tc>
      </w:tr>
      <w:tr w:rsidR="003C69CF" w:rsidRPr="003C69CF" w14:paraId="20B74E19" w14:textId="77777777" w:rsidTr="008D7160">
        <w:trPr>
          <w:trHeight w:val="427"/>
        </w:trPr>
        <w:tc>
          <w:tcPr>
            <w:tcW w:w="3281" w:type="dxa"/>
          </w:tcPr>
          <w:p w14:paraId="71437686"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sz w:val="22"/>
                <w:szCs w:val="22"/>
              </w:rPr>
              <w:t>Firewall traffic is blocked.</w:t>
            </w:r>
          </w:p>
        </w:tc>
        <w:tc>
          <w:tcPr>
            <w:tcW w:w="5760" w:type="dxa"/>
          </w:tcPr>
          <w:p w14:paraId="4426D49C"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w w:val="105"/>
                <w:sz w:val="22"/>
                <w:szCs w:val="22"/>
              </w:rPr>
              <w:t>“access-list … denied”,</w:t>
            </w:r>
            <w:r w:rsidRPr="0071135B">
              <w:rPr>
                <w:rFonts w:ascii="Segoe UI Semilight" w:hAnsi="Segoe UI Semilight" w:cs="Segoe UI Semilight"/>
                <w:spacing w:val="1"/>
                <w:w w:val="105"/>
                <w:sz w:val="22"/>
                <w:szCs w:val="22"/>
              </w:rPr>
              <w:t xml:space="preserve"> </w:t>
            </w:r>
            <w:r w:rsidRPr="0071135B">
              <w:rPr>
                <w:rFonts w:ascii="Segoe UI Semilight" w:hAnsi="Segoe UI Semilight" w:cs="Segoe UI Semilight"/>
                <w:w w:val="105"/>
                <w:sz w:val="22"/>
                <w:szCs w:val="22"/>
              </w:rPr>
              <w:t>“deny inbound”;</w:t>
            </w:r>
            <w:r w:rsidRPr="0071135B">
              <w:rPr>
                <w:rFonts w:ascii="Segoe UI Semilight" w:hAnsi="Segoe UI Semilight" w:cs="Segoe UI Semilight"/>
                <w:spacing w:val="-35"/>
                <w:w w:val="105"/>
                <w:sz w:val="22"/>
                <w:szCs w:val="22"/>
              </w:rPr>
              <w:t xml:space="preserve"> </w:t>
            </w:r>
            <w:r w:rsidRPr="0071135B">
              <w:rPr>
                <w:rFonts w:ascii="Segoe UI Semilight" w:hAnsi="Segoe UI Semilight" w:cs="Segoe UI Semilight"/>
                <w:w w:val="110"/>
                <w:sz w:val="22"/>
                <w:szCs w:val="22"/>
              </w:rPr>
              <w:t>“Deny</w:t>
            </w:r>
            <w:r w:rsidRPr="0071135B">
              <w:rPr>
                <w:rFonts w:ascii="Segoe UI Semilight" w:hAnsi="Segoe UI Semilight" w:cs="Segoe UI Semilight"/>
                <w:spacing w:val="-8"/>
                <w:w w:val="110"/>
                <w:sz w:val="22"/>
                <w:szCs w:val="22"/>
              </w:rPr>
              <w:t xml:space="preserve"> </w:t>
            </w:r>
            <w:r w:rsidRPr="0071135B">
              <w:rPr>
                <w:rFonts w:ascii="Segoe UI Semilight" w:hAnsi="Segoe UI Semilight" w:cs="Segoe UI Semilight"/>
                <w:w w:val="110"/>
                <w:sz w:val="22"/>
                <w:szCs w:val="22"/>
              </w:rPr>
              <w:t>…</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w w:val="110"/>
                <w:sz w:val="22"/>
                <w:szCs w:val="22"/>
              </w:rPr>
              <w:t>by”</w:t>
            </w:r>
          </w:p>
        </w:tc>
      </w:tr>
      <w:tr w:rsidR="003C69CF" w:rsidRPr="003C69CF" w14:paraId="7A91F655" w14:textId="77777777" w:rsidTr="008D7160">
        <w:trPr>
          <w:trHeight w:val="430"/>
        </w:trPr>
        <w:tc>
          <w:tcPr>
            <w:tcW w:w="3281" w:type="dxa"/>
            <w:shd w:val="clear" w:color="auto" w:fill="DEEAF6" w:themeFill="accent5" w:themeFillTint="33"/>
          </w:tcPr>
          <w:p w14:paraId="333BDE5D"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w w:val="105"/>
                <w:sz w:val="22"/>
                <w:szCs w:val="22"/>
              </w:rPr>
              <w:t>Bytes transferred</w:t>
            </w:r>
            <w:r w:rsidRPr="008D7160">
              <w:rPr>
                <w:rFonts w:ascii="Segoe UI Semilight" w:hAnsi="Segoe UI Semilight" w:cs="Segoe UI Semilight"/>
                <w:spacing w:val="1"/>
                <w:w w:val="105"/>
                <w:sz w:val="22"/>
                <w:szCs w:val="22"/>
              </w:rPr>
              <w:t xml:space="preserve"> </w:t>
            </w:r>
            <w:r w:rsidRPr="008D7160">
              <w:rPr>
                <w:rFonts w:ascii="Segoe UI Semilight" w:hAnsi="Segoe UI Semilight" w:cs="Segoe UI Semilight"/>
                <w:w w:val="105"/>
                <w:sz w:val="22"/>
                <w:szCs w:val="22"/>
              </w:rPr>
              <w:t>(large</w:t>
            </w:r>
            <w:r w:rsidRPr="008D7160">
              <w:rPr>
                <w:rFonts w:ascii="Segoe UI Semilight" w:hAnsi="Segoe UI Semilight" w:cs="Segoe UI Semilight"/>
                <w:spacing w:val="1"/>
                <w:w w:val="105"/>
                <w:sz w:val="22"/>
                <w:szCs w:val="22"/>
              </w:rPr>
              <w:t xml:space="preserve"> </w:t>
            </w:r>
            <w:r w:rsidRPr="008D7160">
              <w:rPr>
                <w:rFonts w:ascii="Segoe UI Semilight" w:hAnsi="Segoe UI Semilight" w:cs="Segoe UI Semilight"/>
                <w:w w:val="105"/>
                <w:sz w:val="22"/>
                <w:szCs w:val="22"/>
              </w:rPr>
              <w:t>files?)</w:t>
            </w:r>
          </w:p>
        </w:tc>
        <w:tc>
          <w:tcPr>
            <w:tcW w:w="5760" w:type="dxa"/>
            <w:shd w:val="clear" w:color="auto" w:fill="DEEAF6" w:themeFill="accent5" w:themeFillTint="33"/>
          </w:tcPr>
          <w:p w14:paraId="1ACE61FD"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spacing w:val="-2"/>
                <w:w w:val="110"/>
                <w:sz w:val="22"/>
                <w:szCs w:val="22"/>
              </w:rPr>
              <w:t>“Teardown</w:t>
            </w:r>
            <w:r w:rsidRPr="0071135B">
              <w:rPr>
                <w:rFonts w:ascii="Segoe UI Semilight" w:hAnsi="Segoe UI Semilight" w:cs="Segoe UI Semilight"/>
                <w:spacing w:val="-14"/>
                <w:w w:val="110"/>
                <w:sz w:val="22"/>
                <w:szCs w:val="22"/>
              </w:rPr>
              <w:t xml:space="preserve"> </w:t>
            </w:r>
            <w:r w:rsidRPr="0071135B">
              <w:rPr>
                <w:rFonts w:ascii="Segoe UI Semilight" w:hAnsi="Segoe UI Semilight" w:cs="Segoe UI Semilight"/>
                <w:spacing w:val="-2"/>
                <w:w w:val="110"/>
                <w:sz w:val="22"/>
                <w:szCs w:val="22"/>
              </w:rPr>
              <w:t>TCP</w:t>
            </w:r>
            <w:r w:rsidRPr="0071135B">
              <w:rPr>
                <w:rFonts w:ascii="Segoe UI Semilight" w:hAnsi="Segoe UI Semilight" w:cs="Segoe UI Semilight"/>
                <w:spacing w:val="-8"/>
                <w:w w:val="110"/>
                <w:sz w:val="22"/>
                <w:szCs w:val="22"/>
              </w:rPr>
              <w:t xml:space="preserve"> </w:t>
            </w:r>
            <w:r w:rsidRPr="0071135B">
              <w:rPr>
                <w:rFonts w:ascii="Segoe UI Semilight" w:hAnsi="Segoe UI Semilight" w:cs="Segoe UI Semilight"/>
                <w:spacing w:val="-1"/>
                <w:w w:val="110"/>
                <w:sz w:val="22"/>
                <w:szCs w:val="22"/>
              </w:rPr>
              <w:t>connection</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spacing w:val="-1"/>
                <w:w w:val="110"/>
                <w:sz w:val="22"/>
                <w:szCs w:val="22"/>
              </w:rPr>
              <w:t>…</w:t>
            </w:r>
            <w:r w:rsidRPr="0071135B">
              <w:rPr>
                <w:rFonts w:ascii="Segoe UI Semilight" w:hAnsi="Segoe UI Semilight" w:cs="Segoe UI Semilight"/>
                <w:spacing w:val="-37"/>
                <w:w w:val="110"/>
                <w:sz w:val="22"/>
                <w:szCs w:val="22"/>
              </w:rPr>
              <w:t xml:space="preserve"> </w:t>
            </w:r>
            <w:r w:rsidRPr="0071135B">
              <w:rPr>
                <w:rFonts w:ascii="Segoe UI Semilight" w:hAnsi="Segoe UI Semilight" w:cs="Segoe UI Semilight"/>
                <w:w w:val="110"/>
                <w:sz w:val="22"/>
                <w:szCs w:val="22"/>
              </w:rPr>
              <w:t>duration</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w w:val="110"/>
                <w:sz w:val="22"/>
                <w:szCs w:val="22"/>
              </w:rPr>
              <w:t>…</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w w:val="110"/>
                <w:sz w:val="22"/>
                <w:szCs w:val="22"/>
              </w:rPr>
              <w:t>bytes</w:t>
            </w:r>
            <w:r w:rsidRPr="0071135B">
              <w:rPr>
                <w:rFonts w:ascii="Segoe UI Semilight" w:hAnsi="Segoe UI Semilight" w:cs="Segoe UI Semilight"/>
                <w:spacing w:val="-6"/>
                <w:w w:val="110"/>
                <w:sz w:val="22"/>
                <w:szCs w:val="22"/>
              </w:rPr>
              <w:t xml:space="preserve"> </w:t>
            </w:r>
            <w:r w:rsidRPr="0071135B">
              <w:rPr>
                <w:rFonts w:ascii="Segoe UI Semilight" w:hAnsi="Segoe UI Semilight" w:cs="Segoe UI Semilight"/>
                <w:w w:val="110"/>
                <w:sz w:val="22"/>
                <w:szCs w:val="22"/>
              </w:rPr>
              <w:t>…”</w:t>
            </w:r>
          </w:p>
        </w:tc>
      </w:tr>
      <w:tr w:rsidR="003C69CF" w:rsidRPr="003C69CF" w14:paraId="1F70930A" w14:textId="77777777" w:rsidTr="008D7160">
        <w:trPr>
          <w:trHeight w:val="250"/>
        </w:trPr>
        <w:tc>
          <w:tcPr>
            <w:tcW w:w="3281" w:type="dxa"/>
          </w:tcPr>
          <w:p w14:paraId="4CA40966"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sz w:val="22"/>
                <w:szCs w:val="22"/>
              </w:rPr>
              <w:t>Bandwidth consumption and protocol use</w:t>
            </w:r>
          </w:p>
        </w:tc>
        <w:tc>
          <w:tcPr>
            <w:tcW w:w="5760" w:type="dxa"/>
          </w:tcPr>
          <w:p w14:paraId="4C0964E5"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w w:val="105"/>
                <w:sz w:val="22"/>
                <w:szCs w:val="22"/>
              </w:rPr>
              <w:t>“limit</w:t>
            </w:r>
            <w:r w:rsidRPr="0071135B">
              <w:rPr>
                <w:rFonts w:ascii="Segoe UI Semilight" w:hAnsi="Segoe UI Semilight" w:cs="Segoe UI Semilight"/>
                <w:spacing w:val="2"/>
                <w:w w:val="105"/>
                <w:sz w:val="22"/>
                <w:szCs w:val="22"/>
              </w:rPr>
              <w:t xml:space="preserve"> </w:t>
            </w:r>
            <w:r w:rsidRPr="0071135B">
              <w:rPr>
                <w:rFonts w:ascii="Segoe UI Semilight" w:hAnsi="Segoe UI Semilight" w:cs="Segoe UI Semilight"/>
                <w:w w:val="105"/>
                <w:sz w:val="22"/>
                <w:szCs w:val="22"/>
              </w:rPr>
              <w:t>…</w:t>
            </w:r>
            <w:r w:rsidRPr="0071135B">
              <w:rPr>
                <w:rFonts w:ascii="Segoe UI Semilight" w:hAnsi="Segoe UI Semilight" w:cs="Segoe UI Semilight"/>
                <w:spacing w:val="2"/>
                <w:w w:val="105"/>
                <w:sz w:val="22"/>
                <w:szCs w:val="22"/>
              </w:rPr>
              <w:t xml:space="preserve"> </w:t>
            </w:r>
            <w:r w:rsidRPr="0071135B">
              <w:rPr>
                <w:rFonts w:ascii="Segoe UI Semilight" w:hAnsi="Segoe UI Semilight" w:cs="Segoe UI Semilight"/>
                <w:w w:val="105"/>
                <w:sz w:val="22"/>
                <w:szCs w:val="22"/>
              </w:rPr>
              <w:t>exceeded”,</w:t>
            </w:r>
            <w:r w:rsidRPr="0071135B">
              <w:rPr>
                <w:rFonts w:ascii="Segoe UI Semilight" w:hAnsi="Segoe UI Semilight" w:cs="Segoe UI Semilight"/>
                <w:spacing w:val="27"/>
                <w:w w:val="105"/>
                <w:sz w:val="22"/>
                <w:szCs w:val="22"/>
              </w:rPr>
              <w:t xml:space="preserve"> </w:t>
            </w:r>
            <w:r w:rsidRPr="0071135B">
              <w:rPr>
                <w:rFonts w:ascii="Segoe UI Semilight" w:hAnsi="Segoe UI Semilight" w:cs="Segoe UI Semilight"/>
                <w:w w:val="105"/>
                <w:sz w:val="22"/>
                <w:szCs w:val="22"/>
              </w:rPr>
              <w:t>“CPU</w:t>
            </w:r>
            <w:r w:rsidRPr="0071135B">
              <w:rPr>
                <w:rFonts w:ascii="Segoe UI Semilight" w:hAnsi="Segoe UI Semilight" w:cs="Segoe UI Semilight"/>
                <w:spacing w:val="2"/>
                <w:w w:val="105"/>
                <w:sz w:val="22"/>
                <w:szCs w:val="22"/>
              </w:rPr>
              <w:t xml:space="preserve"> </w:t>
            </w:r>
            <w:r w:rsidRPr="0071135B">
              <w:rPr>
                <w:rFonts w:ascii="Segoe UI Semilight" w:hAnsi="Segoe UI Semilight" w:cs="Segoe UI Semilight"/>
                <w:w w:val="105"/>
                <w:sz w:val="22"/>
                <w:szCs w:val="22"/>
              </w:rPr>
              <w:t>utilization”</w:t>
            </w:r>
          </w:p>
        </w:tc>
      </w:tr>
      <w:tr w:rsidR="003C69CF" w:rsidRPr="003C69CF" w14:paraId="5ACD9CE5" w14:textId="77777777" w:rsidTr="008D7160">
        <w:trPr>
          <w:trHeight w:val="250"/>
        </w:trPr>
        <w:tc>
          <w:tcPr>
            <w:tcW w:w="3281" w:type="dxa"/>
            <w:shd w:val="clear" w:color="auto" w:fill="DEEAF6" w:themeFill="accent5" w:themeFillTint="33"/>
          </w:tcPr>
          <w:p w14:paraId="3CC5A50C"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sz w:val="22"/>
                <w:szCs w:val="22"/>
              </w:rPr>
              <w:t>Attack activity has been detected</w:t>
            </w:r>
          </w:p>
        </w:tc>
        <w:tc>
          <w:tcPr>
            <w:tcW w:w="5760" w:type="dxa"/>
            <w:shd w:val="clear" w:color="auto" w:fill="DEEAF6" w:themeFill="accent5" w:themeFillTint="33"/>
          </w:tcPr>
          <w:p w14:paraId="0559A2F7"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w w:val="105"/>
                <w:sz w:val="22"/>
                <w:szCs w:val="22"/>
              </w:rPr>
              <w:t>“attack</w:t>
            </w:r>
            <w:r w:rsidRPr="0071135B">
              <w:rPr>
                <w:rFonts w:ascii="Segoe UI Semilight" w:hAnsi="Segoe UI Semilight" w:cs="Segoe UI Semilight"/>
                <w:spacing w:val="-6"/>
                <w:w w:val="105"/>
                <w:sz w:val="22"/>
                <w:szCs w:val="22"/>
              </w:rPr>
              <w:t xml:space="preserve"> </w:t>
            </w:r>
            <w:r w:rsidRPr="0071135B">
              <w:rPr>
                <w:rFonts w:ascii="Segoe UI Semilight" w:hAnsi="Segoe UI Semilight" w:cs="Segoe UI Semilight"/>
                <w:w w:val="105"/>
                <w:sz w:val="22"/>
                <w:szCs w:val="22"/>
              </w:rPr>
              <w:t>from”</w:t>
            </w:r>
          </w:p>
        </w:tc>
      </w:tr>
      <w:tr w:rsidR="003C69CF" w:rsidRPr="003C69CF" w14:paraId="62D25944" w14:textId="77777777" w:rsidTr="008D7160">
        <w:trPr>
          <w:trHeight w:val="430"/>
        </w:trPr>
        <w:tc>
          <w:tcPr>
            <w:tcW w:w="3281" w:type="dxa"/>
          </w:tcPr>
          <w:p w14:paraId="1D08DBC1"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sz w:val="22"/>
                <w:szCs w:val="22"/>
              </w:rPr>
              <w:t>Changes to the user account</w:t>
            </w:r>
          </w:p>
        </w:tc>
        <w:tc>
          <w:tcPr>
            <w:tcW w:w="5760" w:type="dxa"/>
          </w:tcPr>
          <w:p w14:paraId="77E3376D"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spacing w:val="-2"/>
                <w:w w:val="105"/>
                <w:sz w:val="22"/>
                <w:szCs w:val="22"/>
              </w:rPr>
              <w:t>“user</w:t>
            </w:r>
            <w:r w:rsidRPr="0071135B">
              <w:rPr>
                <w:rFonts w:ascii="Segoe UI Semilight" w:hAnsi="Segoe UI Semilight" w:cs="Segoe UI Semilight"/>
                <w:spacing w:val="-6"/>
                <w:w w:val="105"/>
                <w:sz w:val="22"/>
                <w:szCs w:val="22"/>
              </w:rPr>
              <w:t xml:space="preserve"> </w:t>
            </w:r>
            <w:r w:rsidRPr="0071135B">
              <w:rPr>
                <w:rFonts w:ascii="Segoe UI Semilight" w:hAnsi="Segoe UI Semilight" w:cs="Segoe UI Semilight"/>
                <w:spacing w:val="-2"/>
                <w:w w:val="105"/>
                <w:sz w:val="22"/>
                <w:szCs w:val="22"/>
              </w:rPr>
              <w:t>added”,</w:t>
            </w:r>
            <w:r w:rsidRPr="0071135B">
              <w:rPr>
                <w:rFonts w:ascii="Segoe UI Semilight" w:hAnsi="Segoe UI Semilight" w:cs="Segoe UI Semilight"/>
                <w:spacing w:val="-18"/>
                <w:w w:val="105"/>
                <w:sz w:val="22"/>
                <w:szCs w:val="22"/>
              </w:rPr>
              <w:t xml:space="preserve"> </w:t>
            </w:r>
            <w:r w:rsidRPr="0071135B">
              <w:rPr>
                <w:rFonts w:ascii="Segoe UI Semilight" w:hAnsi="Segoe UI Semilight" w:cs="Segoe UI Semilight"/>
                <w:spacing w:val="-2"/>
                <w:w w:val="105"/>
                <w:sz w:val="22"/>
                <w:szCs w:val="22"/>
              </w:rPr>
              <w:t>“user</w:t>
            </w:r>
            <w:r w:rsidRPr="0071135B">
              <w:rPr>
                <w:rFonts w:ascii="Segoe UI Semilight" w:hAnsi="Segoe UI Semilight" w:cs="Segoe UI Semilight"/>
                <w:w w:val="105"/>
                <w:sz w:val="22"/>
                <w:szCs w:val="22"/>
              </w:rPr>
              <w:t xml:space="preserve"> </w:t>
            </w:r>
            <w:r w:rsidRPr="0071135B">
              <w:rPr>
                <w:rFonts w:ascii="Segoe UI Semilight" w:hAnsi="Segoe UI Semilight" w:cs="Segoe UI Semilight"/>
                <w:spacing w:val="-2"/>
                <w:w w:val="105"/>
                <w:sz w:val="22"/>
                <w:szCs w:val="22"/>
              </w:rPr>
              <w:t>deleted”,</w:t>
            </w:r>
            <w:r w:rsidRPr="0071135B">
              <w:rPr>
                <w:rFonts w:ascii="Segoe UI Semilight" w:hAnsi="Segoe UI Semilight" w:cs="Segoe UI Semilight"/>
                <w:spacing w:val="-35"/>
                <w:w w:val="105"/>
                <w:sz w:val="22"/>
                <w:szCs w:val="22"/>
              </w:rPr>
              <w:t xml:space="preserve"> </w:t>
            </w:r>
            <w:r w:rsidRPr="0071135B">
              <w:rPr>
                <w:rFonts w:ascii="Segoe UI Semilight" w:hAnsi="Segoe UI Semilight" w:cs="Segoe UI Semilight"/>
                <w:w w:val="105"/>
                <w:sz w:val="22"/>
                <w:szCs w:val="22"/>
              </w:rPr>
              <w:t>“User</w:t>
            </w:r>
            <w:r w:rsidRPr="0071135B">
              <w:rPr>
                <w:rFonts w:ascii="Segoe UI Semilight" w:hAnsi="Segoe UI Semilight" w:cs="Segoe UI Semilight"/>
                <w:spacing w:val="-1"/>
                <w:w w:val="105"/>
                <w:sz w:val="22"/>
                <w:szCs w:val="22"/>
              </w:rPr>
              <w:t xml:space="preserve"> </w:t>
            </w:r>
            <w:proofErr w:type="spellStart"/>
            <w:r w:rsidRPr="0071135B">
              <w:rPr>
                <w:rFonts w:ascii="Segoe UI Semilight" w:hAnsi="Segoe UI Semilight" w:cs="Segoe UI Semilight"/>
                <w:w w:val="105"/>
                <w:sz w:val="22"/>
                <w:szCs w:val="22"/>
              </w:rPr>
              <w:t>priv</w:t>
            </w:r>
            <w:proofErr w:type="spellEnd"/>
            <w:r w:rsidRPr="0071135B">
              <w:rPr>
                <w:rFonts w:ascii="Segoe UI Semilight" w:hAnsi="Segoe UI Semilight" w:cs="Segoe UI Semilight"/>
                <w:w w:val="105"/>
                <w:sz w:val="22"/>
                <w:szCs w:val="22"/>
              </w:rPr>
              <w:t xml:space="preserve"> level</w:t>
            </w:r>
            <w:r w:rsidRPr="0071135B">
              <w:rPr>
                <w:rFonts w:ascii="Segoe UI Semilight" w:hAnsi="Segoe UI Semilight" w:cs="Segoe UI Semilight"/>
                <w:spacing w:val="-1"/>
                <w:w w:val="105"/>
                <w:sz w:val="22"/>
                <w:szCs w:val="22"/>
              </w:rPr>
              <w:t xml:space="preserve"> </w:t>
            </w:r>
            <w:r w:rsidRPr="0071135B">
              <w:rPr>
                <w:rFonts w:ascii="Segoe UI Semilight" w:hAnsi="Segoe UI Semilight" w:cs="Segoe UI Semilight"/>
                <w:w w:val="105"/>
                <w:sz w:val="22"/>
                <w:szCs w:val="22"/>
              </w:rPr>
              <w:t>changed”</w:t>
            </w:r>
          </w:p>
        </w:tc>
      </w:tr>
      <w:tr w:rsidR="003C69CF" w:rsidRPr="003C69CF" w14:paraId="3D0F5E84" w14:textId="77777777" w:rsidTr="008D7160">
        <w:trPr>
          <w:trHeight w:val="417"/>
        </w:trPr>
        <w:tc>
          <w:tcPr>
            <w:tcW w:w="3281" w:type="dxa"/>
            <w:shd w:val="clear" w:color="auto" w:fill="DEEAF6" w:themeFill="accent5" w:themeFillTint="33"/>
          </w:tcPr>
          <w:p w14:paraId="3AB76B88" w14:textId="77777777" w:rsidR="003C69CF" w:rsidRPr="008D7160" w:rsidRDefault="003C69CF" w:rsidP="003C69CF">
            <w:pPr>
              <w:spacing w:after="160" w:line="259" w:lineRule="auto"/>
              <w:rPr>
                <w:rFonts w:ascii="Segoe UI Semilight" w:hAnsi="Segoe UI Semilight" w:cs="Segoe UI Semilight"/>
                <w:sz w:val="22"/>
                <w:szCs w:val="22"/>
              </w:rPr>
            </w:pPr>
            <w:r w:rsidRPr="008D7160">
              <w:rPr>
                <w:rFonts w:ascii="Segoe UI Semilight" w:hAnsi="Segoe UI Semilight" w:cs="Segoe UI Semilight"/>
                <w:sz w:val="22"/>
                <w:szCs w:val="22"/>
              </w:rPr>
              <w:t>Administrator privileges</w:t>
            </w:r>
          </w:p>
        </w:tc>
        <w:tc>
          <w:tcPr>
            <w:tcW w:w="5760" w:type="dxa"/>
            <w:shd w:val="clear" w:color="auto" w:fill="DEEAF6" w:themeFill="accent5" w:themeFillTint="33"/>
          </w:tcPr>
          <w:p w14:paraId="29A5147A" w14:textId="77777777" w:rsidR="003C69CF" w:rsidRPr="0071135B" w:rsidRDefault="003C69CF" w:rsidP="003C69CF">
            <w:pPr>
              <w:spacing w:after="160" w:line="259" w:lineRule="auto"/>
              <w:rPr>
                <w:rFonts w:ascii="Segoe UI Semilight" w:hAnsi="Segoe UI Semilight" w:cs="Segoe UI Semilight"/>
                <w:sz w:val="22"/>
                <w:szCs w:val="22"/>
              </w:rPr>
            </w:pPr>
            <w:r w:rsidRPr="0071135B">
              <w:rPr>
                <w:rFonts w:ascii="Segoe UI Semilight" w:hAnsi="Segoe UI Semilight" w:cs="Segoe UI Semilight"/>
                <w:spacing w:val="-4"/>
                <w:w w:val="110"/>
                <w:sz w:val="22"/>
                <w:szCs w:val="22"/>
              </w:rPr>
              <w:t>“AAA</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spacing w:val="-4"/>
                <w:w w:val="110"/>
                <w:sz w:val="22"/>
                <w:szCs w:val="22"/>
              </w:rPr>
              <w:t>user</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spacing w:val="-4"/>
                <w:w w:val="110"/>
                <w:sz w:val="22"/>
                <w:szCs w:val="22"/>
              </w:rPr>
              <w:t>…”,</w:t>
            </w:r>
            <w:r w:rsidRPr="0071135B">
              <w:rPr>
                <w:rFonts w:ascii="Segoe UI Semilight" w:hAnsi="Segoe UI Semilight" w:cs="Segoe UI Semilight"/>
                <w:spacing w:val="13"/>
                <w:w w:val="110"/>
                <w:sz w:val="22"/>
                <w:szCs w:val="22"/>
              </w:rPr>
              <w:t xml:space="preserve"> </w:t>
            </w:r>
            <w:r w:rsidRPr="0071135B">
              <w:rPr>
                <w:rFonts w:ascii="Segoe UI Semilight" w:hAnsi="Segoe UI Semilight" w:cs="Segoe UI Semilight"/>
                <w:spacing w:val="-4"/>
                <w:w w:val="110"/>
                <w:sz w:val="22"/>
                <w:szCs w:val="22"/>
              </w:rPr>
              <w:t>“User</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spacing w:val="-4"/>
                <w:w w:val="110"/>
                <w:sz w:val="22"/>
                <w:szCs w:val="22"/>
              </w:rPr>
              <w:t>…</w:t>
            </w:r>
            <w:r w:rsidRPr="0071135B">
              <w:rPr>
                <w:rFonts w:ascii="Segoe UI Semilight" w:hAnsi="Segoe UI Semilight" w:cs="Segoe UI Semilight"/>
                <w:spacing w:val="-6"/>
                <w:w w:val="110"/>
                <w:sz w:val="22"/>
                <w:szCs w:val="22"/>
              </w:rPr>
              <w:t xml:space="preserve"> </w:t>
            </w:r>
            <w:r w:rsidRPr="0071135B">
              <w:rPr>
                <w:rFonts w:ascii="Segoe UI Semilight" w:hAnsi="Segoe UI Semilight" w:cs="Segoe UI Semilight"/>
                <w:spacing w:val="-4"/>
                <w:w w:val="110"/>
                <w:sz w:val="22"/>
                <w:szCs w:val="22"/>
              </w:rPr>
              <w:t>locked</w:t>
            </w:r>
            <w:r w:rsidRPr="0071135B">
              <w:rPr>
                <w:rFonts w:ascii="Segoe UI Semilight" w:hAnsi="Segoe UI Semilight" w:cs="Segoe UI Semilight"/>
                <w:spacing w:val="-7"/>
                <w:w w:val="110"/>
                <w:sz w:val="22"/>
                <w:szCs w:val="22"/>
              </w:rPr>
              <w:t xml:space="preserve"> </w:t>
            </w:r>
            <w:r w:rsidRPr="0071135B">
              <w:rPr>
                <w:rFonts w:ascii="Segoe UI Semilight" w:hAnsi="Segoe UI Semilight" w:cs="Segoe UI Semilight"/>
                <w:spacing w:val="-3"/>
                <w:w w:val="110"/>
                <w:sz w:val="22"/>
                <w:szCs w:val="22"/>
              </w:rPr>
              <w:t>out”,</w:t>
            </w:r>
            <w:r w:rsidRPr="0071135B">
              <w:rPr>
                <w:rFonts w:ascii="Segoe UI Semilight" w:hAnsi="Segoe UI Semilight" w:cs="Segoe UI Semilight"/>
                <w:spacing w:val="-37"/>
                <w:w w:val="110"/>
                <w:sz w:val="22"/>
                <w:szCs w:val="22"/>
              </w:rPr>
              <w:t xml:space="preserve"> </w:t>
            </w:r>
            <w:r w:rsidRPr="0071135B">
              <w:rPr>
                <w:rFonts w:ascii="Segoe UI Semilight" w:hAnsi="Segoe UI Semilight" w:cs="Segoe UI Semilight"/>
                <w:w w:val="110"/>
                <w:sz w:val="22"/>
                <w:szCs w:val="22"/>
              </w:rPr>
              <w:t>“login</w:t>
            </w:r>
            <w:r w:rsidRPr="0071135B">
              <w:rPr>
                <w:rFonts w:ascii="Segoe UI Semilight" w:hAnsi="Segoe UI Semilight" w:cs="Segoe UI Semilight"/>
                <w:spacing w:val="-8"/>
                <w:w w:val="110"/>
                <w:sz w:val="22"/>
                <w:szCs w:val="22"/>
              </w:rPr>
              <w:t xml:space="preserve"> </w:t>
            </w:r>
            <w:r w:rsidRPr="0071135B">
              <w:rPr>
                <w:rFonts w:ascii="Segoe UI Semilight" w:hAnsi="Segoe UI Semilight" w:cs="Segoe UI Semilight"/>
                <w:w w:val="110"/>
                <w:sz w:val="22"/>
                <w:szCs w:val="22"/>
              </w:rPr>
              <w:t>failed”</w:t>
            </w:r>
          </w:p>
        </w:tc>
      </w:tr>
      <w:bookmarkEnd w:id="10"/>
      <w:bookmarkEnd w:id="11"/>
    </w:tbl>
    <w:p w14:paraId="192A0CD5" w14:textId="7E2E4220" w:rsidR="003C69CF" w:rsidRPr="0071135B" w:rsidRDefault="003C69CF" w:rsidP="002F7F74">
      <w:pPr>
        <w:widowControl w:val="0"/>
        <w:autoSpaceDE w:val="0"/>
        <w:autoSpaceDN w:val="0"/>
        <w:jc w:val="both"/>
        <w:rPr>
          <w:rFonts w:ascii="Segoe UI Semilight" w:eastAsiaTheme="minorEastAsia" w:hAnsi="Segoe UI Semilight" w:cs="Segoe UI Semilight"/>
          <w:sz w:val="22"/>
          <w:szCs w:val="22"/>
        </w:rPr>
      </w:pPr>
    </w:p>
    <w:sectPr w:rsidR="003C69CF" w:rsidRPr="0071135B" w:rsidSect="007B3BD9">
      <w:headerReference w:type="even" r:id="rId11"/>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546B" w14:textId="77777777" w:rsidR="006F7BA9" w:rsidRDefault="006F7BA9">
      <w:r>
        <w:separator/>
      </w:r>
    </w:p>
  </w:endnote>
  <w:endnote w:type="continuationSeparator" w:id="0">
    <w:p w14:paraId="75D6C134" w14:textId="77777777" w:rsidR="006F7BA9" w:rsidRDefault="006F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B16D" w14:textId="77777777" w:rsidR="00C24AF9" w:rsidRPr="00C24AF9" w:rsidRDefault="00D16830" w:rsidP="00C24AF9">
    <w:pPr>
      <w:pBdr>
        <w:top w:val="single" w:sz="18" w:space="1" w:color="auto"/>
      </w:pBdr>
      <w:tabs>
        <w:tab w:val="center" w:pos="4680"/>
        <w:tab w:val="left" w:pos="6060"/>
        <w:tab w:val="right" w:pos="9360"/>
      </w:tabs>
      <w:spacing w:before="120"/>
      <w:jc w:val="right"/>
      <w:rPr>
        <w:rFonts w:cs="Arial"/>
      </w:rPr>
    </w:pPr>
    <w:sdt>
      <w:sdtPr>
        <w:rPr>
          <w:rFonts w:ascii="Century Gothic" w:hAnsi="Century Gothic"/>
          <w:b/>
        </w:rPr>
        <w:id w:val="-1298983068"/>
        <w:docPartObj>
          <w:docPartGallery w:val="Page Numbers (Bottom of Page)"/>
          <w:docPartUnique/>
        </w:docPartObj>
      </w:sdtPr>
      <w:sdtEndPr>
        <w:rPr>
          <w:rFonts w:ascii="Arial" w:hAnsi="Arial" w:cs="Arial"/>
          <w:b w:val="0"/>
          <w:noProof/>
        </w:rPr>
      </w:sdtEndPr>
      <w:sdtContent>
        <w:r w:rsidR="00C24AF9" w:rsidRPr="00C24AF9">
          <w:rPr>
            <w:rFonts w:cs="Arial"/>
          </w:rPr>
          <w:fldChar w:fldCharType="begin"/>
        </w:r>
        <w:r w:rsidR="00C24AF9" w:rsidRPr="00C24AF9">
          <w:rPr>
            <w:rFonts w:cs="Arial"/>
          </w:rPr>
          <w:instrText xml:space="preserve"> PAGE   \* MERGEFORMAT </w:instrText>
        </w:r>
        <w:r w:rsidR="00C24AF9" w:rsidRPr="00C24AF9">
          <w:rPr>
            <w:rFonts w:cs="Arial"/>
          </w:rPr>
          <w:fldChar w:fldCharType="separate"/>
        </w:r>
        <w:r w:rsidR="00C24AF9" w:rsidRPr="00C24AF9">
          <w:rPr>
            <w:rFonts w:ascii="Century Gothic" w:hAnsi="Century Gothic" w:cs="Arial"/>
          </w:rPr>
          <w:t>2</w:t>
        </w:r>
        <w:r w:rsidR="00C24AF9" w:rsidRPr="00C24AF9">
          <w:rPr>
            <w:rFonts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A36F" w14:textId="77777777" w:rsidR="006F7BA9" w:rsidRDefault="006F7BA9">
      <w:r>
        <w:separator/>
      </w:r>
    </w:p>
  </w:footnote>
  <w:footnote w:type="continuationSeparator" w:id="0">
    <w:p w14:paraId="3158F560" w14:textId="77777777" w:rsidR="006F7BA9" w:rsidRDefault="006F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1A99" w14:textId="0DCAE7D3" w:rsidR="00C24AF9" w:rsidRDefault="00C24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D7D5" w14:textId="3C2C4AEA" w:rsidR="00C24AF9" w:rsidRPr="00C24AF9" w:rsidRDefault="00C24AF9" w:rsidP="00C24AF9">
    <w:pPr>
      <w:pBdr>
        <w:bottom w:val="single" w:sz="18" w:space="1" w:color="auto"/>
      </w:pBdr>
      <w:tabs>
        <w:tab w:val="center" w:pos="4680"/>
        <w:tab w:val="right" w:pos="9360"/>
      </w:tabs>
      <w:rPr>
        <w:rFonts w:ascii="Segoe UI" w:hAnsi="Segoe UI" w:cs="Segoe UI"/>
      </w:rPr>
    </w:pPr>
    <w:r w:rsidRPr="00C24AF9">
      <w:rPr>
        <w:rFonts w:ascii="Segoe UI" w:hAnsi="Segoe UI" w:cs="Segoe UI"/>
        <w:highlight w:val="lightGray"/>
      </w:rPr>
      <w:t>(Name of Organization)</w:t>
    </w:r>
    <w:r w:rsidRPr="00C24AF9">
      <w:rPr>
        <w:rFonts w:ascii="Segoe UI" w:hAnsi="Segoe UI" w:cs="Segoe UI"/>
      </w:rPr>
      <w:t xml:space="preserve"> </w:t>
    </w:r>
    <w:r w:rsidRPr="00FF20B8">
      <w:rPr>
        <w:rFonts w:ascii="Segoe UI" w:hAnsi="Segoe UI" w:cs="Segoe UI"/>
      </w:rPr>
      <w:t>Technical Incident Response System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C607" w14:textId="4B90D1BC" w:rsidR="00C24AF9" w:rsidRDefault="00C2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6F2"/>
    <w:multiLevelType w:val="hybridMultilevel"/>
    <w:tmpl w:val="CD8C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80C7067"/>
    <w:multiLevelType w:val="hybridMultilevel"/>
    <w:tmpl w:val="F3B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15A5"/>
    <w:multiLevelType w:val="hybridMultilevel"/>
    <w:tmpl w:val="BC408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01BE2"/>
    <w:multiLevelType w:val="hybridMultilevel"/>
    <w:tmpl w:val="CF6AA2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6"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0E30E58"/>
    <w:multiLevelType w:val="hybridMultilevel"/>
    <w:tmpl w:val="085E3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C920C4"/>
    <w:multiLevelType w:val="hybridMultilevel"/>
    <w:tmpl w:val="77487C18"/>
    <w:lvl w:ilvl="0" w:tplc="08BA277C">
      <w:start w:val="1"/>
      <w:numFmt w:val="decimal"/>
      <w:pStyle w:val="Heading6"/>
      <w:lvlText w:val="1.4.%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DA6C11"/>
    <w:multiLevelType w:val="hybridMultilevel"/>
    <w:tmpl w:val="32FC4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982AE1"/>
    <w:multiLevelType w:val="hybridMultilevel"/>
    <w:tmpl w:val="73D8976E"/>
    <w:lvl w:ilvl="0" w:tplc="C3203470">
      <w:start w:val="1"/>
      <w:numFmt w:val="bullet"/>
      <w:lvlText w:val="·"/>
      <w:lvlJc w:val="left"/>
      <w:pPr>
        <w:ind w:left="720" w:hanging="360"/>
      </w:pPr>
      <w:rPr>
        <w:rFonts w:ascii="Symbol" w:hAnsi="Symbol" w:hint="default"/>
      </w:rPr>
    </w:lvl>
    <w:lvl w:ilvl="1" w:tplc="3BF2FDF8">
      <w:start w:val="1"/>
      <w:numFmt w:val="bullet"/>
      <w:lvlText w:val="o"/>
      <w:lvlJc w:val="left"/>
      <w:pPr>
        <w:ind w:left="1440" w:hanging="360"/>
      </w:pPr>
      <w:rPr>
        <w:rFonts w:ascii="Courier New" w:hAnsi="Courier New" w:hint="default"/>
      </w:rPr>
    </w:lvl>
    <w:lvl w:ilvl="2" w:tplc="AF723076">
      <w:start w:val="1"/>
      <w:numFmt w:val="bullet"/>
      <w:lvlText w:val=""/>
      <w:lvlJc w:val="left"/>
      <w:pPr>
        <w:ind w:left="2160" w:hanging="360"/>
      </w:pPr>
      <w:rPr>
        <w:rFonts w:ascii="Wingdings" w:hAnsi="Wingdings" w:hint="default"/>
      </w:rPr>
    </w:lvl>
    <w:lvl w:ilvl="3" w:tplc="9D4E6418">
      <w:start w:val="1"/>
      <w:numFmt w:val="bullet"/>
      <w:lvlText w:val=""/>
      <w:lvlJc w:val="left"/>
      <w:pPr>
        <w:ind w:left="2880" w:hanging="360"/>
      </w:pPr>
      <w:rPr>
        <w:rFonts w:ascii="Symbol" w:hAnsi="Symbol" w:hint="default"/>
      </w:rPr>
    </w:lvl>
    <w:lvl w:ilvl="4" w:tplc="78F61408">
      <w:start w:val="1"/>
      <w:numFmt w:val="bullet"/>
      <w:lvlText w:val="o"/>
      <w:lvlJc w:val="left"/>
      <w:pPr>
        <w:ind w:left="3600" w:hanging="360"/>
      </w:pPr>
      <w:rPr>
        <w:rFonts w:ascii="Courier New" w:hAnsi="Courier New" w:hint="default"/>
      </w:rPr>
    </w:lvl>
    <w:lvl w:ilvl="5" w:tplc="C4E2B01A">
      <w:start w:val="1"/>
      <w:numFmt w:val="bullet"/>
      <w:lvlText w:val=""/>
      <w:lvlJc w:val="left"/>
      <w:pPr>
        <w:ind w:left="4320" w:hanging="360"/>
      </w:pPr>
      <w:rPr>
        <w:rFonts w:ascii="Wingdings" w:hAnsi="Wingdings" w:hint="default"/>
      </w:rPr>
    </w:lvl>
    <w:lvl w:ilvl="6" w:tplc="6C1E4B6C">
      <w:start w:val="1"/>
      <w:numFmt w:val="bullet"/>
      <w:lvlText w:val=""/>
      <w:lvlJc w:val="left"/>
      <w:pPr>
        <w:ind w:left="5040" w:hanging="360"/>
      </w:pPr>
      <w:rPr>
        <w:rFonts w:ascii="Symbol" w:hAnsi="Symbol" w:hint="default"/>
      </w:rPr>
    </w:lvl>
    <w:lvl w:ilvl="7" w:tplc="EB5605F2">
      <w:start w:val="1"/>
      <w:numFmt w:val="bullet"/>
      <w:lvlText w:val="o"/>
      <w:lvlJc w:val="left"/>
      <w:pPr>
        <w:ind w:left="5760" w:hanging="360"/>
      </w:pPr>
      <w:rPr>
        <w:rFonts w:ascii="Courier New" w:hAnsi="Courier New" w:hint="default"/>
      </w:rPr>
    </w:lvl>
    <w:lvl w:ilvl="8" w:tplc="8140F55E">
      <w:start w:val="1"/>
      <w:numFmt w:val="bullet"/>
      <w:lvlText w:val=""/>
      <w:lvlJc w:val="left"/>
      <w:pPr>
        <w:ind w:left="6480" w:hanging="360"/>
      </w:pPr>
      <w:rPr>
        <w:rFonts w:ascii="Wingdings" w:hAnsi="Wingdings" w:hint="default"/>
      </w:rPr>
    </w:lvl>
  </w:abstractNum>
  <w:abstractNum w:abstractNumId="11" w15:restartNumberingAfterBreak="0">
    <w:nsid w:val="28753C25"/>
    <w:multiLevelType w:val="hybridMultilevel"/>
    <w:tmpl w:val="53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7A143E"/>
    <w:multiLevelType w:val="hybridMultilevel"/>
    <w:tmpl w:val="9D62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80874"/>
    <w:multiLevelType w:val="hybridMultilevel"/>
    <w:tmpl w:val="14A2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357AA"/>
    <w:multiLevelType w:val="hybridMultilevel"/>
    <w:tmpl w:val="97C04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C6808"/>
    <w:multiLevelType w:val="hybridMultilevel"/>
    <w:tmpl w:val="85B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8" w15:restartNumberingAfterBreak="0">
    <w:nsid w:val="3784052A"/>
    <w:multiLevelType w:val="hybridMultilevel"/>
    <w:tmpl w:val="4A7AA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48512C"/>
    <w:multiLevelType w:val="hybridMultilevel"/>
    <w:tmpl w:val="9972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F2061"/>
    <w:multiLevelType w:val="hybridMultilevel"/>
    <w:tmpl w:val="70980C7E"/>
    <w:lvl w:ilvl="0" w:tplc="A650BCDE">
      <w:start w:val="1"/>
      <w:numFmt w:val="decimal"/>
      <w:pStyle w:val="Heading5"/>
      <w:lvlText w:val="1.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DC26E3E"/>
    <w:multiLevelType w:val="hybridMultilevel"/>
    <w:tmpl w:val="0FCEA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ED666A"/>
    <w:multiLevelType w:val="hybridMultilevel"/>
    <w:tmpl w:val="5964D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4" w15:restartNumberingAfterBreak="0">
    <w:nsid w:val="4C12166E"/>
    <w:multiLevelType w:val="hybridMultilevel"/>
    <w:tmpl w:val="67A23598"/>
    <w:lvl w:ilvl="0" w:tplc="7C08D770">
      <w:start w:val="1"/>
      <w:numFmt w:val="decimal"/>
      <w:pStyle w:val="Heading4"/>
      <w:lvlText w:val="1.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6" w15:restartNumberingAfterBreak="0">
    <w:nsid w:val="4D9A5869"/>
    <w:multiLevelType w:val="hybridMultilevel"/>
    <w:tmpl w:val="EEC6D0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8"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76D74"/>
    <w:multiLevelType w:val="hybridMultilevel"/>
    <w:tmpl w:val="2BB06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DD44C4"/>
    <w:multiLevelType w:val="hybridMultilevel"/>
    <w:tmpl w:val="19DC6018"/>
    <w:lvl w:ilvl="0" w:tplc="04090001">
      <w:start w:val="1"/>
      <w:numFmt w:val="bullet"/>
      <w:lvlText w:val=""/>
      <w:lvlJc w:val="left"/>
      <w:pPr>
        <w:ind w:left="360" w:hanging="360"/>
      </w:pPr>
      <w:rPr>
        <w:rFonts w:ascii="Symbol" w:hAnsi="Symbol" w:hint="default"/>
      </w:rPr>
    </w:lvl>
    <w:lvl w:ilvl="1" w:tplc="0D4A1DB4">
      <w:numFmt w:val="bullet"/>
      <w:lvlText w:val="•"/>
      <w:lvlJc w:val="left"/>
      <w:pPr>
        <w:ind w:left="1080" w:hanging="360"/>
      </w:pPr>
      <w:rPr>
        <w:rFonts w:ascii="Arial Narrow" w:eastAsia="Arial" w:hAnsi="Arial Narrow" w:cs="Arial"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5F3466"/>
    <w:multiLevelType w:val="hybridMultilevel"/>
    <w:tmpl w:val="EBCE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A6D5D"/>
    <w:multiLevelType w:val="hybridMultilevel"/>
    <w:tmpl w:val="93EAF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5" w15:restartNumberingAfterBreak="0">
    <w:nsid w:val="69EF31FB"/>
    <w:multiLevelType w:val="hybridMultilevel"/>
    <w:tmpl w:val="3A6CC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69576F"/>
    <w:multiLevelType w:val="hybridMultilevel"/>
    <w:tmpl w:val="F954A0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CDA4201"/>
    <w:multiLevelType w:val="hybridMultilevel"/>
    <w:tmpl w:val="A702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11032"/>
    <w:multiLevelType w:val="hybridMultilevel"/>
    <w:tmpl w:val="150A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B1E71"/>
    <w:multiLevelType w:val="hybridMultilevel"/>
    <w:tmpl w:val="3B80F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9A6197"/>
    <w:multiLevelType w:val="hybridMultilevel"/>
    <w:tmpl w:val="6B644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33645"/>
    <w:multiLevelType w:val="hybridMultilevel"/>
    <w:tmpl w:val="B4B4F172"/>
    <w:lvl w:ilvl="0" w:tplc="38DE291A">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5"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42"/>
  </w:num>
  <w:num w:numId="2">
    <w:abstractNumId w:val="6"/>
  </w:num>
  <w:num w:numId="3">
    <w:abstractNumId w:val="44"/>
  </w:num>
  <w:num w:numId="4">
    <w:abstractNumId w:val="32"/>
  </w:num>
  <w:num w:numId="5">
    <w:abstractNumId w:val="17"/>
  </w:num>
  <w:num w:numId="6">
    <w:abstractNumId w:val="23"/>
  </w:num>
  <w:num w:numId="7">
    <w:abstractNumId w:val="1"/>
  </w:num>
  <w:num w:numId="8">
    <w:abstractNumId w:val="34"/>
  </w:num>
  <w:num w:numId="9">
    <w:abstractNumId w:val="45"/>
  </w:num>
  <w:num w:numId="10">
    <w:abstractNumId w:val="43"/>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5"/>
  </w:num>
  <w:num w:numId="15">
    <w:abstractNumId w:val="12"/>
  </w:num>
  <w:num w:numId="16">
    <w:abstractNumId w:val="41"/>
  </w:num>
  <w:num w:numId="17">
    <w:abstractNumId w:val="10"/>
  </w:num>
  <w:num w:numId="18">
    <w:abstractNumId w:val="22"/>
  </w:num>
  <w:num w:numId="19">
    <w:abstractNumId w:val="18"/>
  </w:num>
  <w:num w:numId="20">
    <w:abstractNumId w:val="19"/>
  </w:num>
  <w:num w:numId="21">
    <w:abstractNumId w:val="37"/>
  </w:num>
  <w:num w:numId="22">
    <w:abstractNumId w:val="21"/>
  </w:num>
  <w:num w:numId="23">
    <w:abstractNumId w:val="15"/>
  </w:num>
  <w:num w:numId="24">
    <w:abstractNumId w:val="31"/>
  </w:num>
  <w:num w:numId="25">
    <w:abstractNumId w:val="33"/>
  </w:num>
  <w:num w:numId="26">
    <w:abstractNumId w:val="35"/>
  </w:num>
  <w:num w:numId="27">
    <w:abstractNumId w:val="30"/>
  </w:num>
  <w:num w:numId="28">
    <w:abstractNumId w:val="7"/>
  </w:num>
  <w:num w:numId="29">
    <w:abstractNumId w:val="29"/>
  </w:num>
  <w:num w:numId="30">
    <w:abstractNumId w:val="40"/>
  </w:num>
  <w:num w:numId="31">
    <w:abstractNumId w:val="9"/>
  </w:num>
  <w:num w:numId="32">
    <w:abstractNumId w:val="13"/>
  </w:num>
  <w:num w:numId="33">
    <w:abstractNumId w:val="11"/>
  </w:num>
  <w:num w:numId="34">
    <w:abstractNumId w:val="16"/>
  </w:num>
  <w:num w:numId="35">
    <w:abstractNumId w:val="38"/>
  </w:num>
  <w:num w:numId="36">
    <w:abstractNumId w:val="24"/>
  </w:num>
  <w:num w:numId="37">
    <w:abstractNumId w:val="20"/>
  </w:num>
  <w:num w:numId="38">
    <w:abstractNumId w:val="39"/>
  </w:num>
  <w:num w:numId="39">
    <w:abstractNumId w:val="8"/>
  </w:num>
  <w:num w:numId="40">
    <w:abstractNumId w:val="36"/>
  </w:num>
  <w:num w:numId="41">
    <w:abstractNumId w:val="26"/>
  </w:num>
  <w:num w:numId="42">
    <w:abstractNumId w:val="3"/>
  </w:num>
  <w:num w:numId="43">
    <w:abstractNumId w:val="4"/>
  </w:num>
  <w:num w:numId="44">
    <w:abstractNumId w:val="0"/>
  </w:num>
  <w:num w:numId="45">
    <w:abstractNumId w:val="14"/>
  </w:num>
  <w:num w:numId="46">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7670A"/>
    <w:rsid w:val="000B0742"/>
    <w:rsid w:val="00162745"/>
    <w:rsid w:val="00191EB1"/>
    <w:rsid w:val="001948F4"/>
    <w:rsid w:val="001E5603"/>
    <w:rsid w:val="001E7734"/>
    <w:rsid w:val="002033C6"/>
    <w:rsid w:val="00204FD0"/>
    <w:rsid w:val="00247E40"/>
    <w:rsid w:val="00274A87"/>
    <w:rsid w:val="00281BC0"/>
    <w:rsid w:val="002B138E"/>
    <w:rsid w:val="002E6BFA"/>
    <w:rsid w:val="002F7F74"/>
    <w:rsid w:val="00316807"/>
    <w:rsid w:val="003207EB"/>
    <w:rsid w:val="003666D2"/>
    <w:rsid w:val="00374563"/>
    <w:rsid w:val="003C3923"/>
    <w:rsid w:val="003C69CF"/>
    <w:rsid w:val="003E0945"/>
    <w:rsid w:val="004022B4"/>
    <w:rsid w:val="00427A2F"/>
    <w:rsid w:val="00431107"/>
    <w:rsid w:val="0048059D"/>
    <w:rsid w:val="00486EDD"/>
    <w:rsid w:val="004E22DA"/>
    <w:rsid w:val="00502018"/>
    <w:rsid w:val="005C7FF1"/>
    <w:rsid w:val="005D43B7"/>
    <w:rsid w:val="00612513"/>
    <w:rsid w:val="006303CE"/>
    <w:rsid w:val="00673660"/>
    <w:rsid w:val="006952AC"/>
    <w:rsid w:val="00696047"/>
    <w:rsid w:val="006D1224"/>
    <w:rsid w:val="006D6B02"/>
    <w:rsid w:val="006F7BA9"/>
    <w:rsid w:val="0071135B"/>
    <w:rsid w:val="00742D21"/>
    <w:rsid w:val="00743167"/>
    <w:rsid w:val="007B3BD9"/>
    <w:rsid w:val="007C0DCD"/>
    <w:rsid w:val="00822BE1"/>
    <w:rsid w:val="0082722D"/>
    <w:rsid w:val="008330C4"/>
    <w:rsid w:val="008D7160"/>
    <w:rsid w:val="00913D38"/>
    <w:rsid w:val="00961207"/>
    <w:rsid w:val="009C742C"/>
    <w:rsid w:val="009E49A1"/>
    <w:rsid w:val="00A3631F"/>
    <w:rsid w:val="00A36EB4"/>
    <w:rsid w:val="00AD2081"/>
    <w:rsid w:val="00B67147"/>
    <w:rsid w:val="00B77D98"/>
    <w:rsid w:val="00B82D10"/>
    <w:rsid w:val="00B9430D"/>
    <w:rsid w:val="00C24AF9"/>
    <w:rsid w:val="00C4316C"/>
    <w:rsid w:val="00C733BE"/>
    <w:rsid w:val="00CC0C59"/>
    <w:rsid w:val="00D006AE"/>
    <w:rsid w:val="00D16830"/>
    <w:rsid w:val="00D637DE"/>
    <w:rsid w:val="00D660A1"/>
    <w:rsid w:val="00DC4B6F"/>
    <w:rsid w:val="00DC7DBE"/>
    <w:rsid w:val="00E32E72"/>
    <w:rsid w:val="00E44B77"/>
    <w:rsid w:val="00F576FE"/>
    <w:rsid w:val="00F94D74"/>
    <w:rsid w:val="00FF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6C"/>
    <w:rPr>
      <w:rFonts w:ascii="Arial" w:hAnsi="Arial"/>
      <w:b w:val="0"/>
      <w:kern w:val="0"/>
      <w:sz w:val="20"/>
    </w:rPr>
  </w:style>
  <w:style w:type="paragraph" w:styleId="Heading1">
    <w:name w:val="heading 1"/>
    <w:basedOn w:val="Normal"/>
    <w:next w:val="BodyText"/>
    <w:link w:val="Heading1Char"/>
    <w:qFormat/>
    <w:rsid w:val="0071135B"/>
    <w:pPr>
      <w:keepNext/>
      <w:keepLines/>
      <w:numPr>
        <w:numId w:val="1"/>
      </w:numPr>
      <w:pBdr>
        <w:bottom w:val="single" w:sz="4" w:space="1" w:color="auto"/>
      </w:pBdr>
      <w:spacing w:before="480" w:after="480"/>
      <w:ind w:left="634" w:hanging="634"/>
      <w:outlineLvl w:val="0"/>
    </w:pPr>
    <w:rPr>
      <w:rFonts w:ascii="Segoe UI Semilight" w:eastAsia="Arial" w:hAnsi="Segoe UI Semilight" w:cstheme="majorBidi"/>
      <w:b/>
      <w:bCs/>
      <w:color w:val="58595B"/>
      <w:sz w:val="32"/>
      <w:szCs w:val="32"/>
    </w:rPr>
  </w:style>
  <w:style w:type="paragraph" w:styleId="Heading2">
    <w:name w:val="heading 2"/>
    <w:basedOn w:val="Normal"/>
    <w:next w:val="BodyText"/>
    <w:link w:val="Heading2Char"/>
    <w:qFormat/>
    <w:rsid w:val="00204FD0"/>
    <w:pPr>
      <w:keepNext/>
      <w:keepLines/>
      <w:spacing w:before="240" w:after="120"/>
      <w:outlineLvl w:val="1"/>
    </w:pPr>
    <w:rPr>
      <w:rFonts w:ascii="Segoe UI Semilight" w:eastAsia="Arial" w:hAnsi="Segoe UI Semilight" w:cstheme="majorBidi"/>
      <w:bCs/>
      <w:color w:val="00456A"/>
      <w:sz w:val="32"/>
      <w:szCs w:val="26"/>
    </w:rPr>
  </w:style>
  <w:style w:type="paragraph" w:styleId="Heading3">
    <w:name w:val="heading 3"/>
    <w:basedOn w:val="Normal"/>
    <w:next w:val="BodyText"/>
    <w:link w:val="Heading3Char"/>
    <w:qFormat/>
    <w:rsid w:val="00612513"/>
    <w:pPr>
      <w:keepNext/>
      <w:keepLines/>
      <w:spacing w:before="360" w:after="240" w:line="259" w:lineRule="auto"/>
      <w:outlineLvl w:val="2"/>
    </w:pPr>
    <w:rPr>
      <w:rFonts w:ascii="Segoe UI Semilight" w:eastAsiaTheme="majorEastAsia" w:hAnsi="Segoe UI Semilight" w:cs="Segoe UI Semilight"/>
      <w:b/>
      <w:bCs/>
      <w:color w:val="1F4E79" w:themeColor="accent5" w:themeShade="80"/>
      <w:sz w:val="24"/>
      <w:szCs w:val="20"/>
    </w:rPr>
  </w:style>
  <w:style w:type="paragraph" w:styleId="Heading4">
    <w:name w:val="heading 4"/>
    <w:basedOn w:val="Heading3"/>
    <w:next w:val="BodyText"/>
    <w:link w:val="Heading4Char"/>
    <w:uiPriority w:val="9"/>
    <w:unhideWhenUsed/>
    <w:qFormat/>
    <w:rsid w:val="00486EDD"/>
    <w:pPr>
      <w:numPr>
        <w:numId w:val="36"/>
      </w:numPr>
      <w:ind w:hanging="720"/>
      <w:outlineLvl w:val="3"/>
    </w:pPr>
    <w:rPr>
      <w:rFonts w:eastAsia="Arial"/>
      <w:lang w:val="en-GB" w:eastAsia="en-GB"/>
    </w:rPr>
  </w:style>
  <w:style w:type="paragraph" w:styleId="Heading5">
    <w:name w:val="heading 5"/>
    <w:basedOn w:val="Heading4"/>
    <w:next w:val="Normal"/>
    <w:link w:val="Heading5Char"/>
    <w:uiPriority w:val="9"/>
    <w:unhideWhenUsed/>
    <w:qFormat/>
    <w:rsid w:val="00486EDD"/>
    <w:pPr>
      <w:numPr>
        <w:numId w:val="37"/>
      </w:numPr>
      <w:ind w:hanging="720"/>
      <w:outlineLvl w:val="4"/>
    </w:pPr>
    <w:rPr>
      <w:rFonts w:eastAsiaTheme="majorEastAsia"/>
    </w:rPr>
  </w:style>
  <w:style w:type="paragraph" w:styleId="Heading6">
    <w:name w:val="heading 6"/>
    <w:basedOn w:val="Heading5"/>
    <w:next w:val="Normal"/>
    <w:link w:val="Heading6Char"/>
    <w:uiPriority w:val="9"/>
    <w:unhideWhenUsed/>
    <w:qFormat/>
    <w:rsid w:val="00204FD0"/>
    <w:pPr>
      <w:numPr>
        <w:numId w:val="39"/>
      </w:numPr>
      <w:ind w:hanging="720"/>
      <w:outlineLvl w:val="5"/>
    </w:p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2"/>
    <w:next w:val="BodyText"/>
    <w:link w:val="Heading9Char"/>
    <w:uiPriority w:val="9"/>
    <w:unhideWhenUsed/>
    <w:qFormat/>
    <w:rsid w:val="00204F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3"/>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2"/>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4"/>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486EDD"/>
    <w:rPr>
      <w:rFonts w:ascii="Segoe UI Semilight" w:eastAsia="Arial" w:hAnsi="Segoe UI Semilight" w:cs="Segoe UI Semilight"/>
      <w:bCs/>
      <w:color w:val="1F4E79" w:themeColor="accent5" w:themeShade="80"/>
      <w:kern w:val="0"/>
      <w:szCs w:val="20"/>
      <w:lang w:val="en-GB" w:eastAsia="en-GB"/>
    </w:rPr>
  </w:style>
  <w:style w:type="character" w:customStyle="1" w:styleId="Heading3Char">
    <w:name w:val="Heading 3 Char"/>
    <w:basedOn w:val="DefaultParagraphFont"/>
    <w:link w:val="Heading3"/>
    <w:rsid w:val="00612513"/>
    <w:rPr>
      <w:rFonts w:ascii="Segoe UI Semilight" w:eastAsiaTheme="majorEastAsia" w:hAnsi="Segoe UI Semilight" w:cs="Segoe UI Semilight"/>
      <w:bCs/>
      <w:color w:val="1F4E79" w:themeColor="accent5" w:themeShade="80"/>
      <w:kern w:val="0"/>
      <w:szCs w:val="20"/>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0"/>
      </w:numPr>
      <w:spacing w:after="0"/>
    </w:pPr>
    <w:rPr>
      <w:b w:val="0"/>
    </w:rPr>
  </w:style>
  <w:style w:type="paragraph" w:customStyle="1" w:styleId="Bullet">
    <w:name w:val="Bullet"/>
    <w:basedOn w:val="Normal"/>
    <w:link w:val="BulletChar"/>
    <w:qFormat/>
    <w:rsid w:val="00822BE1"/>
    <w:pPr>
      <w:numPr>
        <w:numId w:val="2"/>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3"/>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4"/>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4"/>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204FD0"/>
    <w:rPr>
      <w:rFonts w:ascii="Segoe UI Semilight" w:eastAsia="Arial" w:hAnsi="Segoe UI Semilight" w:cstheme="majorBidi"/>
      <w:b w:val="0"/>
      <w:bCs/>
      <w:color w:val="00456A"/>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71135B"/>
    <w:rPr>
      <w:rFonts w:ascii="Segoe UI Semilight" w:eastAsia="Arial"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486EDD"/>
    <w:rPr>
      <w:rFonts w:ascii="Segoe UI Semilight" w:eastAsiaTheme="majorEastAsia" w:hAnsi="Segoe UI Semilight" w:cs="Segoe UI Semilight"/>
      <w:bCs/>
      <w:color w:val="1F4E79" w:themeColor="accent5" w:themeShade="80"/>
      <w:kern w:val="0"/>
      <w:szCs w:val="20"/>
      <w:lang w:val="en-GB" w:eastAsia="en-GB"/>
    </w:rPr>
  </w:style>
  <w:style w:type="character" w:customStyle="1" w:styleId="Heading6Char">
    <w:name w:val="Heading 6 Char"/>
    <w:basedOn w:val="DefaultParagraphFont"/>
    <w:link w:val="Heading6"/>
    <w:uiPriority w:val="9"/>
    <w:rsid w:val="00204FD0"/>
    <w:rPr>
      <w:rFonts w:ascii="Segoe UI Semilight" w:eastAsiaTheme="majorEastAsia" w:hAnsi="Segoe UI Semilight" w:cs="Segoe UI Semilight"/>
      <w:bCs/>
      <w:color w:val="1F4E79" w:themeColor="accent5" w:themeShade="80"/>
      <w:kern w:val="0"/>
      <w:szCs w:val="20"/>
      <w:lang w:val="en-GB" w:eastAsia="en-GB"/>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204FD0"/>
    <w:rPr>
      <w:rFonts w:ascii="Segoe UI Semilight" w:eastAsia="Arial" w:hAnsi="Segoe UI Semilight" w:cstheme="majorBidi"/>
      <w:b w:val="0"/>
      <w:bCs/>
      <w:color w:val="00456A"/>
      <w:kern w:val="0"/>
      <w:sz w:val="32"/>
      <w:szCs w:val="26"/>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5"/>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1"/>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5"/>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5"/>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5"/>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5"/>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5"/>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5"/>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5"/>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5"/>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5"/>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9"/>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9"/>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9"/>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9"/>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9"/>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9"/>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9"/>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9"/>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9"/>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6"/>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7"/>
      </w:numPr>
    </w:pPr>
  </w:style>
  <w:style w:type="paragraph" w:customStyle="1" w:styleId="TableNumber">
    <w:name w:val="TableNumber"/>
    <w:basedOn w:val="TableText0"/>
    <w:qFormat/>
    <w:rsid w:val="00822BE1"/>
    <w:pPr>
      <w:numPr>
        <w:ilvl w:val="1"/>
        <w:numId w:val="8"/>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6"/>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8"/>
      </w:numPr>
    </w:pPr>
  </w:style>
  <w:style w:type="paragraph" w:customStyle="1" w:styleId="TNL4">
    <w:name w:val="TNL4"/>
    <w:basedOn w:val="Normal"/>
    <w:rsid w:val="00822BE1"/>
    <w:pPr>
      <w:numPr>
        <w:ilvl w:val="3"/>
        <w:numId w:val="8"/>
      </w:numPr>
    </w:pPr>
  </w:style>
  <w:style w:type="paragraph" w:customStyle="1" w:styleId="TNL5">
    <w:name w:val="TNL5"/>
    <w:basedOn w:val="Normal"/>
    <w:rsid w:val="00822BE1"/>
    <w:pPr>
      <w:numPr>
        <w:ilvl w:val="4"/>
        <w:numId w:val="8"/>
      </w:numPr>
    </w:pPr>
  </w:style>
  <w:style w:type="paragraph" w:customStyle="1" w:styleId="TNL6">
    <w:name w:val="TNL6"/>
    <w:basedOn w:val="Normal"/>
    <w:rsid w:val="00822BE1"/>
    <w:pPr>
      <w:numPr>
        <w:ilvl w:val="5"/>
        <w:numId w:val="8"/>
      </w:numPr>
    </w:pPr>
  </w:style>
  <w:style w:type="paragraph" w:customStyle="1" w:styleId="TNL7">
    <w:name w:val="TNL7"/>
    <w:basedOn w:val="Normal"/>
    <w:rsid w:val="00822BE1"/>
    <w:pPr>
      <w:numPr>
        <w:ilvl w:val="6"/>
        <w:numId w:val="8"/>
      </w:numPr>
    </w:pPr>
  </w:style>
  <w:style w:type="paragraph" w:customStyle="1" w:styleId="TNL8">
    <w:name w:val="TNL8"/>
    <w:basedOn w:val="Normal"/>
    <w:rsid w:val="00822BE1"/>
    <w:pPr>
      <w:numPr>
        <w:ilvl w:val="7"/>
        <w:numId w:val="8"/>
      </w:numPr>
    </w:pPr>
  </w:style>
  <w:style w:type="paragraph" w:customStyle="1" w:styleId="TNL9">
    <w:name w:val="TNL9"/>
    <w:basedOn w:val="Normal"/>
    <w:rsid w:val="00822BE1"/>
    <w:pPr>
      <w:numPr>
        <w:ilvl w:val="8"/>
        <w:numId w:val="8"/>
      </w:numPr>
    </w:pPr>
  </w:style>
  <w:style w:type="paragraph" w:styleId="TOC1">
    <w:name w:val="toc 1"/>
    <w:basedOn w:val="Normal"/>
    <w:next w:val="Normal"/>
    <w:uiPriority w:val="39"/>
    <w:rsid w:val="00C24A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C24A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C24AF9"/>
    <w:pPr>
      <w:spacing w:before="120"/>
    </w:pPr>
    <w:rPr>
      <w:rFonts w:cs="Arial"/>
      <w:szCs w:val="20"/>
    </w:rPr>
  </w:style>
  <w:style w:type="paragraph" w:styleId="TOC4">
    <w:name w:val="toc 4"/>
    <w:basedOn w:val="Normal"/>
    <w:next w:val="Normal"/>
    <w:autoRedefine/>
    <w:uiPriority w:val="39"/>
    <w:unhideWhenUsed/>
    <w:rsid w:val="00C24A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C24A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C24AF9"/>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C24AF9"/>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C24AF9"/>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C24AF9"/>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table" w:customStyle="1" w:styleId="TableGrid3">
    <w:name w:val="Table Grid3"/>
    <w:basedOn w:val="TableNormal"/>
    <w:next w:val="TableGrid"/>
    <w:uiPriority w:val="39"/>
    <w:rsid w:val="003C69CF"/>
    <w:rPr>
      <w:rFonts w:asciiTheme="minorHAnsi" w:hAnsiTheme="minorHAnsi"/>
      <w:b w:val="0"/>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7DBE"/>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DA405-1FCE-4744-A2C3-75EFD7DFA3B3}">
  <ds:schemaRefs>
    <ds:schemaRef ds:uri="http://schemas.microsoft.com/sharepoint/v3/contenttype/forms"/>
  </ds:schemaRefs>
</ds:datastoreItem>
</file>

<file path=customXml/itemProps2.xml><?xml version="1.0" encoding="utf-8"?>
<ds:datastoreItem xmlns:ds="http://schemas.openxmlformats.org/officeDocument/2006/customXml" ds:itemID="{F909CD6E-21BC-4B89-A176-01ADBDF8128E}">
  <ds:schemaRefs>
    <ds:schemaRef ds:uri="http://schemas.openxmlformats.org/officeDocument/2006/bibliography"/>
  </ds:schemaRefs>
</ds:datastoreItem>
</file>

<file path=customXml/itemProps3.xml><?xml version="1.0" encoding="utf-8"?>
<ds:datastoreItem xmlns:ds="http://schemas.openxmlformats.org/officeDocument/2006/customXml" ds:itemID="{4D229A21-2168-4858-AA7A-313A69CD9B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0F322-BFD7-4B0B-BA01-88DA2740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6</cp:revision>
  <dcterms:created xsi:type="dcterms:W3CDTF">2021-10-28T11:45:00Z</dcterms:created>
  <dcterms:modified xsi:type="dcterms:W3CDTF">2021-12-10T19:24:00Z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